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8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2:</w:t>
      </w:r>
    </w:p>
    <w:p>
      <w:pPr>
        <w:pStyle w:val="2"/>
        <w:spacing w:before="0" w:beforeAutospacing="0" w:after="0" w:afterAutospacing="0" w:line="480" w:lineRule="exact"/>
        <w:jc w:val="center"/>
        <w:rPr>
          <w:rFonts w:hint="eastAsia" w:ascii="方正小标宋_GBK" w:hAnsi="新宋体" w:eastAsia="方正小标宋_GBK"/>
          <w:sz w:val="42"/>
          <w:szCs w:val="42"/>
        </w:rPr>
      </w:pPr>
    </w:p>
    <w:p>
      <w:pPr>
        <w:pStyle w:val="2"/>
        <w:spacing w:before="0" w:beforeAutospacing="0" w:after="0" w:afterAutospacing="0" w:line="480" w:lineRule="exact"/>
        <w:jc w:val="center"/>
        <w:rPr>
          <w:rFonts w:hint="eastAsia" w:ascii="方正小标宋_GBK" w:hAnsi="新宋体" w:eastAsia="方正小标宋_GBK"/>
          <w:sz w:val="42"/>
          <w:szCs w:val="42"/>
        </w:rPr>
      </w:pPr>
      <w:bookmarkStart w:id="0" w:name="_GoBack"/>
      <w:r>
        <w:rPr>
          <w:rFonts w:hint="eastAsia" w:ascii="方正小标宋_GBK" w:hAnsi="新宋体" w:eastAsia="方正小标宋_GBK"/>
          <w:sz w:val="42"/>
          <w:szCs w:val="42"/>
        </w:rPr>
        <w:t>公安机关录用人民警察体能测评</w:t>
      </w:r>
    </w:p>
    <w:p>
      <w:pPr>
        <w:pStyle w:val="2"/>
        <w:spacing w:before="0" w:beforeAutospacing="0" w:after="0" w:afterAutospacing="0" w:line="480" w:lineRule="exact"/>
        <w:jc w:val="center"/>
        <w:rPr>
          <w:rFonts w:hint="eastAsia" w:ascii="方正小标宋_GBK" w:hAnsi="新宋体" w:eastAsia="方正小标宋_GBK"/>
          <w:sz w:val="42"/>
          <w:szCs w:val="42"/>
        </w:rPr>
      </w:pPr>
      <w:r>
        <w:rPr>
          <w:rFonts w:hint="eastAsia" w:ascii="方正小标宋_GBK" w:hAnsi="新宋体" w:eastAsia="方正小标宋_GBK"/>
          <w:sz w:val="42"/>
          <w:szCs w:val="42"/>
        </w:rPr>
        <w:t>项目和</w:t>
      </w:r>
      <w:bookmarkEnd w:id="0"/>
      <w:r>
        <w:rPr>
          <w:rFonts w:hint="eastAsia" w:ascii="方正小标宋_GBK" w:hAnsi="新宋体" w:eastAsia="方正小标宋_GBK"/>
          <w:sz w:val="42"/>
          <w:szCs w:val="42"/>
        </w:rPr>
        <w:t>标准</w:t>
      </w:r>
    </w:p>
    <w:p>
      <w:pPr>
        <w:widowControl/>
        <w:spacing w:line="48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80" w:lineRule="exact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widowControl/>
        <w:spacing w:line="480" w:lineRule="exact"/>
        <w:ind w:firstLine="630"/>
        <w:jc w:val="left"/>
        <w:rPr>
          <w:rFonts w:hint="eastAsia" w:ascii="黑体" w:hAnsi="宋体" w:eastAsia="黑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24"/>
        </w:rPr>
        <w:t>（一）男子组</w:t>
      </w:r>
    </w:p>
    <w:tbl>
      <w:tblPr>
        <w:tblStyle w:val="3"/>
        <w:tblW w:w="6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2115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4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25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″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35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4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黑体" w:cs="宋体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≥265</w:t>
            </w:r>
            <w:r>
              <w:rPr>
                <w:rFonts w:hint="eastAsia" w:hAnsi="宋体" w:eastAsia="黑体" w:cs="宋体"/>
                <w:bCs/>
                <w:kern w:val="0"/>
                <w:sz w:val="28"/>
                <w:szCs w:val="28"/>
              </w:rPr>
              <w:t>厘米</w:t>
            </w:r>
          </w:p>
        </w:tc>
      </w:tr>
    </w:tbl>
    <w:p>
      <w:pPr>
        <w:widowControl/>
        <w:spacing w:line="480" w:lineRule="exact"/>
        <w:ind w:firstLine="548" w:firstLineChars="196"/>
        <w:jc w:val="left"/>
        <w:rPr>
          <w:rFonts w:hint="eastAsia" w:ascii="黑体" w:hAnsi="宋体" w:eastAsia="黑体" w:cs="宋体"/>
          <w:bCs/>
          <w:kern w:val="0"/>
          <w:sz w:val="28"/>
          <w:szCs w:val="28"/>
        </w:rPr>
      </w:pPr>
    </w:p>
    <w:p>
      <w:pPr>
        <w:widowControl/>
        <w:spacing w:line="480" w:lineRule="exact"/>
        <w:ind w:firstLine="548" w:firstLineChars="196"/>
        <w:jc w:val="left"/>
        <w:rPr>
          <w:rFonts w:hint="eastAsia" w:ascii="黑体" w:hAnsi="宋体" w:eastAsia="黑体" w:cs="宋体"/>
          <w:bCs/>
          <w:kern w:val="0"/>
          <w:sz w:val="28"/>
          <w:szCs w:val="28"/>
        </w:rPr>
      </w:pPr>
    </w:p>
    <w:p>
      <w:pPr>
        <w:widowControl/>
        <w:spacing w:line="480" w:lineRule="exact"/>
        <w:ind w:firstLine="470" w:firstLineChars="196"/>
        <w:jc w:val="left"/>
        <w:rPr>
          <w:rFonts w:hint="eastAsia" w:ascii="黑体" w:hAnsi="宋体" w:eastAsia="黑体" w:cs="宋体"/>
          <w:bCs/>
          <w:kern w:val="0"/>
          <w:sz w:val="24"/>
        </w:rPr>
      </w:pPr>
      <w:r>
        <w:rPr>
          <w:rFonts w:hint="eastAsia" w:ascii="黑体" w:hAnsi="宋体" w:eastAsia="黑体" w:cs="宋体"/>
          <w:bCs/>
          <w:kern w:val="0"/>
          <w:sz w:val="24"/>
        </w:rPr>
        <w:t>（二）女子组</w:t>
      </w:r>
    </w:p>
    <w:tbl>
      <w:tblPr>
        <w:tblStyle w:val="3"/>
        <w:tblW w:w="7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625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5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10米X4往返跑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″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≥230</w:t>
            </w:r>
            <w:r>
              <w:rPr>
                <w:rFonts w:hint="eastAsia" w:hAnsi="宋体" w:eastAsia="黑体" w:cs="宋体"/>
                <w:bCs/>
                <w:kern w:val="0"/>
                <w:sz w:val="28"/>
                <w:szCs w:val="28"/>
              </w:rPr>
              <w:t>厘米</w:t>
            </w:r>
          </w:p>
        </w:tc>
      </w:tr>
    </w:tbl>
    <w:p/>
    <w:p>
      <w:pPr>
        <w:ind w:firstLine="562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备注</w:t>
      </w:r>
      <w:r>
        <w:rPr>
          <w:rFonts w:hint="eastAsia"/>
          <w:sz w:val="28"/>
          <w:szCs w:val="28"/>
          <w:lang w:eastAsia="zh-CN"/>
        </w:rPr>
        <w:t>：年龄计算时间截止到参加体能测评当月。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6728A"/>
    <w:rsid w:val="37AF38EA"/>
    <w:rsid w:val="3D691A65"/>
    <w:rsid w:val="5FBF4C90"/>
    <w:rsid w:val="7CF3AFE6"/>
    <w:rsid w:val="E7DF18B4"/>
    <w:rsid w:val="F3E9D323"/>
    <w:rsid w:val="F97F2C9E"/>
    <w:rsid w:val="FBBFE411"/>
    <w:rsid w:val="FCFF8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2022-06-30T03:15:00Z</dcterms:created>
  <dc:creator>Administrator</dc:creator>
  <cp:lastModifiedBy>kylin</cp:lastModifiedBy>
  <cp:lastPrinted>2025-12-25T13:23:16Z</cp:lastPrinted>
  <dcterms:modified xsi:type="dcterms:W3CDTF">2025-12-25T20:13:25Z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