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A7F2E">
      <w:pPr>
        <w:pStyle w:val="2"/>
        <w:spacing w:line="249" w:lineRule="auto"/>
      </w:pPr>
    </w:p>
    <w:p w14:paraId="10CCB2BF">
      <w:pPr>
        <w:pStyle w:val="2"/>
        <w:spacing w:line="249" w:lineRule="auto"/>
      </w:pPr>
    </w:p>
    <w:p w14:paraId="049F7A63">
      <w:pPr>
        <w:pStyle w:val="2"/>
        <w:spacing w:line="249" w:lineRule="auto"/>
      </w:pPr>
    </w:p>
    <w:p w14:paraId="2BF6F7AA">
      <w:pPr>
        <w:pStyle w:val="2"/>
        <w:spacing w:line="249" w:lineRule="auto"/>
      </w:pPr>
    </w:p>
    <w:p w14:paraId="4AA31C0C">
      <w:pPr>
        <w:pStyle w:val="2"/>
        <w:spacing w:line="249" w:lineRule="auto"/>
      </w:pPr>
    </w:p>
    <w:p w14:paraId="7E6020E5">
      <w:pPr>
        <w:pStyle w:val="2"/>
        <w:spacing w:line="249" w:lineRule="auto"/>
      </w:pPr>
    </w:p>
    <w:p w14:paraId="634921EB">
      <w:pPr>
        <w:pStyle w:val="2"/>
        <w:spacing w:line="249" w:lineRule="auto"/>
      </w:pPr>
    </w:p>
    <w:p w14:paraId="0537EA97">
      <w:pPr>
        <w:pStyle w:val="2"/>
        <w:spacing w:line="249" w:lineRule="auto"/>
      </w:pPr>
    </w:p>
    <w:p w14:paraId="575F5286">
      <w:pPr>
        <w:pStyle w:val="2"/>
        <w:spacing w:line="250" w:lineRule="auto"/>
      </w:pPr>
    </w:p>
    <w:p w14:paraId="321E2C25">
      <w:pPr>
        <w:pStyle w:val="2"/>
        <w:spacing w:line="250" w:lineRule="auto"/>
      </w:pPr>
    </w:p>
    <w:p w14:paraId="52A78D07">
      <w:pPr>
        <w:pStyle w:val="2"/>
        <w:spacing w:line="250" w:lineRule="auto"/>
      </w:pPr>
    </w:p>
    <w:p w14:paraId="46885CAC">
      <w:pPr>
        <w:pStyle w:val="2"/>
        <w:spacing w:line="250" w:lineRule="auto"/>
      </w:pPr>
    </w:p>
    <w:p w14:paraId="31733ADF">
      <w:pPr>
        <w:pStyle w:val="2"/>
        <w:spacing w:line="250" w:lineRule="auto"/>
      </w:pPr>
    </w:p>
    <w:p w14:paraId="12EC11FC">
      <w:pPr>
        <w:pStyle w:val="2"/>
        <w:spacing w:line="250" w:lineRule="auto"/>
      </w:pPr>
    </w:p>
    <w:p w14:paraId="30505052">
      <w:pPr>
        <w:pStyle w:val="2"/>
        <w:spacing w:line="250" w:lineRule="auto"/>
      </w:pPr>
    </w:p>
    <w:p w14:paraId="37890807">
      <w:pPr>
        <w:pStyle w:val="2"/>
        <w:spacing w:line="250" w:lineRule="auto"/>
      </w:pPr>
    </w:p>
    <w:p w14:paraId="1E943389">
      <w:pPr>
        <w:pStyle w:val="2"/>
        <w:spacing w:line="250" w:lineRule="auto"/>
      </w:pPr>
    </w:p>
    <w:p w14:paraId="35777E72">
      <w:pPr>
        <w:spacing w:before="114" w:line="279" w:lineRule="auto"/>
        <w:ind w:left="3822" w:right="116" w:hanging="3659"/>
        <w:outlineLvl w:val="0"/>
        <w:rPr>
          <w:rFonts w:ascii="黑体" w:hAnsi="黑体" w:eastAsia="黑体" w:cs="黑体"/>
          <w:sz w:val="35"/>
          <w:szCs w:val="35"/>
        </w:rPr>
      </w:pPr>
      <w:r>
        <w:rPr>
          <w:rFonts w:ascii="黑体" w:hAnsi="黑体" w:eastAsia="黑体" w:cs="黑体"/>
          <w:spacing w:val="6"/>
          <w:sz w:val="35"/>
          <w:szCs w:val="35"/>
        </w:rPr>
        <w:t>巴音郭楞蒙古自治州石油第二中学</w:t>
      </w:r>
      <w:r>
        <w:rPr>
          <w:rFonts w:ascii="黑体" w:hAnsi="黑体" w:eastAsia="黑体" w:cs="黑体"/>
          <w:spacing w:val="-74"/>
          <w:sz w:val="35"/>
          <w:szCs w:val="35"/>
        </w:rPr>
        <w:t xml:space="preserve"> </w:t>
      </w:r>
      <w:r>
        <w:rPr>
          <w:rFonts w:ascii="黑体" w:hAnsi="黑体" w:eastAsia="黑体" w:cs="黑体"/>
          <w:spacing w:val="6"/>
          <w:sz w:val="35"/>
          <w:szCs w:val="35"/>
        </w:rPr>
        <w:t>2023</w:t>
      </w:r>
      <w:r>
        <w:rPr>
          <w:rFonts w:ascii="黑体" w:hAnsi="黑体" w:eastAsia="黑体" w:cs="黑体"/>
          <w:spacing w:val="-68"/>
          <w:sz w:val="35"/>
          <w:szCs w:val="35"/>
        </w:rPr>
        <w:t xml:space="preserve"> </w:t>
      </w:r>
      <w:r>
        <w:rPr>
          <w:rFonts w:ascii="黑体" w:hAnsi="黑体" w:eastAsia="黑体" w:cs="黑体"/>
          <w:spacing w:val="6"/>
          <w:sz w:val="35"/>
          <w:szCs w:val="35"/>
        </w:rPr>
        <w:t>年单位预算</w:t>
      </w:r>
      <w:r>
        <w:rPr>
          <w:rFonts w:ascii="黑体" w:hAnsi="黑体" w:eastAsia="黑体" w:cs="黑体"/>
          <w:sz w:val="35"/>
          <w:szCs w:val="35"/>
        </w:rPr>
        <w:t xml:space="preserve"> </w:t>
      </w:r>
      <w:r>
        <w:rPr>
          <w:rFonts w:ascii="黑体" w:hAnsi="黑体" w:eastAsia="黑体" w:cs="黑体"/>
          <w:spacing w:val="1"/>
          <w:sz w:val="35"/>
          <w:szCs w:val="35"/>
        </w:rPr>
        <w:t>公开</w:t>
      </w:r>
    </w:p>
    <w:p w14:paraId="78D7BA17">
      <w:pPr>
        <w:spacing w:line="279" w:lineRule="auto"/>
        <w:rPr>
          <w:rFonts w:ascii="黑体" w:hAnsi="黑体" w:eastAsia="黑体" w:cs="黑体"/>
          <w:sz w:val="35"/>
          <w:szCs w:val="35"/>
        </w:rPr>
        <w:sectPr>
          <w:footerReference r:id="rId5" w:type="default"/>
          <w:pgSz w:w="11906" w:h="16839"/>
          <w:pgMar w:top="1431" w:right="1785" w:bottom="1576" w:left="1785" w:header="0" w:footer="1277" w:gutter="0"/>
          <w:cols w:space="720" w:num="1"/>
        </w:sectPr>
      </w:pPr>
    </w:p>
    <w:p w14:paraId="36C5A017">
      <w:pPr>
        <w:spacing w:before="90" w:line="225" w:lineRule="auto"/>
        <w:ind w:left="3688"/>
        <w:outlineLvl w:val="0"/>
        <w:rPr>
          <w:rFonts w:ascii="黑体" w:hAnsi="黑体" w:eastAsia="黑体" w:cs="黑体"/>
          <w:sz w:val="43"/>
          <w:szCs w:val="43"/>
        </w:rPr>
      </w:pPr>
      <w:r>
        <w:rPr>
          <w:rFonts w:ascii="黑体" w:hAnsi="黑体" w:eastAsia="黑体" w:cs="黑体"/>
          <w:spacing w:val="-32"/>
          <w:sz w:val="43"/>
          <w:szCs w:val="43"/>
        </w:rPr>
        <w:t>目</w:t>
      </w:r>
      <w:r>
        <w:rPr>
          <w:rFonts w:ascii="黑体" w:hAnsi="黑体" w:eastAsia="黑体" w:cs="黑体"/>
          <w:spacing w:val="26"/>
          <w:sz w:val="43"/>
          <w:szCs w:val="43"/>
        </w:rPr>
        <w:t xml:space="preserve"> </w:t>
      </w:r>
      <w:r>
        <w:rPr>
          <w:rFonts w:ascii="黑体" w:hAnsi="黑体" w:eastAsia="黑体" w:cs="黑体"/>
          <w:spacing w:val="-32"/>
          <w:sz w:val="43"/>
          <w:szCs w:val="43"/>
        </w:rPr>
        <w:t>录</w:t>
      </w:r>
    </w:p>
    <w:p w14:paraId="36BEC7B0">
      <w:pPr>
        <w:pStyle w:val="2"/>
        <w:spacing w:line="260" w:lineRule="auto"/>
      </w:pPr>
    </w:p>
    <w:p w14:paraId="3CD372EE">
      <w:pPr>
        <w:pStyle w:val="2"/>
        <w:spacing w:line="261" w:lineRule="auto"/>
      </w:pPr>
    </w:p>
    <w:p w14:paraId="47B02104">
      <w:pPr>
        <w:spacing w:before="101" w:line="334" w:lineRule="auto"/>
        <w:ind w:left="36" w:right="290" w:firstLine="653"/>
        <w:rPr>
          <w:rFonts w:ascii="仿宋" w:hAnsi="仿宋" w:eastAsia="仿宋" w:cs="仿宋"/>
          <w:sz w:val="31"/>
          <w:szCs w:val="31"/>
        </w:rPr>
      </w:pPr>
      <w:r>
        <w:rPr>
          <w:rFonts w:ascii="仿宋" w:hAnsi="仿宋" w:eastAsia="仿宋" w:cs="仿宋"/>
          <w:b/>
          <w:bCs/>
          <w:sz w:val="31"/>
          <w:szCs w:val="31"/>
        </w:rPr>
        <w:t>第一部分</w:t>
      </w:r>
      <w:r>
        <w:rPr>
          <w:rFonts w:ascii="仿宋" w:hAnsi="仿宋" w:eastAsia="仿宋" w:cs="仿宋"/>
          <w:spacing w:val="43"/>
          <w:sz w:val="31"/>
          <w:szCs w:val="31"/>
        </w:rPr>
        <w:t xml:space="preserve">  </w:t>
      </w:r>
      <w:r>
        <w:rPr>
          <w:rFonts w:ascii="仿宋" w:hAnsi="仿宋" w:eastAsia="仿宋" w:cs="仿宋"/>
          <w:b/>
          <w:bCs/>
          <w:sz w:val="31"/>
          <w:szCs w:val="31"/>
        </w:rPr>
        <w:t>巴音郭楞蒙古自治州石油第二</w:t>
      </w:r>
      <w:r>
        <w:rPr>
          <w:rFonts w:ascii="仿宋" w:hAnsi="仿宋" w:eastAsia="仿宋" w:cs="仿宋"/>
          <w:spacing w:val="-90"/>
          <w:sz w:val="31"/>
          <w:szCs w:val="31"/>
        </w:rPr>
        <w:t xml:space="preserve"> </w:t>
      </w:r>
      <w:r>
        <w:rPr>
          <w:rFonts w:ascii="仿宋" w:hAnsi="仿宋" w:eastAsia="仿宋" w:cs="仿宋"/>
          <w:b/>
          <w:bCs/>
          <w:sz w:val="31"/>
          <w:szCs w:val="31"/>
        </w:rPr>
        <w:t>中学单位概</w:t>
      </w:r>
      <w:r>
        <w:rPr>
          <w:rFonts w:ascii="仿宋" w:hAnsi="仿宋" w:eastAsia="仿宋" w:cs="仿宋"/>
          <w:sz w:val="31"/>
          <w:szCs w:val="31"/>
        </w:rPr>
        <w:t xml:space="preserve"> </w:t>
      </w:r>
      <w:r>
        <w:rPr>
          <w:rFonts w:ascii="仿宋" w:hAnsi="仿宋" w:eastAsia="仿宋" w:cs="仿宋"/>
          <w:b/>
          <w:bCs/>
          <w:spacing w:val="-4"/>
          <w:sz w:val="31"/>
          <w:szCs w:val="31"/>
        </w:rPr>
        <w:t>况</w:t>
      </w:r>
    </w:p>
    <w:sdt>
      <w:sdtPr>
        <w:rPr>
          <w:rFonts w:ascii="仿宋" w:hAnsi="仿宋" w:eastAsia="仿宋" w:cs="仿宋"/>
          <w:sz w:val="31"/>
          <w:szCs w:val="31"/>
        </w:rPr>
        <w:id w:val="147479117"/>
        <w:docPartObj>
          <w:docPartGallery w:val="Table of Contents"/>
          <w:docPartUnique/>
        </w:docPartObj>
      </w:sdtPr>
      <w:sdtEndPr>
        <w:rPr>
          <w:rFonts w:ascii="仿宋" w:hAnsi="仿宋" w:eastAsia="仿宋" w:cs="仿宋"/>
          <w:sz w:val="31"/>
          <w:szCs w:val="31"/>
        </w:rPr>
      </w:sdtEndPr>
      <w:sdtContent>
        <w:p w14:paraId="7951DCDF">
          <w:pPr>
            <w:spacing w:line="227" w:lineRule="auto"/>
            <w:ind w:left="681"/>
            <w:rPr>
              <w:rFonts w:ascii="仿宋" w:hAnsi="仿宋" w:eastAsia="仿宋" w:cs="仿宋"/>
              <w:sz w:val="31"/>
              <w:szCs w:val="31"/>
            </w:rPr>
          </w:pPr>
          <w:r>
            <w:fldChar w:fldCharType="begin"/>
          </w:r>
          <w:r>
            <w:instrText xml:space="preserve"> HYPERLINK \l "bookmark1" </w:instrText>
          </w:r>
          <w:r>
            <w:fldChar w:fldCharType="separate"/>
          </w:r>
          <w:r>
            <w:rPr>
              <w:rFonts w:ascii="仿宋" w:hAnsi="仿宋" w:eastAsia="仿宋" w:cs="仿宋"/>
              <w:spacing w:val="5"/>
              <w:sz w:val="31"/>
              <w:szCs w:val="31"/>
            </w:rPr>
            <w:t>一、主要职能</w:t>
          </w:r>
          <w:r>
            <w:rPr>
              <w:rFonts w:ascii="仿宋" w:hAnsi="仿宋" w:eastAsia="仿宋" w:cs="仿宋"/>
              <w:spacing w:val="5"/>
              <w:sz w:val="31"/>
              <w:szCs w:val="31"/>
            </w:rPr>
            <w:fldChar w:fldCharType="end"/>
          </w:r>
        </w:p>
        <w:p w14:paraId="33FF9C1E">
          <w:pPr>
            <w:spacing w:before="177" w:line="228" w:lineRule="auto"/>
            <w:ind w:left="686"/>
            <w:rPr>
              <w:rFonts w:ascii="仿宋" w:hAnsi="仿宋" w:eastAsia="仿宋" w:cs="仿宋"/>
              <w:sz w:val="31"/>
              <w:szCs w:val="31"/>
            </w:rPr>
          </w:pPr>
          <w:r>
            <w:fldChar w:fldCharType="begin"/>
          </w:r>
          <w:r>
            <w:instrText xml:space="preserve"> HYPERLINK \l "bookmark2" </w:instrText>
          </w:r>
          <w:r>
            <w:fldChar w:fldCharType="separate"/>
          </w:r>
          <w:r>
            <w:rPr>
              <w:rFonts w:ascii="仿宋" w:hAnsi="仿宋" w:eastAsia="仿宋" w:cs="仿宋"/>
              <w:spacing w:val="6"/>
              <w:sz w:val="31"/>
              <w:szCs w:val="31"/>
            </w:rPr>
            <w:t>二、机构设置及人员情况</w:t>
          </w:r>
          <w:r>
            <w:rPr>
              <w:rFonts w:ascii="仿宋" w:hAnsi="仿宋" w:eastAsia="仿宋" w:cs="仿宋"/>
              <w:spacing w:val="6"/>
              <w:sz w:val="31"/>
              <w:szCs w:val="31"/>
            </w:rPr>
            <w:fldChar w:fldCharType="end"/>
          </w:r>
        </w:p>
        <w:p w14:paraId="17331464">
          <w:pPr>
            <w:spacing w:before="179" w:line="226" w:lineRule="auto"/>
            <w:ind w:left="689"/>
            <w:rPr>
              <w:rFonts w:ascii="仿宋" w:hAnsi="仿宋" w:eastAsia="仿宋" w:cs="仿宋"/>
              <w:sz w:val="31"/>
              <w:szCs w:val="31"/>
            </w:rPr>
          </w:pPr>
          <w:r>
            <w:fldChar w:fldCharType="begin"/>
          </w:r>
          <w:r>
            <w:instrText xml:space="preserve"> HYPERLINK \l "bookmark3" </w:instrText>
          </w:r>
          <w:r>
            <w:fldChar w:fldCharType="separate"/>
          </w:r>
          <w:r>
            <w:rPr>
              <w:rFonts w:ascii="仿宋" w:hAnsi="仿宋" w:eastAsia="仿宋" w:cs="仿宋"/>
              <w:b/>
              <w:bCs/>
              <w:spacing w:val="3"/>
              <w:sz w:val="31"/>
              <w:szCs w:val="31"/>
            </w:rPr>
            <w:t>第二部分</w:t>
          </w:r>
          <w:r>
            <w:rPr>
              <w:rFonts w:ascii="仿宋" w:hAnsi="仿宋" w:eastAsia="仿宋" w:cs="仿宋"/>
              <w:spacing w:val="3"/>
              <w:sz w:val="31"/>
              <w:szCs w:val="31"/>
            </w:rPr>
            <w:t xml:space="preserve">  </w:t>
          </w:r>
          <w:r>
            <w:rPr>
              <w:rFonts w:ascii="仿宋" w:hAnsi="仿宋" w:eastAsia="仿宋" w:cs="仿宋"/>
              <w:b/>
              <w:bCs/>
              <w:spacing w:val="3"/>
              <w:sz w:val="31"/>
              <w:szCs w:val="31"/>
            </w:rPr>
            <w:t>2023</w:t>
          </w:r>
          <w:r>
            <w:rPr>
              <w:rFonts w:ascii="仿宋" w:hAnsi="仿宋" w:eastAsia="仿宋" w:cs="仿宋"/>
              <w:spacing w:val="-47"/>
              <w:sz w:val="31"/>
              <w:szCs w:val="31"/>
            </w:rPr>
            <w:t xml:space="preserve"> </w:t>
          </w:r>
          <w:r>
            <w:rPr>
              <w:rFonts w:ascii="仿宋" w:hAnsi="仿宋" w:eastAsia="仿宋" w:cs="仿宋"/>
              <w:b/>
              <w:bCs/>
              <w:spacing w:val="3"/>
              <w:sz w:val="31"/>
              <w:szCs w:val="31"/>
            </w:rPr>
            <w:t>年单位预算公开表</w:t>
          </w:r>
          <w:r>
            <w:rPr>
              <w:rFonts w:ascii="仿宋" w:hAnsi="仿宋" w:eastAsia="仿宋" w:cs="仿宋"/>
              <w:b/>
              <w:bCs/>
              <w:spacing w:val="3"/>
              <w:sz w:val="31"/>
              <w:szCs w:val="31"/>
            </w:rPr>
            <w:fldChar w:fldCharType="end"/>
          </w:r>
        </w:p>
        <w:p w14:paraId="223601B3">
          <w:pPr>
            <w:spacing w:before="179" w:line="226" w:lineRule="auto"/>
            <w:ind w:left="681"/>
            <w:rPr>
              <w:rFonts w:ascii="仿宋" w:hAnsi="仿宋" w:eastAsia="仿宋" w:cs="仿宋"/>
              <w:sz w:val="31"/>
              <w:szCs w:val="31"/>
            </w:rPr>
          </w:pPr>
          <w:r>
            <w:fldChar w:fldCharType="begin"/>
          </w:r>
          <w:r>
            <w:instrText xml:space="preserve"> HYPERLINK \l "bookmark4" </w:instrText>
          </w:r>
          <w:r>
            <w:fldChar w:fldCharType="separate"/>
          </w:r>
          <w:r>
            <w:rPr>
              <w:rFonts w:ascii="仿宋" w:hAnsi="仿宋" w:eastAsia="仿宋" w:cs="仿宋"/>
              <w:spacing w:val="7"/>
              <w:sz w:val="31"/>
              <w:szCs w:val="31"/>
            </w:rPr>
            <w:t>一、单位收支总体情况表</w:t>
          </w:r>
          <w:r>
            <w:rPr>
              <w:rFonts w:ascii="仿宋" w:hAnsi="仿宋" w:eastAsia="仿宋" w:cs="仿宋"/>
              <w:spacing w:val="7"/>
              <w:sz w:val="31"/>
              <w:szCs w:val="31"/>
            </w:rPr>
            <w:fldChar w:fldCharType="end"/>
          </w:r>
        </w:p>
        <w:p w14:paraId="15172347">
          <w:pPr>
            <w:spacing w:before="180" w:line="226" w:lineRule="auto"/>
            <w:ind w:left="686"/>
            <w:rPr>
              <w:rFonts w:ascii="仿宋" w:hAnsi="仿宋" w:eastAsia="仿宋" w:cs="仿宋"/>
              <w:sz w:val="31"/>
              <w:szCs w:val="31"/>
            </w:rPr>
          </w:pPr>
          <w:r>
            <w:fldChar w:fldCharType="begin"/>
          </w:r>
          <w:r>
            <w:instrText xml:space="preserve"> HYPERLINK \l "bookmark5" </w:instrText>
          </w:r>
          <w:r>
            <w:fldChar w:fldCharType="separate"/>
          </w:r>
          <w:r>
            <w:rPr>
              <w:rFonts w:ascii="仿宋" w:hAnsi="仿宋" w:eastAsia="仿宋" w:cs="仿宋"/>
              <w:spacing w:val="6"/>
              <w:sz w:val="31"/>
              <w:szCs w:val="31"/>
            </w:rPr>
            <w:t>二、单位收入总体情况表</w:t>
          </w:r>
          <w:r>
            <w:rPr>
              <w:rFonts w:ascii="仿宋" w:hAnsi="仿宋" w:eastAsia="仿宋" w:cs="仿宋"/>
              <w:spacing w:val="6"/>
              <w:sz w:val="31"/>
              <w:szCs w:val="31"/>
            </w:rPr>
            <w:fldChar w:fldCharType="end"/>
          </w:r>
        </w:p>
        <w:p w14:paraId="0ACB7210">
          <w:pPr>
            <w:spacing w:before="182" w:line="226" w:lineRule="auto"/>
            <w:ind w:left="684"/>
            <w:rPr>
              <w:rFonts w:ascii="仿宋" w:hAnsi="仿宋" w:eastAsia="仿宋" w:cs="仿宋"/>
              <w:sz w:val="31"/>
              <w:szCs w:val="31"/>
            </w:rPr>
          </w:pPr>
          <w:r>
            <w:fldChar w:fldCharType="begin"/>
          </w:r>
          <w:r>
            <w:instrText xml:space="preserve"> HYPERLINK \l "bookmark6" </w:instrText>
          </w:r>
          <w:r>
            <w:fldChar w:fldCharType="separate"/>
          </w:r>
          <w:r>
            <w:rPr>
              <w:rFonts w:ascii="仿宋" w:hAnsi="仿宋" w:eastAsia="仿宋" w:cs="仿宋"/>
              <w:spacing w:val="7"/>
              <w:sz w:val="31"/>
              <w:szCs w:val="31"/>
            </w:rPr>
            <w:t>三、单位支出总体情况表</w:t>
          </w:r>
          <w:r>
            <w:rPr>
              <w:rFonts w:ascii="仿宋" w:hAnsi="仿宋" w:eastAsia="仿宋" w:cs="仿宋"/>
              <w:spacing w:val="7"/>
              <w:sz w:val="31"/>
              <w:szCs w:val="31"/>
            </w:rPr>
            <w:fldChar w:fldCharType="end"/>
          </w:r>
        </w:p>
        <w:p w14:paraId="693D6128">
          <w:pPr>
            <w:spacing w:before="179" w:line="228" w:lineRule="auto"/>
            <w:ind w:left="713"/>
            <w:rPr>
              <w:rFonts w:ascii="仿宋" w:hAnsi="仿宋" w:eastAsia="仿宋" w:cs="仿宋"/>
              <w:sz w:val="31"/>
              <w:szCs w:val="31"/>
            </w:rPr>
          </w:pPr>
          <w:r>
            <w:fldChar w:fldCharType="begin"/>
          </w:r>
          <w:r>
            <w:instrText xml:space="preserve"> HYPERLINK \l "bookmark7" </w:instrText>
          </w:r>
          <w:r>
            <w:fldChar w:fldCharType="separate"/>
          </w:r>
          <w:r>
            <w:rPr>
              <w:rFonts w:ascii="仿宋" w:hAnsi="仿宋" w:eastAsia="仿宋" w:cs="仿宋"/>
              <w:spacing w:val="5"/>
              <w:sz w:val="31"/>
              <w:szCs w:val="31"/>
            </w:rPr>
            <w:t>四、财政拨款收支总体情况表</w:t>
          </w:r>
          <w:r>
            <w:rPr>
              <w:rFonts w:ascii="仿宋" w:hAnsi="仿宋" w:eastAsia="仿宋" w:cs="仿宋"/>
              <w:spacing w:val="5"/>
              <w:sz w:val="31"/>
              <w:szCs w:val="31"/>
            </w:rPr>
            <w:fldChar w:fldCharType="end"/>
          </w:r>
        </w:p>
        <w:p w14:paraId="687B2CA9">
          <w:pPr>
            <w:spacing w:before="177" w:line="227" w:lineRule="auto"/>
            <w:ind w:left="681"/>
            <w:rPr>
              <w:rFonts w:ascii="仿宋" w:hAnsi="仿宋" w:eastAsia="仿宋" w:cs="仿宋"/>
              <w:sz w:val="31"/>
              <w:szCs w:val="31"/>
            </w:rPr>
          </w:pPr>
          <w:r>
            <w:fldChar w:fldCharType="begin"/>
          </w:r>
          <w:r>
            <w:instrText xml:space="preserve"> HYPERLINK \l "bookmark8" </w:instrText>
          </w:r>
          <w:r>
            <w:fldChar w:fldCharType="separate"/>
          </w:r>
          <w:r>
            <w:rPr>
              <w:rFonts w:ascii="仿宋" w:hAnsi="仿宋" w:eastAsia="仿宋" w:cs="仿宋"/>
              <w:spacing w:val="7"/>
              <w:sz w:val="31"/>
              <w:szCs w:val="31"/>
            </w:rPr>
            <w:t>五、一般公共预算支出情况表</w:t>
          </w:r>
          <w:r>
            <w:rPr>
              <w:rFonts w:ascii="仿宋" w:hAnsi="仿宋" w:eastAsia="仿宋" w:cs="仿宋"/>
              <w:spacing w:val="7"/>
              <w:sz w:val="31"/>
              <w:szCs w:val="31"/>
            </w:rPr>
            <w:fldChar w:fldCharType="end"/>
          </w:r>
        </w:p>
        <w:p w14:paraId="387E33DD">
          <w:pPr>
            <w:spacing w:before="180" w:line="227" w:lineRule="auto"/>
            <w:ind w:left="678"/>
            <w:rPr>
              <w:rFonts w:ascii="仿宋" w:hAnsi="仿宋" w:eastAsia="仿宋" w:cs="仿宋"/>
              <w:sz w:val="31"/>
              <w:szCs w:val="31"/>
            </w:rPr>
          </w:pPr>
          <w:r>
            <w:fldChar w:fldCharType="begin"/>
          </w:r>
          <w:r>
            <w:instrText xml:space="preserve"> HYPERLINK \l "bookmark9" </w:instrText>
          </w:r>
          <w:r>
            <w:fldChar w:fldCharType="separate"/>
          </w:r>
          <w:r>
            <w:rPr>
              <w:rFonts w:ascii="仿宋" w:hAnsi="仿宋" w:eastAsia="仿宋" w:cs="仿宋"/>
              <w:spacing w:val="8"/>
              <w:sz w:val="31"/>
              <w:szCs w:val="31"/>
            </w:rPr>
            <w:t>六、一般公共预算基本支出情况表</w:t>
          </w:r>
          <w:r>
            <w:rPr>
              <w:rFonts w:ascii="仿宋" w:hAnsi="仿宋" w:eastAsia="仿宋" w:cs="仿宋"/>
              <w:spacing w:val="8"/>
              <w:sz w:val="31"/>
              <w:szCs w:val="31"/>
            </w:rPr>
            <w:fldChar w:fldCharType="end"/>
          </w:r>
        </w:p>
        <w:p w14:paraId="29E69820">
          <w:pPr>
            <w:spacing w:before="178" w:line="227" w:lineRule="auto"/>
            <w:ind w:left="682"/>
            <w:rPr>
              <w:rFonts w:ascii="仿宋" w:hAnsi="仿宋" w:eastAsia="仿宋" w:cs="仿宋"/>
              <w:sz w:val="31"/>
              <w:szCs w:val="31"/>
            </w:rPr>
          </w:pPr>
          <w:r>
            <w:fldChar w:fldCharType="begin"/>
          </w:r>
          <w:r>
            <w:instrText xml:space="preserve"> HYPERLINK \l "bookmark10" </w:instrText>
          </w:r>
          <w:r>
            <w:fldChar w:fldCharType="separate"/>
          </w:r>
          <w:r>
            <w:rPr>
              <w:rFonts w:ascii="仿宋" w:hAnsi="仿宋" w:eastAsia="仿宋" w:cs="仿宋"/>
              <w:spacing w:val="8"/>
              <w:sz w:val="31"/>
              <w:szCs w:val="31"/>
            </w:rPr>
            <w:t>七、一般公共预算项目支出情况表</w:t>
          </w:r>
          <w:r>
            <w:rPr>
              <w:rFonts w:ascii="仿宋" w:hAnsi="仿宋" w:eastAsia="仿宋" w:cs="仿宋"/>
              <w:spacing w:val="8"/>
              <w:sz w:val="31"/>
              <w:szCs w:val="31"/>
            </w:rPr>
            <w:fldChar w:fldCharType="end"/>
          </w:r>
        </w:p>
        <w:p w14:paraId="18C8F748">
          <w:pPr>
            <w:spacing w:before="178" w:line="226" w:lineRule="auto"/>
            <w:ind w:left="674"/>
            <w:rPr>
              <w:rFonts w:ascii="仿宋" w:hAnsi="仿宋" w:eastAsia="仿宋" w:cs="仿宋"/>
              <w:sz w:val="31"/>
              <w:szCs w:val="31"/>
            </w:rPr>
          </w:pPr>
          <w:r>
            <w:fldChar w:fldCharType="begin"/>
          </w:r>
          <w:r>
            <w:instrText xml:space="preserve"> HYPERLINK \l "bookmark11" </w:instrText>
          </w:r>
          <w:r>
            <w:fldChar w:fldCharType="separate"/>
          </w:r>
          <w:r>
            <w:rPr>
              <w:rFonts w:ascii="仿宋" w:hAnsi="仿宋" w:eastAsia="仿宋" w:cs="仿宋"/>
              <w:spacing w:val="8"/>
              <w:sz w:val="31"/>
              <w:szCs w:val="31"/>
            </w:rPr>
            <w:t>八、政府性基金预算支出情况表</w:t>
          </w:r>
          <w:r>
            <w:rPr>
              <w:rFonts w:ascii="仿宋" w:hAnsi="仿宋" w:eastAsia="仿宋" w:cs="仿宋"/>
              <w:spacing w:val="8"/>
              <w:sz w:val="31"/>
              <w:szCs w:val="31"/>
            </w:rPr>
            <w:fldChar w:fldCharType="end"/>
          </w:r>
        </w:p>
        <w:p w14:paraId="53269C78">
          <w:pPr>
            <w:spacing w:before="182" w:line="227" w:lineRule="auto"/>
            <w:ind w:left="687"/>
            <w:rPr>
              <w:rFonts w:ascii="仿宋" w:hAnsi="仿宋" w:eastAsia="仿宋" w:cs="仿宋"/>
              <w:sz w:val="31"/>
              <w:szCs w:val="31"/>
            </w:rPr>
          </w:pPr>
          <w:r>
            <w:fldChar w:fldCharType="begin"/>
          </w:r>
          <w:r>
            <w:instrText xml:space="preserve"> HYPERLINK \l "bookmark12" </w:instrText>
          </w:r>
          <w:r>
            <w:fldChar w:fldCharType="separate"/>
          </w:r>
          <w:r>
            <w:rPr>
              <w:rFonts w:ascii="仿宋" w:hAnsi="仿宋" w:eastAsia="仿宋" w:cs="仿宋"/>
              <w:spacing w:val="3"/>
              <w:sz w:val="31"/>
              <w:szCs w:val="31"/>
            </w:rPr>
            <w:t>九、</w:t>
          </w:r>
          <w:r>
            <w:rPr>
              <w:rFonts w:ascii="仿宋" w:hAnsi="仿宋" w:eastAsia="仿宋" w:cs="仿宋"/>
              <w:spacing w:val="-84"/>
              <w:sz w:val="31"/>
              <w:szCs w:val="31"/>
            </w:rPr>
            <w:t xml:space="preserve"> </w:t>
          </w:r>
          <w:r>
            <w:rPr>
              <w:rFonts w:ascii="仿宋" w:hAnsi="仿宋" w:eastAsia="仿宋" w:cs="仿宋"/>
              <w:spacing w:val="3"/>
              <w:sz w:val="31"/>
              <w:szCs w:val="31"/>
            </w:rPr>
            <w:t>国有资本经营预算支出情况表</w:t>
          </w:r>
          <w:r>
            <w:rPr>
              <w:rFonts w:ascii="仿宋" w:hAnsi="仿宋" w:eastAsia="仿宋" w:cs="仿宋"/>
              <w:spacing w:val="3"/>
              <w:sz w:val="31"/>
              <w:szCs w:val="31"/>
            </w:rPr>
            <w:fldChar w:fldCharType="end"/>
          </w:r>
        </w:p>
        <w:p w14:paraId="4FC90454">
          <w:pPr>
            <w:spacing w:before="178" w:line="228" w:lineRule="auto"/>
            <w:ind w:left="684"/>
            <w:rPr>
              <w:rFonts w:ascii="仿宋" w:hAnsi="仿宋" w:eastAsia="仿宋" w:cs="仿宋"/>
              <w:sz w:val="31"/>
              <w:szCs w:val="31"/>
            </w:rPr>
          </w:pPr>
          <w:r>
            <w:fldChar w:fldCharType="begin"/>
          </w:r>
          <w:r>
            <w:instrText xml:space="preserve"> HYPERLINK \l "bookmark13" </w:instrText>
          </w:r>
          <w:r>
            <w:fldChar w:fldCharType="separate"/>
          </w:r>
          <w:r>
            <w:rPr>
              <w:rFonts w:ascii="仿宋" w:hAnsi="仿宋" w:eastAsia="仿宋" w:cs="仿宋"/>
              <w:spacing w:val="5"/>
              <w:sz w:val="31"/>
              <w:szCs w:val="31"/>
            </w:rPr>
            <w:t>十、财政拨款“三公</w:t>
          </w:r>
          <w:r>
            <w:rPr>
              <w:rFonts w:ascii="仿宋" w:hAnsi="仿宋" w:eastAsia="仿宋" w:cs="仿宋"/>
              <w:spacing w:val="-101"/>
              <w:sz w:val="31"/>
              <w:szCs w:val="31"/>
            </w:rPr>
            <w:t xml:space="preserve"> </w:t>
          </w:r>
          <w:r>
            <w:rPr>
              <w:rFonts w:ascii="仿宋" w:hAnsi="仿宋" w:eastAsia="仿宋" w:cs="仿宋"/>
              <w:spacing w:val="5"/>
              <w:sz w:val="31"/>
              <w:szCs w:val="31"/>
            </w:rPr>
            <w:t>”经费支出情况表</w:t>
          </w:r>
          <w:r>
            <w:rPr>
              <w:rFonts w:ascii="仿宋" w:hAnsi="仿宋" w:eastAsia="仿宋" w:cs="仿宋"/>
              <w:spacing w:val="5"/>
              <w:sz w:val="31"/>
              <w:szCs w:val="31"/>
            </w:rPr>
            <w:fldChar w:fldCharType="end"/>
          </w:r>
        </w:p>
      </w:sdtContent>
    </w:sdt>
    <w:p w14:paraId="3F5BACAA">
      <w:pPr>
        <w:spacing w:before="177" w:line="226" w:lineRule="auto"/>
        <w:ind w:left="689"/>
        <w:rPr>
          <w:rFonts w:ascii="仿宋" w:hAnsi="仿宋" w:eastAsia="仿宋" w:cs="仿宋"/>
          <w:sz w:val="31"/>
          <w:szCs w:val="31"/>
        </w:rPr>
      </w:pPr>
      <w:r>
        <w:rPr>
          <w:rFonts w:ascii="仿宋" w:hAnsi="仿宋" w:eastAsia="仿宋" w:cs="仿宋"/>
          <w:b/>
          <w:bCs/>
          <w:spacing w:val="3"/>
          <w:sz w:val="31"/>
          <w:szCs w:val="31"/>
        </w:rPr>
        <w:t>第三部分</w:t>
      </w:r>
      <w:r>
        <w:rPr>
          <w:rFonts w:ascii="仿宋" w:hAnsi="仿宋" w:eastAsia="仿宋" w:cs="仿宋"/>
          <w:spacing w:val="3"/>
          <w:sz w:val="31"/>
          <w:szCs w:val="31"/>
        </w:rPr>
        <w:t xml:space="preserve">  </w:t>
      </w:r>
      <w:r>
        <w:rPr>
          <w:rFonts w:ascii="仿宋" w:hAnsi="仿宋" w:eastAsia="仿宋" w:cs="仿宋"/>
          <w:b/>
          <w:bCs/>
          <w:spacing w:val="3"/>
          <w:sz w:val="31"/>
          <w:szCs w:val="31"/>
        </w:rPr>
        <w:t>2023</w:t>
      </w:r>
      <w:r>
        <w:rPr>
          <w:rFonts w:ascii="仿宋" w:hAnsi="仿宋" w:eastAsia="仿宋" w:cs="仿宋"/>
          <w:spacing w:val="-41"/>
          <w:sz w:val="31"/>
          <w:szCs w:val="31"/>
        </w:rPr>
        <w:t xml:space="preserve"> </w:t>
      </w:r>
      <w:r>
        <w:rPr>
          <w:rFonts w:ascii="仿宋" w:hAnsi="仿宋" w:eastAsia="仿宋" w:cs="仿宋"/>
          <w:b/>
          <w:bCs/>
          <w:spacing w:val="3"/>
          <w:sz w:val="31"/>
          <w:szCs w:val="31"/>
        </w:rPr>
        <w:t>年单位预算情况说明</w:t>
      </w:r>
    </w:p>
    <w:p w14:paraId="01026C8E">
      <w:pPr>
        <w:spacing w:before="182" w:line="280" w:lineRule="auto"/>
        <w:ind w:left="41" w:right="238" w:firstLine="639"/>
        <w:rPr>
          <w:rFonts w:ascii="仿宋" w:hAnsi="仿宋" w:eastAsia="仿宋" w:cs="仿宋"/>
          <w:sz w:val="31"/>
          <w:szCs w:val="31"/>
        </w:rPr>
      </w:pPr>
      <w:r>
        <w:rPr>
          <w:rFonts w:ascii="仿宋" w:hAnsi="仿宋" w:eastAsia="仿宋" w:cs="仿宋"/>
          <w:spacing w:val="9"/>
          <w:sz w:val="31"/>
          <w:szCs w:val="31"/>
        </w:rPr>
        <w:t>一、关于巴音郭楞蒙古自治州石油第二</w:t>
      </w:r>
      <w:r>
        <w:rPr>
          <w:rFonts w:ascii="仿宋" w:hAnsi="仿宋" w:eastAsia="仿宋" w:cs="仿宋"/>
          <w:spacing w:val="-91"/>
          <w:sz w:val="31"/>
          <w:szCs w:val="31"/>
        </w:rPr>
        <w:t xml:space="preserve"> </w:t>
      </w:r>
      <w:r>
        <w:rPr>
          <w:rFonts w:ascii="仿宋" w:hAnsi="仿宋" w:eastAsia="仿宋" w:cs="仿宋"/>
          <w:spacing w:val="9"/>
          <w:sz w:val="31"/>
          <w:szCs w:val="31"/>
        </w:rPr>
        <w:t>中学</w:t>
      </w:r>
      <w:r>
        <w:rPr>
          <w:rFonts w:ascii="仿宋" w:hAnsi="仿宋" w:eastAsia="仿宋" w:cs="仿宋"/>
          <w:spacing w:val="8"/>
          <w:sz w:val="31"/>
          <w:szCs w:val="31"/>
        </w:rPr>
        <w:t>单位2023</w:t>
      </w:r>
      <w:r>
        <w:rPr>
          <w:rFonts w:ascii="仿宋" w:hAnsi="仿宋" w:eastAsia="仿宋" w:cs="仿宋"/>
          <w:sz w:val="31"/>
          <w:szCs w:val="31"/>
        </w:rPr>
        <w:t xml:space="preserve"> </w:t>
      </w:r>
      <w:r>
        <w:rPr>
          <w:rFonts w:ascii="仿宋" w:hAnsi="仿宋" w:eastAsia="仿宋" w:cs="仿宋"/>
          <w:spacing w:val="7"/>
          <w:sz w:val="31"/>
          <w:szCs w:val="31"/>
        </w:rPr>
        <w:t>年收支预算情况的总体说明</w:t>
      </w:r>
    </w:p>
    <w:p w14:paraId="668BED59">
      <w:pPr>
        <w:spacing w:before="177" w:line="281" w:lineRule="auto"/>
        <w:ind w:left="41" w:right="238" w:firstLine="644"/>
        <w:rPr>
          <w:rFonts w:ascii="仿宋" w:hAnsi="仿宋" w:eastAsia="仿宋" w:cs="仿宋"/>
          <w:sz w:val="31"/>
          <w:szCs w:val="31"/>
        </w:rPr>
      </w:pPr>
      <w:r>
        <w:rPr>
          <w:rFonts w:ascii="仿宋" w:hAnsi="仿宋" w:eastAsia="仿宋" w:cs="仿宋"/>
          <w:spacing w:val="8"/>
          <w:sz w:val="31"/>
          <w:szCs w:val="31"/>
        </w:rPr>
        <w:t>二、关于巴音郭楞蒙古自治州石油第二</w:t>
      </w:r>
      <w:r>
        <w:rPr>
          <w:rFonts w:ascii="仿宋" w:hAnsi="仿宋" w:eastAsia="仿宋" w:cs="仿宋"/>
          <w:spacing w:val="-77"/>
          <w:sz w:val="31"/>
          <w:szCs w:val="31"/>
        </w:rPr>
        <w:t xml:space="preserve"> </w:t>
      </w:r>
      <w:r>
        <w:rPr>
          <w:rFonts w:ascii="仿宋" w:hAnsi="仿宋" w:eastAsia="仿宋" w:cs="仿宋"/>
          <w:spacing w:val="8"/>
          <w:sz w:val="31"/>
          <w:szCs w:val="31"/>
        </w:rPr>
        <w:t>中学单位2023</w:t>
      </w:r>
      <w:r>
        <w:rPr>
          <w:rFonts w:ascii="仿宋" w:hAnsi="仿宋" w:eastAsia="仿宋" w:cs="仿宋"/>
          <w:sz w:val="31"/>
          <w:szCs w:val="31"/>
        </w:rPr>
        <w:t xml:space="preserve"> </w:t>
      </w:r>
      <w:r>
        <w:rPr>
          <w:rFonts w:ascii="仿宋" w:hAnsi="仿宋" w:eastAsia="仿宋" w:cs="仿宋"/>
          <w:spacing w:val="6"/>
          <w:sz w:val="31"/>
          <w:szCs w:val="31"/>
        </w:rPr>
        <w:t>年收入预算情况说明</w:t>
      </w:r>
    </w:p>
    <w:p w14:paraId="1686C98D">
      <w:pPr>
        <w:spacing w:before="178" w:line="280" w:lineRule="auto"/>
        <w:ind w:left="41" w:right="238" w:firstLine="643"/>
        <w:rPr>
          <w:rFonts w:ascii="仿宋" w:hAnsi="仿宋" w:eastAsia="仿宋" w:cs="仿宋"/>
          <w:sz w:val="31"/>
          <w:szCs w:val="31"/>
        </w:rPr>
      </w:pPr>
      <w:r>
        <w:rPr>
          <w:rFonts w:ascii="仿宋" w:hAnsi="仿宋" w:eastAsia="仿宋" w:cs="仿宋"/>
          <w:spacing w:val="8"/>
          <w:sz w:val="31"/>
          <w:szCs w:val="31"/>
        </w:rPr>
        <w:t>三、关于巴音郭楞蒙古自治州石油第二</w:t>
      </w:r>
      <w:r>
        <w:rPr>
          <w:rFonts w:ascii="仿宋" w:hAnsi="仿宋" w:eastAsia="仿宋" w:cs="仿宋"/>
          <w:spacing w:val="-75"/>
          <w:sz w:val="31"/>
          <w:szCs w:val="31"/>
        </w:rPr>
        <w:t xml:space="preserve"> </w:t>
      </w:r>
      <w:r>
        <w:rPr>
          <w:rFonts w:ascii="仿宋" w:hAnsi="仿宋" w:eastAsia="仿宋" w:cs="仿宋"/>
          <w:spacing w:val="8"/>
          <w:sz w:val="31"/>
          <w:szCs w:val="31"/>
        </w:rPr>
        <w:t>中学单位2023</w:t>
      </w:r>
      <w:r>
        <w:rPr>
          <w:rFonts w:ascii="仿宋" w:hAnsi="仿宋" w:eastAsia="仿宋" w:cs="仿宋"/>
          <w:sz w:val="31"/>
          <w:szCs w:val="31"/>
        </w:rPr>
        <w:t xml:space="preserve"> </w:t>
      </w:r>
      <w:r>
        <w:rPr>
          <w:rFonts w:ascii="仿宋" w:hAnsi="仿宋" w:eastAsia="仿宋" w:cs="仿宋"/>
          <w:spacing w:val="6"/>
          <w:sz w:val="31"/>
          <w:szCs w:val="31"/>
        </w:rPr>
        <w:t>年支出预算情况说明</w:t>
      </w:r>
    </w:p>
    <w:p w14:paraId="49E6BB00">
      <w:pPr>
        <w:spacing w:line="280" w:lineRule="auto"/>
        <w:rPr>
          <w:rFonts w:ascii="仿宋" w:hAnsi="仿宋" w:eastAsia="仿宋" w:cs="仿宋"/>
          <w:sz w:val="31"/>
          <w:szCs w:val="31"/>
        </w:rPr>
        <w:sectPr>
          <w:footerReference r:id="rId6" w:type="default"/>
          <w:pgSz w:w="11906" w:h="16839"/>
          <w:pgMar w:top="1373" w:right="1785" w:bottom="1576" w:left="1785" w:header="0" w:footer="1277" w:gutter="0"/>
          <w:cols w:space="720" w:num="1"/>
        </w:sectPr>
      </w:pPr>
    </w:p>
    <w:p w14:paraId="1C85EAB6">
      <w:pPr>
        <w:spacing w:before="184" w:line="280" w:lineRule="auto"/>
        <w:ind w:left="41" w:right="238" w:firstLine="672"/>
        <w:rPr>
          <w:rFonts w:ascii="仿宋" w:hAnsi="仿宋" w:eastAsia="仿宋" w:cs="仿宋"/>
          <w:sz w:val="31"/>
          <w:szCs w:val="31"/>
        </w:rPr>
      </w:pPr>
      <w:r>
        <w:rPr>
          <w:rFonts w:ascii="仿宋" w:hAnsi="仿宋" w:eastAsia="仿宋" w:cs="仿宋"/>
          <w:spacing w:val="7"/>
          <w:sz w:val="31"/>
          <w:szCs w:val="31"/>
        </w:rPr>
        <w:t>四、关于巴音郭楞蒙古自治州石油第二</w:t>
      </w:r>
      <w:r>
        <w:rPr>
          <w:rFonts w:ascii="仿宋" w:hAnsi="仿宋" w:eastAsia="仿宋" w:cs="仿宋"/>
          <w:spacing w:val="-79"/>
          <w:sz w:val="31"/>
          <w:szCs w:val="31"/>
        </w:rPr>
        <w:t xml:space="preserve"> </w:t>
      </w:r>
      <w:r>
        <w:rPr>
          <w:rFonts w:ascii="仿宋" w:hAnsi="仿宋" w:eastAsia="仿宋" w:cs="仿宋"/>
          <w:spacing w:val="7"/>
          <w:sz w:val="31"/>
          <w:szCs w:val="31"/>
        </w:rPr>
        <w:t>中学单位2023</w:t>
      </w:r>
      <w:r>
        <w:rPr>
          <w:rFonts w:ascii="仿宋" w:hAnsi="仿宋" w:eastAsia="仿宋" w:cs="仿宋"/>
          <w:sz w:val="31"/>
          <w:szCs w:val="31"/>
        </w:rPr>
        <w:t xml:space="preserve"> </w:t>
      </w:r>
      <w:r>
        <w:rPr>
          <w:rFonts w:ascii="仿宋" w:hAnsi="仿宋" w:eastAsia="仿宋" w:cs="仿宋"/>
          <w:spacing w:val="8"/>
          <w:sz w:val="31"/>
          <w:szCs w:val="31"/>
        </w:rPr>
        <w:t>年财政拨款收支预算情况的总体说明</w:t>
      </w:r>
    </w:p>
    <w:p w14:paraId="61F3CF1C">
      <w:pPr>
        <w:spacing w:before="177" w:line="281" w:lineRule="auto"/>
        <w:ind w:left="41" w:right="238" w:firstLine="639"/>
        <w:rPr>
          <w:rFonts w:ascii="仿宋" w:hAnsi="仿宋" w:eastAsia="仿宋" w:cs="仿宋"/>
          <w:sz w:val="31"/>
          <w:szCs w:val="31"/>
        </w:rPr>
      </w:pPr>
      <w:r>
        <w:rPr>
          <w:rFonts w:ascii="仿宋" w:hAnsi="仿宋" w:eastAsia="仿宋" w:cs="仿宋"/>
          <w:spacing w:val="9"/>
          <w:sz w:val="31"/>
          <w:szCs w:val="31"/>
        </w:rPr>
        <w:t>五、关于巴音郭楞蒙古自治州石油第二</w:t>
      </w:r>
      <w:r>
        <w:rPr>
          <w:rFonts w:ascii="仿宋" w:hAnsi="仿宋" w:eastAsia="仿宋" w:cs="仿宋"/>
          <w:spacing w:val="-91"/>
          <w:sz w:val="31"/>
          <w:szCs w:val="31"/>
        </w:rPr>
        <w:t xml:space="preserve"> </w:t>
      </w:r>
      <w:r>
        <w:rPr>
          <w:rFonts w:ascii="仿宋" w:hAnsi="仿宋" w:eastAsia="仿宋" w:cs="仿宋"/>
          <w:spacing w:val="9"/>
          <w:sz w:val="31"/>
          <w:szCs w:val="31"/>
        </w:rPr>
        <w:t>中学</w:t>
      </w:r>
      <w:r>
        <w:rPr>
          <w:rFonts w:ascii="仿宋" w:hAnsi="仿宋" w:eastAsia="仿宋" w:cs="仿宋"/>
          <w:spacing w:val="8"/>
          <w:sz w:val="31"/>
          <w:szCs w:val="31"/>
        </w:rPr>
        <w:t>单位2023</w:t>
      </w:r>
      <w:r>
        <w:rPr>
          <w:rFonts w:ascii="仿宋" w:hAnsi="仿宋" w:eastAsia="仿宋" w:cs="仿宋"/>
          <w:sz w:val="31"/>
          <w:szCs w:val="31"/>
        </w:rPr>
        <w:t xml:space="preserve"> </w:t>
      </w:r>
      <w:r>
        <w:rPr>
          <w:rFonts w:ascii="仿宋" w:hAnsi="仿宋" w:eastAsia="仿宋" w:cs="仿宋"/>
          <w:spacing w:val="8"/>
          <w:sz w:val="31"/>
          <w:szCs w:val="31"/>
        </w:rPr>
        <w:t>年一般公共预算当年拨款情况说明</w:t>
      </w:r>
    </w:p>
    <w:p w14:paraId="4012629A">
      <w:pPr>
        <w:spacing w:before="178" w:line="280" w:lineRule="auto"/>
        <w:ind w:left="41" w:right="238" w:firstLine="636"/>
        <w:rPr>
          <w:rFonts w:ascii="仿宋" w:hAnsi="仿宋" w:eastAsia="仿宋" w:cs="仿宋"/>
          <w:sz w:val="31"/>
          <w:szCs w:val="31"/>
        </w:rPr>
      </w:pPr>
      <w:r>
        <w:rPr>
          <w:rFonts w:ascii="仿宋" w:hAnsi="仿宋" w:eastAsia="仿宋" w:cs="仿宋"/>
          <w:spacing w:val="9"/>
          <w:sz w:val="31"/>
          <w:szCs w:val="31"/>
        </w:rPr>
        <w:t>六、关于巴音郭楞蒙古自治州石油第二</w:t>
      </w:r>
      <w:r>
        <w:rPr>
          <w:rFonts w:ascii="仿宋" w:hAnsi="仿宋" w:eastAsia="仿宋" w:cs="仿宋"/>
          <w:spacing w:val="-90"/>
          <w:sz w:val="31"/>
          <w:szCs w:val="31"/>
        </w:rPr>
        <w:t xml:space="preserve"> </w:t>
      </w:r>
      <w:r>
        <w:rPr>
          <w:rFonts w:ascii="仿宋" w:hAnsi="仿宋" w:eastAsia="仿宋" w:cs="仿宋"/>
          <w:spacing w:val="9"/>
          <w:sz w:val="31"/>
          <w:szCs w:val="31"/>
        </w:rPr>
        <w:t>中学单位</w:t>
      </w:r>
      <w:r>
        <w:rPr>
          <w:rFonts w:ascii="仿宋" w:hAnsi="仿宋" w:eastAsia="仿宋" w:cs="仿宋"/>
          <w:spacing w:val="8"/>
          <w:sz w:val="31"/>
          <w:szCs w:val="31"/>
        </w:rPr>
        <w:t>2023</w:t>
      </w:r>
      <w:r>
        <w:rPr>
          <w:rFonts w:ascii="仿宋" w:hAnsi="仿宋" w:eastAsia="仿宋" w:cs="仿宋"/>
          <w:sz w:val="31"/>
          <w:szCs w:val="31"/>
        </w:rPr>
        <w:t xml:space="preserve"> </w:t>
      </w:r>
      <w:r>
        <w:rPr>
          <w:rFonts w:ascii="仿宋" w:hAnsi="仿宋" w:eastAsia="仿宋" w:cs="仿宋"/>
          <w:spacing w:val="8"/>
          <w:sz w:val="31"/>
          <w:szCs w:val="31"/>
        </w:rPr>
        <w:t>年一般公共预算基本支出情况说明</w:t>
      </w:r>
    </w:p>
    <w:p w14:paraId="1C428E83">
      <w:pPr>
        <w:spacing w:before="180" w:line="280" w:lineRule="auto"/>
        <w:ind w:left="41" w:right="238" w:firstLine="640"/>
        <w:rPr>
          <w:rFonts w:ascii="仿宋" w:hAnsi="仿宋" w:eastAsia="仿宋" w:cs="仿宋"/>
          <w:sz w:val="31"/>
          <w:szCs w:val="31"/>
        </w:rPr>
      </w:pPr>
      <w:r>
        <w:rPr>
          <w:rFonts w:ascii="仿宋" w:hAnsi="仿宋" w:eastAsia="仿宋" w:cs="仿宋"/>
          <w:spacing w:val="8"/>
          <w:sz w:val="31"/>
          <w:szCs w:val="31"/>
        </w:rPr>
        <w:t>七、关于巴音郭楞蒙古自治州石油第二</w:t>
      </w:r>
      <w:r>
        <w:rPr>
          <w:rFonts w:ascii="仿宋" w:hAnsi="仿宋" w:eastAsia="仿宋" w:cs="仿宋"/>
          <w:spacing w:val="-73"/>
          <w:sz w:val="31"/>
          <w:szCs w:val="31"/>
        </w:rPr>
        <w:t xml:space="preserve"> </w:t>
      </w:r>
      <w:r>
        <w:rPr>
          <w:rFonts w:ascii="仿宋" w:hAnsi="仿宋" w:eastAsia="仿宋" w:cs="仿宋"/>
          <w:spacing w:val="8"/>
          <w:sz w:val="31"/>
          <w:szCs w:val="31"/>
        </w:rPr>
        <w:t>中学单位2023</w:t>
      </w:r>
      <w:r>
        <w:rPr>
          <w:rFonts w:ascii="仿宋" w:hAnsi="仿宋" w:eastAsia="仿宋" w:cs="仿宋"/>
          <w:sz w:val="31"/>
          <w:szCs w:val="31"/>
        </w:rPr>
        <w:t xml:space="preserve"> </w:t>
      </w:r>
      <w:r>
        <w:rPr>
          <w:rFonts w:ascii="仿宋" w:hAnsi="仿宋" w:eastAsia="仿宋" w:cs="仿宋"/>
          <w:spacing w:val="8"/>
          <w:sz w:val="31"/>
          <w:szCs w:val="31"/>
        </w:rPr>
        <w:t>年一般公共预算项目支出情况说明</w:t>
      </w:r>
    </w:p>
    <w:p w14:paraId="1C40CC4E">
      <w:pPr>
        <w:spacing w:before="178" w:line="280" w:lineRule="auto"/>
        <w:ind w:left="41" w:right="238" w:firstLine="633"/>
        <w:rPr>
          <w:rFonts w:ascii="仿宋" w:hAnsi="仿宋" w:eastAsia="仿宋" w:cs="仿宋"/>
          <w:sz w:val="31"/>
          <w:szCs w:val="31"/>
        </w:rPr>
      </w:pPr>
      <w:r>
        <w:rPr>
          <w:rFonts w:ascii="仿宋" w:hAnsi="仿宋" w:eastAsia="仿宋" w:cs="仿宋"/>
          <w:spacing w:val="9"/>
          <w:sz w:val="31"/>
          <w:szCs w:val="31"/>
        </w:rPr>
        <w:t>八、关于巴音郭楞蒙古自治州石油第二</w:t>
      </w:r>
      <w:r>
        <w:rPr>
          <w:rFonts w:ascii="仿宋" w:hAnsi="仿宋" w:eastAsia="仿宋" w:cs="仿宋"/>
          <w:spacing w:val="-90"/>
          <w:sz w:val="31"/>
          <w:szCs w:val="31"/>
        </w:rPr>
        <w:t xml:space="preserve"> </w:t>
      </w:r>
      <w:r>
        <w:rPr>
          <w:rFonts w:ascii="仿宋" w:hAnsi="仿宋" w:eastAsia="仿宋" w:cs="仿宋"/>
          <w:spacing w:val="9"/>
          <w:sz w:val="31"/>
          <w:szCs w:val="31"/>
        </w:rPr>
        <w:t>中学单位2023</w:t>
      </w:r>
      <w:r>
        <w:rPr>
          <w:rFonts w:ascii="仿宋" w:hAnsi="仿宋" w:eastAsia="仿宋" w:cs="仿宋"/>
          <w:sz w:val="31"/>
          <w:szCs w:val="31"/>
        </w:rPr>
        <w:t xml:space="preserve"> </w:t>
      </w:r>
      <w:r>
        <w:rPr>
          <w:rFonts w:ascii="仿宋" w:hAnsi="仿宋" w:eastAsia="仿宋" w:cs="仿宋"/>
          <w:spacing w:val="7"/>
          <w:sz w:val="31"/>
          <w:szCs w:val="31"/>
        </w:rPr>
        <w:t>年政府性基金预算拨款情况说明</w:t>
      </w:r>
    </w:p>
    <w:p w14:paraId="35E0B98B">
      <w:pPr>
        <w:spacing w:before="180" w:line="280" w:lineRule="auto"/>
        <w:ind w:left="41" w:right="238" w:firstLine="645"/>
        <w:rPr>
          <w:rFonts w:ascii="仿宋" w:hAnsi="仿宋" w:eastAsia="仿宋" w:cs="仿宋"/>
          <w:sz w:val="31"/>
          <w:szCs w:val="31"/>
        </w:rPr>
      </w:pPr>
      <w:r>
        <w:rPr>
          <w:rFonts w:ascii="仿宋" w:hAnsi="仿宋" w:eastAsia="仿宋" w:cs="仿宋"/>
          <w:spacing w:val="8"/>
          <w:sz w:val="31"/>
          <w:szCs w:val="31"/>
        </w:rPr>
        <w:t>九、关于巴音郭楞蒙古自治州石油第二</w:t>
      </w:r>
      <w:r>
        <w:rPr>
          <w:rFonts w:ascii="仿宋" w:hAnsi="仿宋" w:eastAsia="仿宋" w:cs="仿宋"/>
          <w:spacing w:val="-78"/>
          <w:sz w:val="31"/>
          <w:szCs w:val="31"/>
        </w:rPr>
        <w:t xml:space="preserve"> </w:t>
      </w:r>
      <w:r>
        <w:rPr>
          <w:rFonts w:ascii="仿宋" w:hAnsi="仿宋" w:eastAsia="仿宋" w:cs="仿宋"/>
          <w:spacing w:val="8"/>
          <w:sz w:val="31"/>
          <w:szCs w:val="31"/>
        </w:rPr>
        <w:t>中学单位2023</w:t>
      </w:r>
      <w:r>
        <w:rPr>
          <w:rFonts w:ascii="仿宋" w:hAnsi="仿宋" w:eastAsia="仿宋" w:cs="仿宋"/>
          <w:sz w:val="31"/>
          <w:szCs w:val="31"/>
        </w:rPr>
        <w:t xml:space="preserve"> </w:t>
      </w:r>
      <w:r>
        <w:rPr>
          <w:rFonts w:ascii="仿宋" w:hAnsi="仿宋" w:eastAsia="仿宋" w:cs="仿宋"/>
          <w:spacing w:val="8"/>
          <w:sz w:val="31"/>
          <w:szCs w:val="31"/>
        </w:rPr>
        <w:t>年国有资本经营预算拨款情况说明</w:t>
      </w:r>
    </w:p>
    <w:p w14:paraId="6EB7A9FC">
      <w:pPr>
        <w:spacing w:before="180" w:line="280" w:lineRule="auto"/>
        <w:ind w:left="41" w:right="238" w:firstLine="643"/>
        <w:rPr>
          <w:rFonts w:ascii="仿宋" w:hAnsi="仿宋" w:eastAsia="仿宋" w:cs="仿宋"/>
          <w:sz w:val="31"/>
          <w:szCs w:val="31"/>
        </w:rPr>
      </w:pPr>
      <w:r>
        <w:rPr>
          <w:rFonts w:ascii="仿宋" w:hAnsi="仿宋" w:eastAsia="仿宋" w:cs="仿宋"/>
          <w:spacing w:val="8"/>
          <w:sz w:val="31"/>
          <w:szCs w:val="31"/>
        </w:rPr>
        <w:t>十、关于巴音郭楞蒙古自治州石油第二</w:t>
      </w:r>
      <w:r>
        <w:rPr>
          <w:rFonts w:ascii="仿宋" w:hAnsi="仿宋" w:eastAsia="仿宋" w:cs="仿宋"/>
          <w:spacing w:val="-75"/>
          <w:sz w:val="31"/>
          <w:szCs w:val="31"/>
        </w:rPr>
        <w:t xml:space="preserve"> </w:t>
      </w:r>
      <w:r>
        <w:rPr>
          <w:rFonts w:ascii="仿宋" w:hAnsi="仿宋" w:eastAsia="仿宋" w:cs="仿宋"/>
          <w:spacing w:val="8"/>
          <w:sz w:val="31"/>
          <w:szCs w:val="31"/>
        </w:rPr>
        <w:t>中学单位2023</w:t>
      </w:r>
      <w:r>
        <w:rPr>
          <w:rFonts w:ascii="仿宋" w:hAnsi="仿宋" w:eastAsia="仿宋" w:cs="仿宋"/>
          <w:sz w:val="31"/>
          <w:szCs w:val="31"/>
        </w:rPr>
        <w:t xml:space="preserve"> </w:t>
      </w:r>
      <w:r>
        <w:rPr>
          <w:rFonts w:ascii="仿宋" w:hAnsi="仿宋" w:eastAsia="仿宋" w:cs="仿宋"/>
          <w:spacing w:val="5"/>
          <w:sz w:val="31"/>
          <w:szCs w:val="31"/>
        </w:rPr>
        <w:t>年财政拨款“三公</w:t>
      </w:r>
      <w:r>
        <w:rPr>
          <w:rFonts w:ascii="仿宋" w:hAnsi="仿宋" w:eastAsia="仿宋" w:cs="仿宋"/>
          <w:spacing w:val="-101"/>
          <w:sz w:val="31"/>
          <w:szCs w:val="31"/>
        </w:rPr>
        <w:t xml:space="preserve"> </w:t>
      </w:r>
      <w:r>
        <w:rPr>
          <w:rFonts w:ascii="仿宋" w:hAnsi="仿宋" w:eastAsia="仿宋" w:cs="仿宋"/>
          <w:spacing w:val="5"/>
          <w:sz w:val="31"/>
          <w:szCs w:val="31"/>
        </w:rPr>
        <w:t>”经费预算情况说明</w:t>
      </w:r>
    </w:p>
    <w:p w14:paraId="6803D9B1">
      <w:pPr>
        <w:spacing w:before="178" w:line="227" w:lineRule="auto"/>
        <w:ind w:left="684"/>
        <w:rPr>
          <w:rFonts w:ascii="仿宋" w:hAnsi="仿宋" w:eastAsia="仿宋" w:cs="仿宋"/>
          <w:sz w:val="31"/>
          <w:szCs w:val="31"/>
        </w:rPr>
      </w:pPr>
      <w:r>
        <w:rPr>
          <w:rFonts w:ascii="仿宋" w:hAnsi="仿宋" w:eastAsia="仿宋" w:cs="仿宋"/>
          <w:spacing w:val="7"/>
          <w:sz w:val="31"/>
          <w:szCs w:val="31"/>
        </w:rPr>
        <w:t>十一、其他重要事项的情况说明</w:t>
      </w:r>
    </w:p>
    <w:p w14:paraId="172C5092">
      <w:pPr>
        <w:spacing w:before="180" w:line="228" w:lineRule="auto"/>
        <w:ind w:left="689"/>
        <w:rPr>
          <w:rFonts w:ascii="仿宋" w:hAnsi="仿宋" w:eastAsia="仿宋" w:cs="仿宋"/>
          <w:sz w:val="31"/>
          <w:szCs w:val="31"/>
        </w:rPr>
      </w:pPr>
      <w:r>
        <w:rPr>
          <w:rFonts w:ascii="仿宋" w:hAnsi="仿宋" w:eastAsia="仿宋" w:cs="仿宋"/>
          <w:b/>
          <w:bCs/>
          <w:sz w:val="31"/>
          <w:szCs w:val="31"/>
        </w:rPr>
        <w:t>第四部分</w:t>
      </w:r>
      <w:r>
        <w:rPr>
          <w:rFonts w:ascii="仿宋" w:hAnsi="仿宋" w:eastAsia="仿宋" w:cs="仿宋"/>
          <w:spacing w:val="19"/>
          <w:sz w:val="31"/>
          <w:szCs w:val="31"/>
        </w:rPr>
        <w:t xml:space="preserve">  </w:t>
      </w:r>
      <w:r>
        <w:rPr>
          <w:rFonts w:ascii="仿宋" w:hAnsi="仿宋" w:eastAsia="仿宋" w:cs="仿宋"/>
          <w:b/>
          <w:bCs/>
          <w:sz w:val="31"/>
          <w:szCs w:val="31"/>
        </w:rPr>
        <w:t>名词解释</w:t>
      </w:r>
    </w:p>
    <w:p w14:paraId="6C02ED87">
      <w:pPr>
        <w:spacing w:line="228" w:lineRule="auto"/>
        <w:rPr>
          <w:rFonts w:ascii="仿宋" w:hAnsi="仿宋" w:eastAsia="仿宋" w:cs="仿宋"/>
          <w:sz w:val="31"/>
          <w:szCs w:val="31"/>
        </w:rPr>
        <w:sectPr>
          <w:footerReference r:id="rId7" w:type="default"/>
          <w:pgSz w:w="11906" w:h="16839"/>
          <w:pgMar w:top="1431" w:right="1785" w:bottom="1576" w:left="1785" w:header="0" w:footer="1277" w:gutter="0"/>
          <w:cols w:space="720" w:num="1"/>
        </w:sectPr>
      </w:pPr>
    </w:p>
    <w:p w14:paraId="574E78E0">
      <w:pPr>
        <w:spacing w:before="146" w:line="225" w:lineRule="auto"/>
        <w:ind w:left="131"/>
        <w:rPr>
          <w:rFonts w:ascii="黑体" w:hAnsi="黑体" w:eastAsia="黑体" w:cs="黑体"/>
          <w:sz w:val="35"/>
          <w:szCs w:val="35"/>
        </w:rPr>
      </w:pPr>
      <w:r>
        <w:rPr>
          <w:rFonts w:ascii="黑体" w:hAnsi="黑体" w:eastAsia="黑体" w:cs="黑体"/>
          <w:spacing w:val="8"/>
          <w:sz w:val="35"/>
          <w:szCs w:val="35"/>
        </w:rPr>
        <w:t>第一部分   巴音郭楞蒙古自治州石油第二中学单位</w:t>
      </w:r>
    </w:p>
    <w:p w14:paraId="343759FF">
      <w:pPr>
        <w:spacing w:before="135" w:line="226" w:lineRule="auto"/>
        <w:ind w:left="3815"/>
        <w:rPr>
          <w:rFonts w:ascii="黑体" w:hAnsi="黑体" w:eastAsia="黑体" w:cs="黑体"/>
          <w:sz w:val="35"/>
          <w:szCs w:val="35"/>
        </w:rPr>
      </w:pPr>
      <w:r>
        <w:rPr>
          <w:rFonts w:ascii="黑体" w:hAnsi="黑体" w:eastAsia="黑体" w:cs="黑体"/>
          <w:spacing w:val="5"/>
          <w:sz w:val="35"/>
          <w:szCs w:val="35"/>
        </w:rPr>
        <w:t>概况</w:t>
      </w:r>
    </w:p>
    <w:p w14:paraId="2DC37217">
      <w:pPr>
        <w:pStyle w:val="2"/>
        <w:spacing w:line="311" w:lineRule="auto"/>
      </w:pPr>
    </w:p>
    <w:p w14:paraId="7352FB21">
      <w:pPr>
        <w:pStyle w:val="2"/>
        <w:spacing w:line="311" w:lineRule="auto"/>
      </w:pPr>
    </w:p>
    <w:p w14:paraId="5F398662">
      <w:pPr>
        <w:spacing w:before="101" w:line="227" w:lineRule="auto"/>
        <w:ind w:left="681"/>
        <w:rPr>
          <w:rFonts w:ascii="仿宋" w:hAnsi="仿宋" w:eastAsia="仿宋" w:cs="仿宋"/>
          <w:sz w:val="31"/>
          <w:szCs w:val="31"/>
        </w:rPr>
      </w:pPr>
      <w:r>
        <w:rPr>
          <w:rFonts w:ascii="仿宋" w:hAnsi="仿宋" w:eastAsia="仿宋" w:cs="仿宋"/>
          <w:b/>
          <w:bCs/>
          <w:spacing w:val="3"/>
          <w:sz w:val="31"/>
          <w:szCs w:val="31"/>
        </w:rPr>
        <w:t>一、主要职能</w:t>
      </w:r>
    </w:p>
    <w:p w14:paraId="1E478B9E">
      <w:pPr>
        <w:spacing w:before="182" w:line="333" w:lineRule="auto"/>
        <w:ind w:left="36" w:firstLine="680"/>
        <w:jc w:val="both"/>
        <w:rPr>
          <w:rFonts w:ascii="仿宋" w:hAnsi="仿宋" w:eastAsia="仿宋" w:cs="仿宋"/>
          <w:sz w:val="31"/>
          <w:szCs w:val="31"/>
        </w:rPr>
      </w:pPr>
      <w:r>
        <w:rPr>
          <w:rFonts w:ascii="仿宋" w:hAnsi="仿宋" w:eastAsia="仿宋" w:cs="仿宋"/>
          <w:spacing w:val="17"/>
          <w:sz w:val="31"/>
          <w:szCs w:val="31"/>
        </w:rPr>
        <w:t>巴音郭楞蒙古自治州石油二</w:t>
      </w:r>
      <w:r>
        <w:rPr>
          <w:rFonts w:ascii="仿宋" w:hAnsi="仿宋" w:eastAsia="仿宋" w:cs="仿宋"/>
          <w:spacing w:val="-74"/>
          <w:sz w:val="31"/>
          <w:szCs w:val="31"/>
        </w:rPr>
        <w:t xml:space="preserve"> </w:t>
      </w:r>
      <w:r>
        <w:rPr>
          <w:rFonts w:ascii="仿宋" w:hAnsi="仿宋" w:eastAsia="仿宋" w:cs="仿宋"/>
          <w:spacing w:val="17"/>
          <w:sz w:val="31"/>
          <w:szCs w:val="31"/>
        </w:rPr>
        <w:t>中学是一所民汉合校的九</w:t>
      </w:r>
      <w:r>
        <w:rPr>
          <w:rFonts w:ascii="仿宋" w:hAnsi="仿宋" w:eastAsia="仿宋" w:cs="仿宋"/>
          <w:sz w:val="31"/>
          <w:szCs w:val="31"/>
        </w:rPr>
        <w:t xml:space="preserve">  </w:t>
      </w:r>
      <w:r>
        <w:rPr>
          <w:rFonts w:ascii="仿宋" w:hAnsi="仿宋" w:eastAsia="仿宋" w:cs="仿宋"/>
          <w:spacing w:val="8"/>
          <w:sz w:val="31"/>
          <w:szCs w:val="31"/>
        </w:rPr>
        <w:t>年一贯制初级中学校，学校贯彻党的教育方针，坚持社会主</w:t>
      </w:r>
      <w:r>
        <w:rPr>
          <w:rFonts w:ascii="仿宋" w:hAnsi="仿宋" w:eastAsia="仿宋" w:cs="仿宋"/>
          <w:spacing w:val="6"/>
          <w:sz w:val="31"/>
          <w:szCs w:val="31"/>
        </w:rPr>
        <w:t xml:space="preserve">  </w:t>
      </w:r>
      <w:r>
        <w:rPr>
          <w:rFonts w:ascii="仿宋" w:hAnsi="仿宋" w:eastAsia="仿宋" w:cs="仿宋"/>
          <w:spacing w:val="7"/>
          <w:sz w:val="31"/>
          <w:szCs w:val="31"/>
        </w:rPr>
        <w:t>义办学方向，以培养合格的社会主义建设者和劳动</w:t>
      </w:r>
      <w:r>
        <w:rPr>
          <w:rFonts w:ascii="仿宋" w:hAnsi="仿宋" w:eastAsia="仿宋" w:cs="仿宋"/>
          <w:spacing w:val="6"/>
          <w:sz w:val="31"/>
          <w:szCs w:val="31"/>
        </w:rPr>
        <w:t>者为己任。</w:t>
      </w:r>
      <w:r>
        <w:rPr>
          <w:rFonts w:ascii="仿宋" w:hAnsi="仿宋" w:eastAsia="仿宋" w:cs="仿宋"/>
          <w:sz w:val="31"/>
          <w:szCs w:val="31"/>
        </w:rPr>
        <w:t xml:space="preserve"> </w:t>
      </w:r>
      <w:r>
        <w:rPr>
          <w:rFonts w:ascii="仿宋" w:hAnsi="仿宋" w:eastAsia="仿宋" w:cs="仿宋"/>
          <w:spacing w:val="8"/>
          <w:sz w:val="31"/>
          <w:szCs w:val="31"/>
        </w:rPr>
        <w:t>学校现有小学和初中两个教学学段，学校主要职责是组织两</w:t>
      </w:r>
      <w:r>
        <w:rPr>
          <w:rFonts w:ascii="仿宋" w:hAnsi="仿宋" w:eastAsia="仿宋" w:cs="仿宋"/>
          <w:spacing w:val="6"/>
          <w:sz w:val="31"/>
          <w:szCs w:val="31"/>
        </w:rPr>
        <w:t xml:space="preserve">  </w:t>
      </w:r>
      <w:r>
        <w:rPr>
          <w:rFonts w:ascii="仿宋" w:hAnsi="仿宋" w:eastAsia="仿宋" w:cs="仿宋"/>
          <w:spacing w:val="8"/>
          <w:sz w:val="31"/>
          <w:szCs w:val="31"/>
        </w:rPr>
        <w:t>个学段的教育教学和教学研究活动，办油田和社会满意的教</w:t>
      </w:r>
      <w:r>
        <w:rPr>
          <w:rFonts w:ascii="仿宋" w:hAnsi="仿宋" w:eastAsia="仿宋" w:cs="仿宋"/>
          <w:spacing w:val="6"/>
          <w:sz w:val="31"/>
          <w:szCs w:val="31"/>
        </w:rPr>
        <w:t xml:space="preserve">  </w:t>
      </w:r>
      <w:r>
        <w:rPr>
          <w:rFonts w:ascii="仿宋" w:hAnsi="仿宋" w:eastAsia="仿宋" w:cs="仿宋"/>
          <w:spacing w:val="8"/>
          <w:sz w:val="31"/>
          <w:szCs w:val="31"/>
        </w:rPr>
        <w:t>育。保障教职工合法权益，努力提升教职工和学生的人生幸</w:t>
      </w:r>
      <w:r>
        <w:rPr>
          <w:rFonts w:ascii="仿宋" w:hAnsi="仿宋" w:eastAsia="仿宋" w:cs="仿宋"/>
          <w:spacing w:val="6"/>
          <w:sz w:val="31"/>
          <w:szCs w:val="31"/>
        </w:rPr>
        <w:t xml:space="preserve">  </w:t>
      </w:r>
      <w:r>
        <w:rPr>
          <w:rFonts w:ascii="仿宋" w:hAnsi="仿宋" w:eastAsia="仿宋" w:cs="仿宋"/>
          <w:spacing w:val="5"/>
          <w:sz w:val="31"/>
          <w:szCs w:val="31"/>
        </w:rPr>
        <w:t>福和</w:t>
      </w:r>
      <w:r>
        <w:rPr>
          <w:rFonts w:ascii="仿宋" w:hAnsi="仿宋" w:eastAsia="仿宋" w:cs="仿宋"/>
          <w:color w:val="auto"/>
          <w:spacing w:val="5"/>
          <w:sz w:val="31"/>
          <w:szCs w:val="31"/>
          <w:u w:val="none"/>
        </w:rPr>
        <w:t>生命质</w:t>
      </w:r>
      <w:bookmarkStart w:id="0" w:name="_GoBack"/>
      <w:bookmarkEnd w:id="0"/>
      <w:r>
        <w:rPr>
          <w:rFonts w:ascii="仿宋" w:hAnsi="仿宋" w:eastAsia="仿宋" w:cs="仿宋"/>
          <w:color w:val="auto"/>
          <w:spacing w:val="5"/>
          <w:sz w:val="31"/>
          <w:szCs w:val="31"/>
          <w:u w:val="none"/>
        </w:rPr>
        <w:t>量</w:t>
      </w:r>
      <w:r>
        <w:rPr>
          <w:rFonts w:ascii="仿宋" w:hAnsi="仿宋" w:eastAsia="仿宋" w:cs="仿宋"/>
          <w:spacing w:val="5"/>
          <w:sz w:val="31"/>
          <w:szCs w:val="31"/>
        </w:rPr>
        <w:t>。</w:t>
      </w:r>
    </w:p>
    <w:p w14:paraId="293996D4">
      <w:pPr>
        <w:spacing w:before="2" w:line="227" w:lineRule="auto"/>
        <w:ind w:left="686"/>
        <w:rPr>
          <w:rFonts w:ascii="仿宋" w:hAnsi="仿宋" w:eastAsia="仿宋" w:cs="仿宋"/>
          <w:sz w:val="31"/>
          <w:szCs w:val="31"/>
        </w:rPr>
      </w:pPr>
      <w:r>
        <w:rPr>
          <w:rFonts w:ascii="仿宋" w:hAnsi="仿宋" w:eastAsia="仿宋" w:cs="仿宋"/>
          <w:b/>
          <w:bCs/>
          <w:spacing w:val="5"/>
          <w:sz w:val="31"/>
          <w:szCs w:val="31"/>
        </w:rPr>
        <w:t>二、机构设置及人员情况</w:t>
      </w:r>
    </w:p>
    <w:p w14:paraId="5576AA1C">
      <w:pPr>
        <w:spacing w:before="181" w:line="333" w:lineRule="auto"/>
        <w:ind w:left="35" w:right="272" w:firstLine="681"/>
        <w:jc w:val="both"/>
        <w:rPr>
          <w:rFonts w:ascii="仿宋" w:hAnsi="仿宋" w:eastAsia="仿宋" w:cs="仿宋"/>
          <w:sz w:val="31"/>
          <w:szCs w:val="31"/>
        </w:rPr>
      </w:pPr>
      <w:r>
        <w:rPr>
          <w:rFonts w:ascii="仿宋" w:hAnsi="仿宋" w:eastAsia="仿宋" w:cs="仿宋"/>
          <w:spacing w:val="17"/>
          <w:sz w:val="31"/>
          <w:szCs w:val="31"/>
        </w:rPr>
        <w:t>巴音郭楞蒙古自治州石油第二</w:t>
      </w:r>
      <w:r>
        <w:rPr>
          <w:rFonts w:ascii="仿宋" w:hAnsi="仿宋" w:eastAsia="仿宋" w:cs="仿宋"/>
          <w:spacing w:val="-74"/>
          <w:sz w:val="31"/>
          <w:szCs w:val="31"/>
        </w:rPr>
        <w:t xml:space="preserve"> </w:t>
      </w:r>
      <w:r>
        <w:rPr>
          <w:rFonts w:ascii="仿宋" w:hAnsi="仿宋" w:eastAsia="仿宋" w:cs="仿宋"/>
          <w:spacing w:val="17"/>
          <w:sz w:val="31"/>
          <w:szCs w:val="31"/>
        </w:rPr>
        <w:t>中学单位无下属预算单</w:t>
      </w:r>
      <w:r>
        <w:rPr>
          <w:rFonts w:ascii="仿宋" w:hAnsi="仿宋" w:eastAsia="仿宋" w:cs="仿宋"/>
          <w:sz w:val="31"/>
          <w:szCs w:val="31"/>
        </w:rPr>
        <w:t xml:space="preserve"> </w:t>
      </w:r>
      <w:r>
        <w:rPr>
          <w:rFonts w:ascii="仿宋" w:hAnsi="仿宋" w:eastAsia="仿宋" w:cs="仿宋"/>
          <w:spacing w:val="7"/>
          <w:sz w:val="31"/>
          <w:szCs w:val="31"/>
        </w:rPr>
        <w:t>位，下设</w:t>
      </w:r>
      <w:r>
        <w:rPr>
          <w:rFonts w:ascii="仿宋" w:hAnsi="仿宋" w:eastAsia="仿宋" w:cs="仿宋"/>
          <w:spacing w:val="-61"/>
          <w:sz w:val="31"/>
          <w:szCs w:val="31"/>
        </w:rPr>
        <w:t xml:space="preserve"> </w:t>
      </w:r>
      <w:r>
        <w:rPr>
          <w:rFonts w:ascii="仿宋" w:hAnsi="仿宋" w:eastAsia="仿宋" w:cs="仿宋"/>
          <w:spacing w:val="7"/>
          <w:sz w:val="31"/>
          <w:szCs w:val="31"/>
        </w:rPr>
        <w:t>9</w:t>
      </w:r>
      <w:r>
        <w:rPr>
          <w:rFonts w:ascii="仿宋" w:hAnsi="仿宋" w:eastAsia="仿宋" w:cs="仿宋"/>
          <w:spacing w:val="-52"/>
          <w:sz w:val="31"/>
          <w:szCs w:val="31"/>
        </w:rPr>
        <w:t xml:space="preserve"> </w:t>
      </w:r>
      <w:r>
        <w:rPr>
          <w:rFonts w:ascii="仿宋" w:hAnsi="仿宋" w:eastAsia="仿宋" w:cs="仿宋"/>
          <w:spacing w:val="7"/>
          <w:sz w:val="31"/>
          <w:szCs w:val="31"/>
        </w:rPr>
        <w:t>个科室，分别是：办公室、教务处、德育</w:t>
      </w:r>
      <w:r>
        <w:rPr>
          <w:rFonts w:ascii="仿宋" w:hAnsi="仿宋" w:eastAsia="仿宋" w:cs="仿宋"/>
          <w:spacing w:val="6"/>
          <w:sz w:val="31"/>
          <w:szCs w:val="31"/>
        </w:rPr>
        <w:t>处、党</w:t>
      </w:r>
      <w:r>
        <w:rPr>
          <w:rFonts w:ascii="仿宋" w:hAnsi="仿宋" w:eastAsia="仿宋" w:cs="仿宋"/>
          <w:sz w:val="31"/>
          <w:szCs w:val="31"/>
        </w:rPr>
        <w:t xml:space="preserve"> </w:t>
      </w:r>
      <w:r>
        <w:rPr>
          <w:rFonts w:ascii="仿宋" w:hAnsi="仿宋" w:eastAsia="仿宋" w:cs="仿宋"/>
          <w:spacing w:val="8"/>
          <w:sz w:val="31"/>
          <w:szCs w:val="31"/>
        </w:rPr>
        <w:t>建办公室、总务处、教研室、保卫处、纪检监察室、团委等</w:t>
      </w:r>
      <w:r>
        <w:rPr>
          <w:rFonts w:ascii="仿宋" w:hAnsi="仿宋" w:eastAsia="仿宋" w:cs="仿宋"/>
          <w:spacing w:val="16"/>
          <w:sz w:val="31"/>
          <w:szCs w:val="31"/>
        </w:rPr>
        <w:t xml:space="preserve"> </w:t>
      </w:r>
      <w:r>
        <w:rPr>
          <w:rFonts w:ascii="仿宋" w:hAnsi="仿宋" w:eastAsia="仿宋" w:cs="仿宋"/>
          <w:spacing w:val="-1"/>
          <w:sz w:val="31"/>
          <w:szCs w:val="31"/>
        </w:rPr>
        <w:t>部门。</w:t>
      </w:r>
    </w:p>
    <w:p w14:paraId="774EA5EE">
      <w:pPr>
        <w:spacing w:before="2" w:line="333" w:lineRule="auto"/>
        <w:ind w:left="31" w:right="272" w:firstLine="685"/>
        <w:jc w:val="both"/>
        <w:rPr>
          <w:rFonts w:ascii="仿宋" w:hAnsi="仿宋" w:eastAsia="仿宋" w:cs="仿宋"/>
          <w:sz w:val="31"/>
          <w:szCs w:val="31"/>
        </w:rPr>
      </w:pPr>
      <w:r>
        <w:rPr>
          <w:rFonts w:ascii="仿宋" w:hAnsi="仿宋" w:eastAsia="仿宋" w:cs="仿宋"/>
          <w:spacing w:val="6"/>
          <w:sz w:val="31"/>
          <w:szCs w:val="31"/>
        </w:rPr>
        <w:t>巴音郭楞蒙古自治州石油第二</w:t>
      </w:r>
      <w:r>
        <w:rPr>
          <w:rFonts w:ascii="仿宋" w:hAnsi="仿宋" w:eastAsia="仿宋" w:cs="仿宋"/>
          <w:spacing w:val="-88"/>
          <w:sz w:val="31"/>
          <w:szCs w:val="31"/>
        </w:rPr>
        <w:t xml:space="preserve"> </w:t>
      </w:r>
      <w:r>
        <w:rPr>
          <w:rFonts w:ascii="仿宋" w:hAnsi="仿宋" w:eastAsia="仿宋" w:cs="仿宋"/>
          <w:spacing w:val="6"/>
          <w:sz w:val="31"/>
          <w:szCs w:val="31"/>
        </w:rPr>
        <w:t>中学单位编制数</w:t>
      </w:r>
      <w:r>
        <w:rPr>
          <w:rFonts w:ascii="仿宋" w:hAnsi="仿宋" w:eastAsia="仿宋" w:cs="仿宋"/>
          <w:spacing w:val="-55"/>
          <w:sz w:val="31"/>
          <w:szCs w:val="31"/>
        </w:rPr>
        <w:t xml:space="preserve"> </w:t>
      </w:r>
      <w:r>
        <w:rPr>
          <w:rFonts w:ascii="仿宋" w:hAnsi="仿宋" w:eastAsia="仿宋" w:cs="仿宋"/>
          <w:spacing w:val="6"/>
          <w:sz w:val="31"/>
          <w:szCs w:val="31"/>
        </w:rPr>
        <w:t>224，实</w:t>
      </w:r>
      <w:r>
        <w:rPr>
          <w:rFonts w:ascii="仿宋" w:hAnsi="仿宋" w:eastAsia="仿宋" w:cs="仿宋"/>
          <w:sz w:val="31"/>
          <w:szCs w:val="31"/>
        </w:rPr>
        <w:t xml:space="preserve"> </w:t>
      </w:r>
      <w:r>
        <w:rPr>
          <w:rFonts w:ascii="仿宋" w:hAnsi="仿宋" w:eastAsia="仿宋" w:cs="仿宋"/>
          <w:spacing w:val="6"/>
          <w:sz w:val="31"/>
          <w:szCs w:val="31"/>
        </w:rPr>
        <w:t>有人数</w:t>
      </w:r>
      <w:r>
        <w:rPr>
          <w:rFonts w:ascii="仿宋" w:hAnsi="仿宋" w:eastAsia="仿宋" w:cs="仿宋"/>
          <w:spacing w:val="-38"/>
          <w:sz w:val="31"/>
          <w:szCs w:val="31"/>
        </w:rPr>
        <w:t xml:space="preserve"> </w:t>
      </w:r>
      <w:r>
        <w:rPr>
          <w:rFonts w:ascii="仿宋" w:hAnsi="仿宋" w:eastAsia="仿宋" w:cs="仿宋"/>
          <w:spacing w:val="6"/>
          <w:sz w:val="31"/>
          <w:szCs w:val="31"/>
        </w:rPr>
        <w:t>462</w:t>
      </w:r>
      <w:r>
        <w:rPr>
          <w:rFonts w:ascii="仿宋" w:hAnsi="仿宋" w:eastAsia="仿宋" w:cs="仿宋"/>
          <w:spacing w:val="-36"/>
          <w:sz w:val="31"/>
          <w:szCs w:val="31"/>
        </w:rPr>
        <w:t xml:space="preserve"> </w:t>
      </w:r>
      <w:r>
        <w:rPr>
          <w:rFonts w:ascii="仿宋" w:hAnsi="仿宋" w:eastAsia="仿宋" w:cs="仿宋"/>
          <w:spacing w:val="6"/>
          <w:sz w:val="31"/>
          <w:szCs w:val="31"/>
        </w:rPr>
        <w:t>人，其中：在职</w:t>
      </w:r>
      <w:r>
        <w:rPr>
          <w:rFonts w:ascii="仿宋" w:hAnsi="仿宋" w:eastAsia="仿宋" w:cs="仿宋"/>
          <w:spacing w:val="-29"/>
          <w:sz w:val="31"/>
          <w:szCs w:val="31"/>
        </w:rPr>
        <w:t xml:space="preserve"> </w:t>
      </w:r>
      <w:r>
        <w:rPr>
          <w:rFonts w:ascii="仿宋" w:hAnsi="仿宋" w:eastAsia="仿宋" w:cs="仿宋"/>
          <w:spacing w:val="6"/>
          <w:sz w:val="31"/>
          <w:szCs w:val="31"/>
        </w:rPr>
        <w:t>178</w:t>
      </w:r>
      <w:r>
        <w:rPr>
          <w:rFonts w:ascii="仿宋" w:hAnsi="仿宋" w:eastAsia="仿宋" w:cs="仿宋"/>
          <w:spacing w:val="-39"/>
          <w:sz w:val="31"/>
          <w:szCs w:val="31"/>
        </w:rPr>
        <w:t xml:space="preserve"> </w:t>
      </w:r>
      <w:r>
        <w:rPr>
          <w:rFonts w:ascii="仿宋" w:hAnsi="仿宋" w:eastAsia="仿宋" w:cs="仿宋"/>
          <w:spacing w:val="6"/>
          <w:sz w:val="31"/>
          <w:szCs w:val="31"/>
        </w:rPr>
        <w:t>人，减少</w:t>
      </w:r>
      <w:r>
        <w:rPr>
          <w:rFonts w:ascii="仿宋" w:hAnsi="仿宋" w:eastAsia="仿宋" w:cs="仿宋"/>
          <w:spacing w:val="-26"/>
          <w:sz w:val="31"/>
          <w:szCs w:val="31"/>
        </w:rPr>
        <w:t xml:space="preserve"> </w:t>
      </w:r>
      <w:r>
        <w:rPr>
          <w:rFonts w:ascii="仿宋" w:hAnsi="仿宋" w:eastAsia="仿宋" w:cs="仿宋"/>
          <w:spacing w:val="6"/>
          <w:sz w:val="31"/>
          <w:szCs w:val="31"/>
        </w:rPr>
        <w:t>10</w:t>
      </w:r>
      <w:r>
        <w:rPr>
          <w:rFonts w:ascii="仿宋" w:hAnsi="仿宋" w:eastAsia="仿宋" w:cs="仿宋"/>
          <w:spacing w:val="-39"/>
          <w:sz w:val="31"/>
          <w:szCs w:val="31"/>
        </w:rPr>
        <w:t xml:space="preserve"> </w:t>
      </w:r>
      <w:r>
        <w:rPr>
          <w:rFonts w:ascii="仿宋" w:hAnsi="仿宋" w:eastAsia="仿宋" w:cs="仿宋"/>
          <w:spacing w:val="6"/>
          <w:sz w:val="31"/>
          <w:szCs w:val="31"/>
        </w:rPr>
        <w:t>人；退休</w:t>
      </w:r>
      <w:r>
        <w:rPr>
          <w:rFonts w:ascii="仿宋" w:hAnsi="仿宋" w:eastAsia="仿宋" w:cs="仿宋"/>
          <w:spacing w:val="-51"/>
          <w:sz w:val="31"/>
          <w:szCs w:val="31"/>
        </w:rPr>
        <w:t xml:space="preserve"> </w:t>
      </w:r>
      <w:r>
        <w:rPr>
          <w:rFonts w:ascii="仿宋" w:hAnsi="仿宋" w:eastAsia="仿宋" w:cs="仿宋"/>
          <w:spacing w:val="6"/>
          <w:sz w:val="31"/>
          <w:szCs w:val="31"/>
        </w:rPr>
        <w:t>284</w:t>
      </w:r>
      <w:r>
        <w:rPr>
          <w:rFonts w:ascii="仿宋" w:hAnsi="仿宋" w:eastAsia="仿宋" w:cs="仿宋"/>
          <w:sz w:val="31"/>
          <w:szCs w:val="31"/>
        </w:rPr>
        <w:t xml:space="preserve"> 人，增加</w:t>
      </w:r>
      <w:r>
        <w:rPr>
          <w:rFonts w:ascii="仿宋" w:hAnsi="仿宋" w:eastAsia="仿宋" w:cs="仿宋"/>
          <w:spacing w:val="-59"/>
          <w:sz w:val="31"/>
          <w:szCs w:val="31"/>
        </w:rPr>
        <w:t xml:space="preserve"> </w:t>
      </w:r>
      <w:r>
        <w:rPr>
          <w:rFonts w:ascii="仿宋" w:hAnsi="仿宋" w:eastAsia="仿宋" w:cs="仿宋"/>
          <w:sz w:val="31"/>
          <w:szCs w:val="31"/>
        </w:rPr>
        <w:t>8</w:t>
      </w:r>
      <w:r>
        <w:rPr>
          <w:rFonts w:ascii="仿宋" w:hAnsi="仿宋" w:eastAsia="仿宋" w:cs="仿宋"/>
          <w:spacing w:val="-48"/>
          <w:sz w:val="31"/>
          <w:szCs w:val="31"/>
        </w:rPr>
        <w:t xml:space="preserve"> </w:t>
      </w:r>
      <w:r>
        <w:rPr>
          <w:rFonts w:ascii="仿宋" w:hAnsi="仿宋" w:eastAsia="仿宋" w:cs="仿宋"/>
          <w:sz w:val="31"/>
          <w:szCs w:val="31"/>
        </w:rPr>
        <w:t>人；离休</w:t>
      </w:r>
      <w:r>
        <w:rPr>
          <w:rFonts w:ascii="仿宋" w:hAnsi="仿宋" w:eastAsia="仿宋" w:cs="仿宋"/>
          <w:spacing w:val="-62"/>
          <w:sz w:val="31"/>
          <w:szCs w:val="31"/>
        </w:rPr>
        <w:t xml:space="preserve"> </w:t>
      </w:r>
      <w:r>
        <w:rPr>
          <w:rFonts w:ascii="仿宋" w:hAnsi="仿宋" w:eastAsia="仿宋" w:cs="仿宋"/>
          <w:sz w:val="31"/>
          <w:szCs w:val="31"/>
        </w:rPr>
        <w:t>0</w:t>
      </w:r>
      <w:r>
        <w:rPr>
          <w:rFonts w:ascii="仿宋" w:hAnsi="仿宋" w:eastAsia="仿宋" w:cs="仿宋"/>
          <w:spacing w:val="-48"/>
          <w:sz w:val="31"/>
          <w:szCs w:val="31"/>
        </w:rPr>
        <w:t xml:space="preserve"> </w:t>
      </w:r>
      <w:r>
        <w:rPr>
          <w:rFonts w:ascii="仿宋" w:hAnsi="仿宋" w:eastAsia="仿宋" w:cs="仿宋"/>
          <w:sz w:val="31"/>
          <w:szCs w:val="31"/>
        </w:rPr>
        <w:t>人，增加</w:t>
      </w:r>
      <w:r>
        <w:rPr>
          <w:rFonts w:ascii="仿宋" w:hAnsi="仿宋" w:eastAsia="仿宋" w:cs="仿宋"/>
          <w:spacing w:val="-60"/>
          <w:sz w:val="31"/>
          <w:szCs w:val="31"/>
        </w:rPr>
        <w:t xml:space="preserve"> </w:t>
      </w:r>
      <w:r>
        <w:rPr>
          <w:rFonts w:ascii="仿宋" w:hAnsi="仿宋" w:eastAsia="仿宋" w:cs="仿宋"/>
          <w:sz w:val="31"/>
          <w:szCs w:val="31"/>
        </w:rPr>
        <w:t>0</w:t>
      </w:r>
      <w:r>
        <w:rPr>
          <w:rFonts w:ascii="仿宋" w:hAnsi="仿宋" w:eastAsia="仿宋" w:cs="仿宋"/>
          <w:spacing w:val="-48"/>
          <w:sz w:val="31"/>
          <w:szCs w:val="31"/>
        </w:rPr>
        <w:t xml:space="preserve"> </w:t>
      </w:r>
      <w:r>
        <w:rPr>
          <w:rFonts w:ascii="仿宋" w:hAnsi="仿宋" w:eastAsia="仿宋" w:cs="仿宋"/>
          <w:sz w:val="31"/>
          <w:szCs w:val="31"/>
        </w:rPr>
        <w:t>人。</w:t>
      </w:r>
    </w:p>
    <w:p w14:paraId="620CB9CD">
      <w:pPr>
        <w:spacing w:line="333" w:lineRule="auto"/>
        <w:rPr>
          <w:rFonts w:ascii="仿宋" w:hAnsi="仿宋" w:eastAsia="仿宋" w:cs="仿宋"/>
          <w:sz w:val="31"/>
          <w:szCs w:val="31"/>
        </w:rPr>
        <w:sectPr>
          <w:footerReference r:id="rId8" w:type="default"/>
          <w:pgSz w:w="11906" w:h="16839"/>
          <w:pgMar w:top="1431" w:right="1527" w:bottom="1576" w:left="1785" w:header="0" w:footer="1277" w:gutter="0"/>
          <w:cols w:space="720" w:num="1"/>
        </w:sectPr>
      </w:pPr>
    </w:p>
    <w:p w14:paraId="13352C65">
      <w:pPr>
        <w:spacing w:line="16769" w:lineRule="exact"/>
      </w:pPr>
      <w:r>
        <w:rPr>
          <w:position w:val="-335"/>
        </w:rPr>
        <w:drawing>
          <wp:inline distT="0" distB="0" distL="0" distR="0">
            <wp:extent cx="7543800" cy="106483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3"/>
                    <a:stretch>
                      <a:fillRect/>
                    </a:stretch>
                  </pic:blipFill>
                  <pic:spPr>
                    <a:xfrm>
                      <a:off x="0" y="0"/>
                      <a:ext cx="7543800" cy="10648581"/>
                    </a:xfrm>
                    <a:prstGeom prst="rect">
                      <a:avLst/>
                    </a:prstGeom>
                  </pic:spPr>
                </pic:pic>
              </a:graphicData>
            </a:graphic>
          </wp:inline>
        </w:drawing>
      </w:r>
    </w:p>
    <w:p w14:paraId="6BDC8CC5">
      <w:pPr>
        <w:spacing w:line="16769" w:lineRule="exact"/>
        <w:sectPr>
          <w:headerReference r:id="rId9" w:type="default"/>
          <w:footerReference r:id="rId10" w:type="default"/>
          <w:pgSz w:w="11906" w:h="16839"/>
          <w:pgMar w:top="1" w:right="25" w:bottom="57" w:left="0" w:header="0" w:footer="0" w:gutter="0"/>
          <w:cols w:space="720" w:num="1"/>
        </w:sectPr>
      </w:pPr>
    </w:p>
    <w:p w14:paraId="77F4F3B5">
      <w:pPr>
        <w:spacing w:line="16769" w:lineRule="exact"/>
      </w:pPr>
      <w:r>
        <w:rPr>
          <w:position w:val="-335"/>
        </w:rPr>
        <w:drawing>
          <wp:inline distT="0" distB="0" distL="0" distR="0">
            <wp:extent cx="7543800" cy="106483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7543800" cy="10648581"/>
                    </a:xfrm>
                    <a:prstGeom prst="rect">
                      <a:avLst/>
                    </a:prstGeom>
                  </pic:spPr>
                </pic:pic>
              </a:graphicData>
            </a:graphic>
          </wp:inline>
        </w:drawing>
      </w:r>
    </w:p>
    <w:p w14:paraId="02D59F48">
      <w:pPr>
        <w:spacing w:line="16769" w:lineRule="exact"/>
        <w:sectPr>
          <w:pgSz w:w="11905" w:h="16835"/>
          <w:pgMar w:top="1" w:right="24" w:bottom="53" w:left="0" w:header="0" w:footer="0" w:gutter="0"/>
          <w:cols w:space="720" w:num="1"/>
        </w:sectPr>
      </w:pPr>
    </w:p>
    <w:p w14:paraId="6DC949DA">
      <w:pPr>
        <w:spacing w:line="16769" w:lineRule="exact"/>
      </w:pPr>
      <w:r>
        <w:rPr>
          <w:position w:val="-335"/>
        </w:rPr>
        <w:drawing>
          <wp:inline distT="0" distB="0" distL="0" distR="0">
            <wp:extent cx="7543800" cy="106483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5"/>
                    <a:stretch>
                      <a:fillRect/>
                    </a:stretch>
                  </pic:blipFill>
                  <pic:spPr>
                    <a:xfrm>
                      <a:off x="0" y="0"/>
                      <a:ext cx="7543800" cy="10648581"/>
                    </a:xfrm>
                    <a:prstGeom prst="rect">
                      <a:avLst/>
                    </a:prstGeom>
                  </pic:spPr>
                </pic:pic>
              </a:graphicData>
            </a:graphic>
          </wp:inline>
        </w:drawing>
      </w:r>
    </w:p>
    <w:p w14:paraId="59B84840">
      <w:pPr>
        <w:spacing w:line="16769" w:lineRule="exact"/>
        <w:sectPr>
          <w:pgSz w:w="11905" w:h="16835"/>
          <w:pgMar w:top="1" w:right="24" w:bottom="54" w:left="0" w:header="0" w:footer="0" w:gutter="0"/>
          <w:cols w:space="720" w:num="1"/>
        </w:sectPr>
      </w:pPr>
    </w:p>
    <w:p w14:paraId="369F4F65">
      <w:pPr>
        <w:spacing w:line="16769" w:lineRule="exact"/>
      </w:pPr>
      <w:r>
        <w:rPr>
          <w:position w:val="-335"/>
        </w:rPr>
        <w:drawing>
          <wp:inline distT="0" distB="0" distL="0" distR="0">
            <wp:extent cx="7543800" cy="106483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6"/>
                    <a:stretch>
                      <a:fillRect/>
                    </a:stretch>
                  </pic:blipFill>
                  <pic:spPr>
                    <a:xfrm>
                      <a:off x="0" y="0"/>
                      <a:ext cx="7543800" cy="10648581"/>
                    </a:xfrm>
                    <a:prstGeom prst="rect">
                      <a:avLst/>
                    </a:prstGeom>
                  </pic:spPr>
                </pic:pic>
              </a:graphicData>
            </a:graphic>
          </wp:inline>
        </w:drawing>
      </w:r>
    </w:p>
    <w:p w14:paraId="41BABC58">
      <w:pPr>
        <w:spacing w:line="16769" w:lineRule="exact"/>
        <w:sectPr>
          <w:pgSz w:w="11905" w:h="16835"/>
          <w:pgMar w:top="1" w:right="24" w:bottom="53" w:left="0" w:header="0" w:footer="0" w:gutter="0"/>
          <w:cols w:space="720" w:num="1"/>
        </w:sectPr>
      </w:pPr>
    </w:p>
    <w:p w14:paraId="0142138A">
      <w:pPr>
        <w:spacing w:line="16769" w:lineRule="exact"/>
      </w:pPr>
      <w:r>
        <w:rPr>
          <w:position w:val="-335"/>
        </w:rPr>
        <w:drawing>
          <wp:inline distT="0" distB="0" distL="0" distR="0">
            <wp:extent cx="7543800" cy="1064831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7"/>
                    <a:stretch>
                      <a:fillRect/>
                    </a:stretch>
                  </pic:blipFill>
                  <pic:spPr>
                    <a:xfrm>
                      <a:off x="0" y="0"/>
                      <a:ext cx="7543800" cy="10648581"/>
                    </a:xfrm>
                    <a:prstGeom prst="rect">
                      <a:avLst/>
                    </a:prstGeom>
                  </pic:spPr>
                </pic:pic>
              </a:graphicData>
            </a:graphic>
          </wp:inline>
        </w:drawing>
      </w:r>
    </w:p>
    <w:p w14:paraId="7FFF0CF2">
      <w:pPr>
        <w:spacing w:line="16769" w:lineRule="exact"/>
        <w:sectPr>
          <w:pgSz w:w="11905" w:h="16835"/>
          <w:pgMar w:top="1" w:right="24" w:bottom="54" w:left="0" w:header="0" w:footer="0" w:gutter="0"/>
          <w:cols w:space="720" w:num="1"/>
        </w:sectPr>
      </w:pPr>
    </w:p>
    <w:p w14:paraId="1BD0E2B6">
      <w:pPr>
        <w:spacing w:line="16769" w:lineRule="exact"/>
      </w:pPr>
      <w:r>
        <w:rPr>
          <w:position w:val="-335"/>
        </w:rPr>
        <w:drawing>
          <wp:inline distT="0" distB="0" distL="0" distR="0">
            <wp:extent cx="7543800" cy="1064831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8"/>
                    <a:stretch>
                      <a:fillRect/>
                    </a:stretch>
                  </pic:blipFill>
                  <pic:spPr>
                    <a:xfrm>
                      <a:off x="0" y="0"/>
                      <a:ext cx="7543800" cy="10648581"/>
                    </a:xfrm>
                    <a:prstGeom prst="rect">
                      <a:avLst/>
                    </a:prstGeom>
                  </pic:spPr>
                </pic:pic>
              </a:graphicData>
            </a:graphic>
          </wp:inline>
        </w:drawing>
      </w:r>
    </w:p>
    <w:p w14:paraId="1E94E15F">
      <w:pPr>
        <w:spacing w:line="16769" w:lineRule="exact"/>
        <w:sectPr>
          <w:pgSz w:w="11905" w:h="16835"/>
          <w:pgMar w:top="1" w:right="24" w:bottom="53" w:left="0" w:header="0" w:footer="0" w:gutter="0"/>
          <w:cols w:space="720" w:num="1"/>
        </w:sectPr>
      </w:pPr>
    </w:p>
    <w:p w14:paraId="40A31D65">
      <w:pPr>
        <w:spacing w:line="16769" w:lineRule="exact"/>
      </w:pPr>
      <w:r>
        <w:rPr>
          <w:position w:val="-335"/>
        </w:rPr>
        <w:drawing>
          <wp:inline distT="0" distB="0" distL="0" distR="0">
            <wp:extent cx="7543800" cy="1064831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9"/>
                    <a:stretch>
                      <a:fillRect/>
                    </a:stretch>
                  </pic:blipFill>
                  <pic:spPr>
                    <a:xfrm>
                      <a:off x="0" y="0"/>
                      <a:ext cx="7543800" cy="10648581"/>
                    </a:xfrm>
                    <a:prstGeom prst="rect">
                      <a:avLst/>
                    </a:prstGeom>
                  </pic:spPr>
                </pic:pic>
              </a:graphicData>
            </a:graphic>
          </wp:inline>
        </w:drawing>
      </w:r>
    </w:p>
    <w:p w14:paraId="6E981AC2">
      <w:pPr>
        <w:spacing w:line="16769" w:lineRule="exact"/>
        <w:sectPr>
          <w:pgSz w:w="11905" w:h="16835"/>
          <w:pgMar w:top="1" w:right="24" w:bottom="54" w:left="0" w:header="0" w:footer="0" w:gutter="0"/>
          <w:cols w:space="720" w:num="1"/>
        </w:sectPr>
      </w:pPr>
    </w:p>
    <w:p w14:paraId="2F9C8E38">
      <w:pPr>
        <w:pStyle w:val="2"/>
        <w:spacing w:line="253" w:lineRule="auto"/>
      </w:pPr>
    </w:p>
    <w:p w14:paraId="2BE7F3DE">
      <w:pPr>
        <w:pStyle w:val="2"/>
        <w:spacing w:line="253" w:lineRule="auto"/>
      </w:pPr>
    </w:p>
    <w:p w14:paraId="473108B6">
      <w:pPr>
        <w:pStyle w:val="2"/>
        <w:spacing w:line="253" w:lineRule="auto"/>
      </w:pPr>
    </w:p>
    <w:p w14:paraId="16E8141F">
      <w:pPr>
        <w:pStyle w:val="2"/>
        <w:spacing w:line="253" w:lineRule="auto"/>
      </w:pPr>
    </w:p>
    <w:p w14:paraId="018FB92C">
      <w:pPr>
        <w:pStyle w:val="2"/>
        <w:spacing w:line="254" w:lineRule="auto"/>
      </w:pPr>
    </w:p>
    <w:p w14:paraId="181EADA7">
      <w:pPr>
        <w:pStyle w:val="2"/>
        <w:spacing w:line="254" w:lineRule="auto"/>
      </w:pPr>
    </w:p>
    <w:p w14:paraId="57D712E1">
      <w:pPr>
        <w:pStyle w:val="2"/>
        <w:spacing w:line="254" w:lineRule="auto"/>
      </w:pPr>
    </w:p>
    <w:p w14:paraId="5E083DB8">
      <w:pPr>
        <w:pStyle w:val="2"/>
        <w:spacing w:line="254" w:lineRule="auto"/>
      </w:pPr>
    </w:p>
    <w:p w14:paraId="1D6B0C5F">
      <w:pPr>
        <w:spacing w:line="12300" w:lineRule="exact"/>
      </w:pPr>
      <w:r>
        <w:rPr>
          <w:position w:val="-246"/>
        </w:rPr>
        <w:drawing>
          <wp:inline distT="0" distB="0" distL="0" distR="0">
            <wp:extent cx="7543800" cy="781050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7543800" cy="7810500"/>
                    </a:xfrm>
                    <a:prstGeom prst="rect">
                      <a:avLst/>
                    </a:prstGeom>
                  </pic:spPr>
                </pic:pic>
              </a:graphicData>
            </a:graphic>
          </wp:inline>
        </w:drawing>
      </w:r>
    </w:p>
    <w:p w14:paraId="28F432EA">
      <w:pPr>
        <w:spacing w:line="12300" w:lineRule="exact"/>
        <w:sectPr>
          <w:footerReference r:id="rId11" w:type="default"/>
          <w:pgSz w:w="11905" w:h="16835"/>
          <w:pgMar w:top="400" w:right="24" w:bottom="583" w:left="0" w:header="0" w:footer="285" w:gutter="0"/>
          <w:cols w:space="720" w:num="1"/>
        </w:sectPr>
      </w:pPr>
    </w:p>
    <w:p w14:paraId="06FC693C">
      <w:pPr>
        <w:pStyle w:val="2"/>
        <w:spacing w:line="253" w:lineRule="auto"/>
      </w:pPr>
    </w:p>
    <w:p w14:paraId="57004BC6">
      <w:pPr>
        <w:pStyle w:val="2"/>
        <w:spacing w:line="253" w:lineRule="auto"/>
      </w:pPr>
    </w:p>
    <w:p w14:paraId="52FA2A26">
      <w:pPr>
        <w:pStyle w:val="2"/>
        <w:spacing w:line="253" w:lineRule="auto"/>
      </w:pPr>
    </w:p>
    <w:p w14:paraId="5B411580">
      <w:pPr>
        <w:pStyle w:val="2"/>
        <w:spacing w:line="253" w:lineRule="auto"/>
      </w:pPr>
    </w:p>
    <w:p w14:paraId="0AFABF9B">
      <w:pPr>
        <w:pStyle w:val="2"/>
        <w:spacing w:line="254" w:lineRule="auto"/>
      </w:pPr>
    </w:p>
    <w:p w14:paraId="38CE38C6">
      <w:pPr>
        <w:pStyle w:val="2"/>
        <w:spacing w:line="254" w:lineRule="auto"/>
      </w:pPr>
    </w:p>
    <w:p w14:paraId="16FB599B">
      <w:pPr>
        <w:pStyle w:val="2"/>
        <w:spacing w:line="254" w:lineRule="auto"/>
      </w:pPr>
    </w:p>
    <w:p w14:paraId="1CEAF9F6">
      <w:pPr>
        <w:pStyle w:val="2"/>
        <w:spacing w:line="254" w:lineRule="auto"/>
      </w:pPr>
    </w:p>
    <w:p w14:paraId="4D2E0889">
      <w:pPr>
        <w:spacing w:line="12300" w:lineRule="exact"/>
      </w:pPr>
      <w:r>
        <w:rPr>
          <w:position w:val="-246"/>
        </w:rPr>
        <w:drawing>
          <wp:inline distT="0" distB="0" distL="0" distR="0">
            <wp:extent cx="7543800" cy="781050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1"/>
                    <a:stretch>
                      <a:fillRect/>
                    </a:stretch>
                  </pic:blipFill>
                  <pic:spPr>
                    <a:xfrm>
                      <a:off x="0" y="0"/>
                      <a:ext cx="7543800" cy="7810500"/>
                    </a:xfrm>
                    <a:prstGeom prst="rect">
                      <a:avLst/>
                    </a:prstGeom>
                  </pic:spPr>
                </pic:pic>
              </a:graphicData>
            </a:graphic>
          </wp:inline>
        </w:drawing>
      </w:r>
    </w:p>
    <w:p w14:paraId="60E02938">
      <w:pPr>
        <w:spacing w:line="12300" w:lineRule="exact"/>
        <w:sectPr>
          <w:footerReference r:id="rId12" w:type="default"/>
          <w:pgSz w:w="11905" w:h="16835"/>
          <w:pgMar w:top="400" w:right="24" w:bottom="584" w:left="0" w:header="0" w:footer="285" w:gutter="0"/>
          <w:cols w:space="720" w:num="1"/>
        </w:sectPr>
      </w:pPr>
    </w:p>
    <w:p w14:paraId="45F98D5D">
      <w:pPr>
        <w:pStyle w:val="2"/>
        <w:spacing w:line="253" w:lineRule="auto"/>
      </w:pPr>
    </w:p>
    <w:p w14:paraId="0DF3BD89">
      <w:pPr>
        <w:pStyle w:val="2"/>
        <w:spacing w:line="253" w:lineRule="auto"/>
      </w:pPr>
    </w:p>
    <w:p w14:paraId="709CF8A1">
      <w:pPr>
        <w:pStyle w:val="2"/>
        <w:spacing w:line="253" w:lineRule="auto"/>
      </w:pPr>
    </w:p>
    <w:p w14:paraId="487670BF">
      <w:pPr>
        <w:pStyle w:val="2"/>
        <w:spacing w:line="253" w:lineRule="auto"/>
      </w:pPr>
    </w:p>
    <w:p w14:paraId="61C55CB9">
      <w:pPr>
        <w:pStyle w:val="2"/>
        <w:spacing w:line="254" w:lineRule="auto"/>
      </w:pPr>
    </w:p>
    <w:p w14:paraId="0B32A933">
      <w:pPr>
        <w:pStyle w:val="2"/>
        <w:spacing w:line="254" w:lineRule="auto"/>
      </w:pPr>
    </w:p>
    <w:p w14:paraId="1C49DAC6">
      <w:pPr>
        <w:pStyle w:val="2"/>
        <w:spacing w:line="254" w:lineRule="auto"/>
      </w:pPr>
    </w:p>
    <w:p w14:paraId="7608229B">
      <w:pPr>
        <w:pStyle w:val="2"/>
        <w:spacing w:line="254" w:lineRule="auto"/>
      </w:pPr>
    </w:p>
    <w:p w14:paraId="5828A595">
      <w:pPr>
        <w:spacing w:line="9840" w:lineRule="exact"/>
      </w:pPr>
      <w:r>
        <w:rPr>
          <w:position w:val="-196"/>
        </w:rPr>
        <w:drawing>
          <wp:inline distT="0" distB="0" distL="0" distR="0">
            <wp:extent cx="7543800" cy="624840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2"/>
                    <a:stretch>
                      <a:fillRect/>
                    </a:stretch>
                  </pic:blipFill>
                  <pic:spPr>
                    <a:xfrm>
                      <a:off x="0" y="0"/>
                      <a:ext cx="7543800" cy="6248400"/>
                    </a:xfrm>
                    <a:prstGeom prst="rect">
                      <a:avLst/>
                    </a:prstGeom>
                  </pic:spPr>
                </pic:pic>
              </a:graphicData>
            </a:graphic>
          </wp:inline>
        </w:drawing>
      </w:r>
    </w:p>
    <w:p w14:paraId="3BB0F3C5">
      <w:pPr>
        <w:spacing w:line="9840" w:lineRule="exact"/>
        <w:sectPr>
          <w:footerReference r:id="rId13" w:type="default"/>
          <w:pgSz w:w="11905" w:h="16835"/>
          <w:pgMar w:top="400" w:right="24" w:bottom="583" w:left="0" w:header="0" w:footer="285" w:gutter="0"/>
          <w:cols w:space="720" w:num="1"/>
        </w:sectPr>
      </w:pPr>
    </w:p>
    <w:p w14:paraId="734461F7">
      <w:pPr>
        <w:pStyle w:val="2"/>
        <w:spacing w:line="264" w:lineRule="auto"/>
      </w:pPr>
    </w:p>
    <w:p w14:paraId="06F45AC5">
      <w:pPr>
        <w:pStyle w:val="2"/>
        <w:spacing w:line="264" w:lineRule="auto"/>
      </w:pPr>
    </w:p>
    <w:p w14:paraId="40F5BD01">
      <w:pPr>
        <w:pStyle w:val="2"/>
        <w:spacing w:line="265" w:lineRule="auto"/>
      </w:pPr>
    </w:p>
    <w:p w14:paraId="5E5E7AED">
      <w:pPr>
        <w:pStyle w:val="2"/>
        <w:spacing w:line="265" w:lineRule="auto"/>
      </w:pPr>
    </w:p>
    <w:p w14:paraId="506DAB56">
      <w:pPr>
        <w:spacing w:before="114" w:line="226" w:lineRule="auto"/>
        <w:ind w:left="1256"/>
        <w:rPr>
          <w:rFonts w:ascii="黑体" w:hAnsi="黑体" w:eastAsia="黑体" w:cs="黑体"/>
          <w:sz w:val="35"/>
          <w:szCs w:val="35"/>
        </w:rPr>
      </w:pPr>
      <w:r>
        <w:rPr>
          <w:rFonts w:ascii="黑体" w:hAnsi="黑体" w:eastAsia="黑体" w:cs="黑体"/>
          <w:spacing w:val="6"/>
          <w:sz w:val="35"/>
          <w:szCs w:val="35"/>
        </w:rPr>
        <w:t>第三部分  2023</w:t>
      </w:r>
      <w:r>
        <w:rPr>
          <w:rFonts w:ascii="黑体" w:hAnsi="黑体" w:eastAsia="黑体" w:cs="黑体"/>
          <w:spacing w:val="-56"/>
          <w:sz w:val="35"/>
          <w:szCs w:val="35"/>
        </w:rPr>
        <w:t xml:space="preserve"> </w:t>
      </w:r>
      <w:r>
        <w:rPr>
          <w:rFonts w:ascii="黑体" w:hAnsi="黑体" w:eastAsia="黑体" w:cs="黑体"/>
          <w:spacing w:val="6"/>
          <w:sz w:val="35"/>
          <w:szCs w:val="35"/>
        </w:rPr>
        <w:t>年单位预算情况说明</w:t>
      </w:r>
    </w:p>
    <w:p w14:paraId="1A56C94D">
      <w:pPr>
        <w:pStyle w:val="2"/>
        <w:spacing w:line="310" w:lineRule="auto"/>
      </w:pPr>
    </w:p>
    <w:p w14:paraId="3263D600">
      <w:pPr>
        <w:pStyle w:val="2"/>
        <w:spacing w:line="311" w:lineRule="auto"/>
      </w:pPr>
    </w:p>
    <w:p w14:paraId="08111BA9">
      <w:pPr>
        <w:spacing w:before="101" w:line="334" w:lineRule="auto"/>
        <w:ind w:left="41" w:right="102" w:firstLine="639"/>
        <w:rPr>
          <w:rFonts w:ascii="仿宋" w:hAnsi="仿宋" w:eastAsia="仿宋" w:cs="仿宋"/>
          <w:sz w:val="31"/>
          <w:szCs w:val="31"/>
        </w:rPr>
      </w:pPr>
      <w:r>
        <w:rPr>
          <w:rFonts w:ascii="仿宋" w:hAnsi="仿宋" w:eastAsia="仿宋" w:cs="仿宋"/>
          <w:b/>
          <w:bCs/>
          <w:spacing w:val="10"/>
          <w:sz w:val="31"/>
          <w:szCs w:val="31"/>
        </w:rPr>
        <w:t>一、关于巴音郭楞蒙古自治州石油第二</w:t>
      </w:r>
      <w:r>
        <w:rPr>
          <w:rFonts w:ascii="仿宋" w:hAnsi="仿宋" w:eastAsia="仿宋" w:cs="仿宋"/>
          <w:spacing w:val="-83"/>
          <w:sz w:val="31"/>
          <w:szCs w:val="31"/>
        </w:rPr>
        <w:t xml:space="preserve"> </w:t>
      </w:r>
      <w:r>
        <w:rPr>
          <w:rFonts w:ascii="仿宋" w:hAnsi="仿宋" w:eastAsia="仿宋" w:cs="仿宋"/>
          <w:b/>
          <w:bCs/>
          <w:spacing w:val="10"/>
          <w:sz w:val="31"/>
          <w:szCs w:val="31"/>
        </w:rPr>
        <w:t>中学单位</w:t>
      </w:r>
      <w:r>
        <w:rPr>
          <w:rFonts w:ascii="仿宋" w:hAnsi="仿宋" w:eastAsia="仿宋" w:cs="仿宋"/>
          <w:spacing w:val="-49"/>
          <w:sz w:val="31"/>
          <w:szCs w:val="31"/>
        </w:rPr>
        <w:t xml:space="preserve"> </w:t>
      </w:r>
      <w:r>
        <w:rPr>
          <w:rFonts w:ascii="仿宋" w:hAnsi="仿宋" w:eastAsia="仿宋" w:cs="仿宋"/>
          <w:b/>
          <w:bCs/>
          <w:spacing w:val="10"/>
          <w:sz w:val="31"/>
          <w:szCs w:val="31"/>
        </w:rPr>
        <w:t>2</w:t>
      </w:r>
      <w:r>
        <w:rPr>
          <w:rFonts w:ascii="仿宋" w:hAnsi="仿宋" w:eastAsia="仿宋" w:cs="仿宋"/>
          <w:b/>
          <w:bCs/>
          <w:spacing w:val="9"/>
          <w:sz w:val="31"/>
          <w:szCs w:val="31"/>
        </w:rPr>
        <w:t>023</w:t>
      </w:r>
      <w:r>
        <w:rPr>
          <w:rFonts w:ascii="仿宋" w:hAnsi="仿宋" w:eastAsia="仿宋" w:cs="仿宋"/>
          <w:sz w:val="31"/>
          <w:szCs w:val="31"/>
        </w:rPr>
        <w:t xml:space="preserve"> </w:t>
      </w:r>
      <w:r>
        <w:rPr>
          <w:rFonts w:ascii="仿宋" w:hAnsi="仿宋" w:eastAsia="仿宋" w:cs="仿宋"/>
          <w:b/>
          <w:bCs/>
          <w:spacing w:val="5"/>
          <w:sz w:val="31"/>
          <w:szCs w:val="31"/>
        </w:rPr>
        <w:t>年收支预算情况的总体说明</w:t>
      </w:r>
    </w:p>
    <w:p w14:paraId="27FCB808">
      <w:pPr>
        <w:spacing w:before="2" w:line="333" w:lineRule="auto"/>
        <w:ind w:left="35" w:right="101" w:firstLine="640"/>
        <w:jc w:val="both"/>
        <w:rPr>
          <w:rFonts w:ascii="仿宋" w:hAnsi="仿宋" w:eastAsia="仿宋" w:cs="仿宋"/>
          <w:sz w:val="31"/>
          <w:szCs w:val="31"/>
        </w:rPr>
      </w:pPr>
      <w:r>
        <w:rPr>
          <w:rFonts w:ascii="仿宋" w:hAnsi="仿宋" w:eastAsia="仿宋" w:cs="仿宋"/>
          <w:spacing w:val="8"/>
          <w:sz w:val="31"/>
          <w:szCs w:val="31"/>
        </w:rPr>
        <w:t xml:space="preserve">按照全口径预算的原则，巴音郭楞蒙古自治州石油第二 </w:t>
      </w:r>
      <w:r>
        <w:rPr>
          <w:rFonts w:ascii="仿宋" w:hAnsi="仿宋" w:eastAsia="仿宋" w:cs="仿宋"/>
          <w:spacing w:val="12"/>
          <w:sz w:val="31"/>
          <w:szCs w:val="31"/>
        </w:rPr>
        <w:t>中学单位</w:t>
      </w:r>
      <w:r>
        <w:rPr>
          <w:rFonts w:ascii="仿宋" w:hAnsi="仿宋" w:eastAsia="仿宋" w:cs="仿宋"/>
          <w:spacing w:val="-54"/>
          <w:sz w:val="31"/>
          <w:szCs w:val="31"/>
        </w:rPr>
        <w:t xml:space="preserve"> </w:t>
      </w:r>
      <w:r>
        <w:rPr>
          <w:rFonts w:ascii="仿宋" w:hAnsi="仿宋" w:eastAsia="仿宋" w:cs="仿宋"/>
          <w:spacing w:val="12"/>
          <w:sz w:val="31"/>
          <w:szCs w:val="31"/>
        </w:rPr>
        <w:t>2023</w:t>
      </w:r>
      <w:r>
        <w:rPr>
          <w:rFonts w:ascii="仿宋" w:hAnsi="仿宋" w:eastAsia="仿宋" w:cs="仿宋"/>
          <w:spacing w:val="-40"/>
          <w:sz w:val="31"/>
          <w:szCs w:val="31"/>
        </w:rPr>
        <w:t xml:space="preserve"> </w:t>
      </w:r>
      <w:r>
        <w:rPr>
          <w:rFonts w:ascii="仿宋" w:hAnsi="仿宋" w:eastAsia="仿宋" w:cs="仿宋"/>
          <w:spacing w:val="12"/>
          <w:sz w:val="31"/>
          <w:szCs w:val="31"/>
        </w:rPr>
        <w:t>年所有收入和支出均纳入单</w:t>
      </w:r>
      <w:r>
        <w:rPr>
          <w:rFonts w:ascii="仿宋" w:hAnsi="仿宋" w:eastAsia="仿宋" w:cs="仿宋"/>
          <w:spacing w:val="11"/>
          <w:sz w:val="31"/>
          <w:szCs w:val="31"/>
        </w:rPr>
        <w:t>位预算管理。收</w:t>
      </w:r>
      <w:r>
        <w:rPr>
          <w:rFonts w:ascii="仿宋" w:hAnsi="仿宋" w:eastAsia="仿宋" w:cs="仿宋"/>
          <w:sz w:val="31"/>
          <w:szCs w:val="31"/>
        </w:rPr>
        <w:t xml:space="preserve"> </w:t>
      </w:r>
      <w:r>
        <w:rPr>
          <w:rFonts w:ascii="仿宋" w:hAnsi="仿宋" w:eastAsia="仿宋" w:cs="仿宋"/>
          <w:spacing w:val="2"/>
          <w:sz w:val="31"/>
          <w:szCs w:val="31"/>
        </w:rPr>
        <w:t>支总预算</w:t>
      </w:r>
      <w:r>
        <w:rPr>
          <w:rFonts w:ascii="仿宋" w:hAnsi="仿宋" w:eastAsia="仿宋" w:cs="仿宋"/>
          <w:spacing w:val="-56"/>
          <w:sz w:val="31"/>
          <w:szCs w:val="31"/>
        </w:rPr>
        <w:t xml:space="preserve"> </w:t>
      </w:r>
      <w:r>
        <w:rPr>
          <w:rFonts w:ascii="仿宋" w:hAnsi="仿宋" w:eastAsia="仿宋" w:cs="仿宋"/>
          <w:spacing w:val="2"/>
          <w:sz w:val="31"/>
          <w:szCs w:val="31"/>
        </w:rPr>
        <w:t>5666.71</w:t>
      </w:r>
      <w:r>
        <w:rPr>
          <w:rFonts w:ascii="仿宋" w:hAnsi="仿宋" w:eastAsia="仿宋" w:cs="仿宋"/>
          <w:spacing w:val="-51"/>
          <w:sz w:val="31"/>
          <w:szCs w:val="31"/>
        </w:rPr>
        <w:t xml:space="preserve"> </w:t>
      </w:r>
      <w:r>
        <w:rPr>
          <w:rFonts w:ascii="仿宋" w:hAnsi="仿宋" w:eastAsia="仿宋" w:cs="仿宋"/>
          <w:spacing w:val="2"/>
          <w:sz w:val="31"/>
          <w:szCs w:val="31"/>
        </w:rPr>
        <w:t>万元。</w:t>
      </w:r>
    </w:p>
    <w:p w14:paraId="77D13CFB">
      <w:pPr>
        <w:spacing w:line="224" w:lineRule="auto"/>
        <w:ind w:left="693"/>
        <w:rPr>
          <w:rFonts w:ascii="仿宋" w:hAnsi="仿宋" w:eastAsia="仿宋" w:cs="仿宋"/>
          <w:sz w:val="31"/>
          <w:szCs w:val="31"/>
        </w:rPr>
      </w:pPr>
      <w:r>
        <w:rPr>
          <w:rFonts w:ascii="仿宋" w:hAnsi="仿宋" w:eastAsia="仿宋" w:cs="仿宋"/>
          <w:spacing w:val="7"/>
          <w:sz w:val="31"/>
          <w:szCs w:val="31"/>
        </w:rPr>
        <w:t>收入预算包括：一般公共预算、财政拨款结转。</w:t>
      </w:r>
    </w:p>
    <w:p w14:paraId="418AFE04">
      <w:pPr>
        <w:spacing w:before="182" w:line="227" w:lineRule="auto"/>
        <w:ind w:left="675"/>
        <w:rPr>
          <w:rFonts w:ascii="仿宋" w:hAnsi="仿宋" w:eastAsia="仿宋" w:cs="仿宋"/>
          <w:sz w:val="31"/>
          <w:szCs w:val="31"/>
        </w:rPr>
      </w:pPr>
      <w:r>
        <w:rPr>
          <w:rFonts w:ascii="仿宋" w:hAnsi="仿宋" w:eastAsia="仿宋" w:cs="仿宋"/>
          <w:spacing w:val="7"/>
          <w:sz w:val="31"/>
          <w:szCs w:val="31"/>
        </w:rPr>
        <w:t>支出预算包括：教育支出。</w:t>
      </w:r>
    </w:p>
    <w:p w14:paraId="7C6C0CD6">
      <w:pPr>
        <w:spacing w:before="180" w:line="333" w:lineRule="auto"/>
        <w:ind w:left="41" w:right="102" w:firstLine="644"/>
        <w:rPr>
          <w:rFonts w:ascii="仿宋" w:hAnsi="仿宋" w:eastAsia="仿宋" w:cs="仿宋"/>
          <w:sz w:val="31"/>
          <w:szCs w:val="31"/>
        </w:rPr>
      </w:pPr>
      <w:r>
        <w:rPr>
          <w:rFonts w:ascii="仿宋" w:hAnsi="仿宋" w:eastAsia="仿宋" w:cs="仿宋"/>
          <w:b/>
          <w:bCs/>
          <w:spacing w:val="9"/>
          <w:sz w:val="31"/>
          <w:szCs w:val="31"/>
        </w:rPr>
        <w:t>二、关于巴音郭楞蒙古自治州石油第二</w:t>
      </w:r>
      <w:r>
        <w:rPr>
          <w:rFonts w:ascii="仿宋" w:hAnsi="仿宋" w:eastAsia="仿宋" w:cs="仿宋"/>
          <w:spacing w:val="-66"/>
          <w:sz w:val="31"/>
          <w:szCs w:val="31"/>
        </w:rPr>
        <w:t xml:space="preserve"> </w:t>
      </w:r>
      <w:r>
        <w:rPr>
          <w:rFonts w:ascii="仿宋" w:hAnsi="仿宋" w:eastAsia="仿宋" w:cs="仿宋"/>
          <w:b/>
          <w:bCs/>
          <w:spacing w:val="9"/>
          <w:sz w:val="31"/>
          <w:szCs w:val="31"/>
        </w:rPr>
        <w:t>中学单位</w:t>
      </w:r>
      <w:r>
        <w:rPr>
          <w:rFonts w:ascii="仿宋" w:hAnsi="仿宋" w:eastAsia="仿宋" w:cs="仿宋"/>
          <w:spacing w:val="-49"/>
          <w:sz w:val="31"/>
          <w:szCs w:val="31"/>
        </w:rPr>
        <w:t xml:space="preserve"> </w:t>
      </w:r>
      <w:r>
        <w:rPr>
          <w:rFonts w:ascii="仿宋" w:hAnsi="仿宋" w:eastAsia="仿宋" w:cs="仿宋"/>
          <w:b/>
          <w:bCs/>
          <w:spacing w:val="9"/>
          <w:sz w:val="31"/>
          <w:szCs w:val="31"/>
        </w:rPr>
        <w:t>2023</w:t>
      </w:r>
      <w:r>
        <w:rPr>
          <w:rFonts w:ascii="仿宋" w:hAnsi="仿宋" w:eastAsia="仿宋" w:cs="仿宋"/>
          <w:sz w:val="31"/>
          <w:szCs w:val="31"/>
        </w:rPr>
        <w:t xml:space="preserve"> </w:t>
      </w:r>
      <w:r>
        <w:rPr>
          <w:rFonts w:ascii="仿宋" w:hAnsi="仿宋" w:eastAsia="仿宋" w:cs="仿宋"/>
          <w:b/>
          <w:bCs/>
          <w:spacing w:val="4"/>
          <w:sz w:val="31"/>
          <w:szCs w:val="31"/>
        </w:rPr>
        <w:t>年收入预算情况说明</w:t>
      </w:r>
    </w:p>
    <w:p w14:paraId="4E527D65">
      <w:pPr>
        <w:spacing w:before="3" w:line="333" w:lineRule="auto"/>
        <w:ind w:left="31" w:right="103" w:firstLine="685"/>
        <w:rPr>
          <w:rFonts w:ascii="仿宋" w:hAnsi="仿宋" w:eastAsia="仿宋" w:cs="仿宋"/>
          <w:sz w:val="31"/>
          <w:szCs w:val="31"/>
        </w:rPr>
      </w:pPr>
      <w:r>
        <w:rPr>
          <w:rFonts w:ascii="仿宋" w:hAnsi="仿宋" w:eastAsia="仿宋" w:cs="仿宋"/>
          <w:spacing w:val="-18"/>
          <w:sz w:val="31"/>
          <w:szCs w:val="31"/>
        </w:rPr>
        <w:t>巴</w:t>
      </w:r>
      <w:r>
        <w:rPr>
          <w:rFonts w:ascii="仿宋" w:hAnsi="仿宋" w:eastAsia="仿宋" w:cs="仿宋"/>
          <w:spacing w:val="-67"/>
          <w:sz w:val="31"/>
          <w:szCs w:val="31"/>
        </w:rPr>
        <w:t xml:space="preserve"> </w:t>
      </w:r>
      <w:r>
        <w:rPr>
          <w:rFonts w:ascii="仿宋" w:hAnsi="仿宋" w:eastAsia="仿宋" w:cs="仿宋"/>
          <w:spacing w:val="-18"/>
          <w:sz w:val="31"/>
          <w:szCs w:val="31"/>
        </w:rPr>
        <w:t>音</w:t>
      </w:r>
      <w:r>
        <w:rPr>
          <w:rFonts w:ascii="仿宋" w:hAnsi="仿宋" w:eastAsia="仿宋" w:cs="仿宋"/>
          <w:spacing w:val="-82"/>
          <w:sz w:val="31"/>
          <w:szCs w:val="31"/>
        </w:rPr>
        <w:t xml:space="preserve"> </w:t>
      </w:r>
      <w:r>
        <w:rPr>
          <w:rFonts w:ascii="仿宋" w:hAnsi="仿宋" w:eastAsia="仿宋" w:cs="仿宋"/>
          <w:spacing w:val="-18"/>
          <w:sz w:val="31"/>
          <w:szCs w:val="31"/>
        </w:rPr>
        <w:t>郭</w:t>
      </w:r>
      <w:r>
        <w:rPr>
          <w:rFonts w:ascii="仿宋" w:hAnsi="仿宋" w:eastAsia="仿宋" w:cs="仿宋"/>
          <w:spacing w:val="-86"/>
          <w:sz w:val="31"/>
          <w:szCs w:val="31"/>
        </w:rPr>
        <w:t xml:space="preserve"> </w:t>
      </w:r>
      <w:r>
        <w:rPr>
          <w:rFonts w:ascii="仿宋" w:hAnsi="仿宋" w:eastAsia="仿宋" w:cs="仿宋"/>
          <w:spacing w:val="-18"/>
          <w:sz w:val="31"/>
          <w:szCs w:val="31"/>
        </w:rPr>
        <w:t>楞</w:t>
      </w:r>
      <w:r>
        <w:rPr>
          <w:rFonts w:ascii="仿宋" w:hAnsi="仿宋" w:eastAsia="仿宋" w:cs="仿宋"/>
          <w:spacing w:val="-77"/>
          <w:sz w:val="31"/>
          <w:szCs w:val="31"/>
        </w:rPr>
        <w:t xml:space="preserve"> </w:t>
      </w:r>
      <w:r>
        <w:rPr>
          <w:rFonts w:ascii="仿宋" w:hAnsi="仿宋" w:eastAsia="仿宋" w:cs="仿宋"/>
          <w:spacing w:val="-18"/>
          <w:sz w:val="31"/>
          <w:szCs w:val="31"/>
        </w:rPr>
        <w:t>蒙</w:t>
      </w:r>
      <w:r>
        <w:rPr>
          <w:rFonts w:ascii="仿宋" w:hAnsi="仿宋" w:eastAsia="仿宋" w:cs="仿宋"/>
          <w:spacing w:val="-80"/>
          <w:sz w:val="31"/>
          <w:szCs w:val="31"/>
        </w:rPr>
        <w:t xml:space="preserve"> </w:t>
      </w:r>
      <w:r>
        <w:rPr>
          <w:rFonts w:ascii="仿宋" w:hAnsi="仿宋" w:eastAsia="仿宋" w:cs="仿宋"/>
          <w:spacing w:val="-18"/>
          <w:sz w:val="31"/>
          <w:szCs w:val="31"/>
        </w:rPr>
        <w:t>古 自</w:t>
      </w:r>
      <w:r>
        <w:rPr>
          <w:rFonts w:ascii="仿宋" w:hAnsi="仿宋" w:eastAsia="仿宋" w:cs="仿宋"/>
          <w:spacing w:val="-80"/>
          <w:sz w:val="31"/>
          <w:szCs w:val="31"/>
        </w:rPr>
        <w:t xml:space="preserve"> </w:t>
      </w:r>
      <w:r>
        <w:rPr>
          <w:rFonts w:ascii="仿宋" w:hAnsi="仿宋" w:eastAsia="仿宋" w:cs="仿宋"/>
          <w:spacing w:val="-18"/>
          <w:sz w:val="31"/>
          <w:szCs w:val="31"/>
        </w:rPr>
        <w:t>治</w:t>
      </w:r>
      <w:r>
        <w:rPr>
          <w:rFonts w:ascii="仿宋" w:hAnsi="仿宋" w:eastAsia="仿宋" w:cs="仿宋"/>
          <w:spacing w:val="-76"/>
          <w:sz w:val="31"/>
          <w:szCs w:val="31"/>
        </w:rPr>
        <w:t xml:space="preserve"> </w:t>
      </w:r>
      <w:r>
        <w:rPr>
          <w:rFonts w:ascii="仿宋" w:hAnsi="仿宋" w:eastAsia="仿宋" w:cs="仿宋"/>
          <w:spacing w:val="-18"/>
          <w:sz w:val="31"/>
          <w:szCs w:val="31"/>
        </w:rPr>
        <w:t>州石</w:t>
      </w:r>
      <w:r>
        <w:rPr>
          <w:rFonts w:ascii="仿宋" w:hAnsi="仿宋" w:eastAsia="仿宋" w:cs="仿宋"/>
          <w:spacing w:val="-78"/>
          <w:sz w:val="31"/>
          <w:szCs w:val="31"/>
        </w:rPr>
        <w:t xml:space="preserve"> </w:t>
      </w:r>
      <w:r>
        <w:rPr>
          <w:rFonts w:ascii="仿宋" w:hAnsi="仿宋" w:eastAsia="仿宋" w:cs="仿宋"/>
          <w:spacing w:val="-18"/>
          <w:sz w:val="31"/>
          <w:szCs w:val="31"/>
        </w:rPr>
        <w:t>油第</w:t>
      </w:r>
      <w:r>
        <w:rPr>
          <w:rFonts w:ascii="仿宋" w:hAnsi="仿宋" w:eastAsia="仿宋" w:cs="仿宋"/>
          <w:spacing w:val="-76"/>
          <w:sz w:val="31"/>
          <w:szCs w:val="31"/>
        </w:rPr>
        <w:t xml:space="preserve"> </w:t>
      </w:r>
      <w:r>
        <w:rPr>
          <w:rFonts w:ascii="仿宋" w:hAnsi="仿宋" w:eastAsia="仿宋" w:cs="仿宋"/>
          <w:spacing w:val="-18"/>
          <w:sz w:val="31"/>
          <w:szCs w:val="31"/>
        </w:rPr>
        <w:t>二</w:t>
      </w:r>
      <w:r>
        <w:rPr>
          <w:rFonts w:ascii="仿宋" w:hAnsi="仿宋" w:eastAsia="仿宋" w:cs="仿宋"/>
          <w:spacing w:val="-42"/>
          <w:sz w:val="31"/>
          <w:szCs w:val="31"/>
        </w:rPr>
        <w:t xml:space="preserve"> </w:t>
      </w:r>
      <w:r>
        <w:rPr>
          <w:rFonts w:ascii="仿宋" w:hAnsi="仿宋" w:eastAsia="仿宋" w:cs="仿宋"/>
          <w:spacing w:val="-18"/>
          <w:sz w:val="31"/>
          <w:szCs w:val="31"/>
        </w:rPr>
        <w:t>中</w:t>
      </w:r>
      <w:r>
        <w:rPr>
          <w:rFonts w:ascii="仿宋" w:hAnsi="仿宋" w:eastAsia="仿宋" w:cs="仿宋"/>
          <w:spacing w:val="-72"/>
          <w:sz w:val="31"/>
          <w:szCs w:val="31"/>
        </w:rPr>
        <w:t xml:space="preserve"> </w:t>
      </w:r>
      <w:r>
        <w:rPr>
          <w:rFonts w:ascii="仿宋" w:hAnsi="仿宋" w:eastAsia="仿宋" w:cs="仿宋"/>
          <w:spacing w:val="-18"/>
          <w:sz w:val="31"/>
          <w:szCs w:val="31"/>
        </w:rPr>
        <w:t>学</w:t>
      </w:r>
      <w:r>
        <w:rPr>
          <w:rFonts w:ascii="仿宋" w:hAnsi="仿宋" w:eastAsia="仿宋" w:cs="仿宋"/>
          <w:spacing w:val="-79"/>
          <w:sz w:val="31"/>
          <w:szCs w:val="31"/>
        </w:rPr>
        <w:t xml:space="preserve"> </w:t>
      </w:r>
      <w:r>
        <w:rPr>
          <w:rFonts w:ascii="仿宋" w:hAnsi="仿宋" w:eastAsia="仿宋" w:cs="仿宋"/>
          <w:spacing w:val="-18"/>
          <w:sz w:val="31"/>
          <w:szCs w:val="31"/>
        </w:rPr>
        <w:t>单</w:t>
      </w:r>
      <w:r>
        <w:rPr>
          <w:rFonts w:ascii="仿宋" w:hAnsi="仿宋" w:eastAsia="仿宋" w:cs="仿宋"/>
          <w:spacing w:val="-85"/>
          <w:sz w:val="31"/>
          <w:szCs w:val="31"/>
        </w:rPr>
        <w:t xml:space="preserve"> </w:t>
      </w:r>
      <w:r>
        <w:rPr>
          <w:rFonts w:ascii="仿宋" w:hAnsi="仿宋" w:eastAsia="仿宋" w:cs="仿宋"/>
          <w:spacing w:val="-18"/>
          <w:sz w:val="31"/>
          <w:szCs w:val="31"/>
        </w:rPr>
        <w:t>位</w:t>
      </w:r>
      <w:r>
        <w:rPr>
          <w:rFonts w:ascii="仿宋" w:hAnsi="仿宋" w:eastAsia="仿宋" w:cs="仿宋"/>
          <w:spacing w:val="-68"/>
          <w:sz w:val="31"/>
          <w:szCs w:val="31"/>
        </w:rPr>
        <w:t xml:space="preserve"> </w:t>
      </w:r>
      <w:r>
        <w:rPr>
          <w:rFonts w:ascii="仿宋" w:hAnsi="仿宋" w:eastAsia="仿宋" w:cs="仿宋"/>
          <w:spacing w:val="-18"/>
          <w:sz w:val="31"/>
          <w:szCs w:val="31"/>
        </w:rPr>
        <w:t>收</w:t>
      </w:r>
      <w:r>
        <w:rPr>
          <w:rFonts w:ascii="仿宋" w:hAnsi="仿宋" w:eastAsia="仿宋" w:cs="仿宋"/>
          <w:spacing w:val="-86"/>
          <w:sz w:val="31"/>
          <w:szCs w:val="31"/>
        </w:rPr>
        <w:t xml:space="preserve"> </w:t>
      </w:r>
      <w:r>
        <w:rPr>
          <w:rFonts w:ascii="仿宋" w:hAnsi="仿宋" w:eastAsia="仿宋" w:cs="仿宋"/>
          <w:spacing w:val="-18"/>
          <w:sz w:val="31"/>
          <w:szCs w:val="31"/>
        </w:rPr>
        <w:t>入</w:t>
      </w:r>
      <w:r>
        <w:rPr>
          <w:rFonts w:ascii="仿宋" w:hAnsi="仿宋" w:eastAsia="仿宋" w:cs="仿宋"/>
          <w:spacing w:val="-83"/>
          <w:sz w:val="31"/>
          <w:szCs w:val="31"/>
        </w:rPr>
        <w:t xml:space="preserve"> </w:t>
      </w:r>
      <w:r>
        <w:rPr>
          <w:rFonts w:ascii="仿宋" w:hAnsi="仿宋" w:eastAsia="仿宋" w:cs="仿宋"/>
          <w:spacing w:val="-18"/>
          <w:sz w:val="31"/>
          <w:szCs w:val="31"/>
        </w:rPr>
        <w:t>预</w:t>
      </w:r>
      <w:r>
        <w:rPr>
          <w:rFonts w:ascii="仿宋" w:hAnsi="仿宋" w:eastAsia="仿宋" w:cs="仿宋"/>
          <w:spacing w:val="-88"/>
          <w:sz w:val="31"/>
          <w:szCs w:val="31"/>
        </w:rPr>
        <w:t xml:space="preserve"> </w:t>
      </w:r>
      <w:r>
        <w:rPr>
          <w:rFonts w:ascii="仿宋" w:hAnsi="仿宋" w:eastAsia="仿宋" w:cs="仿宋"/>
          <w:spacing w:val="-18"/>
          <w:sz w:val="31"/>
          <w:szCs w:val="31"/>
        </w:rPr>
        <w:t>算</w:t>
      </w:r>
      <w:r>
        <w:rPr>
          <w:rFonts w:ascii="仿宋" w:hAnsi="仿宋" w:eastAsia="仿宋" w:cs="仿宋"/>
          <w:sz w:val="31"/>
          <w:szCs w:val="31"/>
        </w:rPr>
        <w:t xml:space="preserve"> </w:t>
      </w:r>
      <w:r>
        <w:rPr>
          <w:rFonts w:ascii="仿宋" w:hAnsi="仿宋" w:eastAsia="仿宋" w:cs="仿宋"/>
          <w:spacing w:val="3"/>
          <w:sz w:val="31"/>
          <w:szCs w:val="31"/>
        </w:rPr>
        <w:t>5666.71</w:t>
      </w:r>
      <w:r>
        <w:rPr>
          <w:rFonts w:ascii="仿宋" w:hAnsi="仿宋" w:eastAsia="仿宋" w:cs="仿宋"/>
          <w:spacing w:val="-50"/>
          <w:sz w:val="31"/>
          <w:szCs w:val="31"/>
        </w:rPr>
        <w:t xml:space="preserve"> </w:t>
      </w:r>
      <w:r>
        <w:rPr>
          <w:rFonts w:ascii="仿宋" w:hAnsi="仿宋" w:eastAsia="仿宋" w:cs="仿宋"/>
          <w:spacing w:val="3"/>
          <w:sz w:val="31"/>
          <w:szCs w:val="31"/>
        </w:rPr>
        <w:t>万元，其中：</w:t>
      </w:r>
    </w:p>
    <w:p w14:paraId="25B79455">
      <w:pPr>
        <w:spacing w:before="3" w:line="333" w:lineRule="auto"/>
        <w:ind w:left="34" w:right="101" w:firstLine="646"/>
        <w:jc w:val="both"/>
        <w:rPr>
          <w:rFonts w:ascii="仿宋" w:hAnsi="仿宋" w:eastAsia="仿宋" w:cs="仿宋"/>
          <w:sz w:val="31"/>
          <w:szCs w:val="31"/>
        </w:rPr>
      </w:pPr>
      <w:r>
        <w:rPr>
          <w:rFonts w:ascii="仿宋" w:hAnsi="仿宋" w:eastAsia="仿宋" w:cs="仿宋"/>
          <w:spacing w:val="2"/>
          <w:sz w:val="31"/>
          <w:szCs w:val="31"/>
        </w:rPr>
        <w:t>一般公共预算</w:t>
      </w:r>
      <w:r>
        <w:rPr>
          <w:rFonts w:ascii="仿宋" w:hAnsi="仿宋" w:eastAsia="仿宋" w:cs="仿宋"/>
          <w:spacing w:val="-58"/>
          <w:sz w:val="31"/>
          <w:szCs w:val="31"/>
        </w:rPr>
        <w:t xml:space="preserve"> </w:t>
      </w:r>
      <w:r>
        <w:rPr>
          <w:rFonts w:ascii="仿宋" w:hAnsi="仿宋" w:eastAsia="仿宋" w:cs="仿宋"/>
          <w:spacing w:val="2"/>
          <w:sz w:val="31"/>
          <w:szCs w:val="31"/>
        </w:rPr>
        <w:t>5644.88</w:t>
      </w:r>
      <w:r>
        <w:rPr>
          <w:rFonts w:ascii="仿宋" w:hAnsi="仿宋" w:eastAsia="仿宋" w:cs="仿宋"/>
          <w:spacing w:val="-51"/>
          <w:sz w:val="31"/>
          <w:szCs w:val="31"/>
        </w:rPr>
        <w:t xml:space="preserve"> </w:t>
      </w:r>
      <w:r>
        <w:rPr>
          <w:rFonts w:ascii="仿宋" w:hAnsi="仿宋" w:eastAsia="仿宋" w:cs="仿宋"/>
          <w:spacing w:val="2"/>
          <w:sz w:val="31"/>
          <w:szCs w:val="31"/>
        </w:rPr>
        <w:t>万元，占</w:t>
      </w:r>
      <w:r>
        <w:rPr>
          <w:rFonts w:ascii="仿宋" w:hAnsi="仿宋" w:eastAsia="仿宋" w:cs="仿宋"/>
          <w:spacing w:val="-60"/>
          <w:sz w:val="31"/>
          <w:szCs w:val="31"/>
        </w:rPr>
        <w:t xml:space="preserve"> </w:t>
      </w:r>
      <w:r>
        <w:rPr>
          <w:rFonts w:ascii="仿宋" w:hAnsi="仿宋" w:eastAsia="仿宋" w:cs="仿宋"/>
          <w:spacing w:val="2"/>
          <w:sz w:val="31"/>
          <w:szCs w:val="31"/>
        </w:rPr>
        <w:t>99.61%，比上年</w:t>
      </w:r>
      <w:r>
        <w:rPr>
          <w:rFonts w:ascii="仿宋" w:hAnsi="仿宋" w:eastAsia="仿宋" w:cs="仿宋"/>
          <w:spacing w:val="1"/>
          <w:sz w:val="31"/>
          <w:szCs w:val="31"/>
        </w:rPr>
        <w:t>预算增</w:t>
      </w:r>
      <w:r>
        <w:rPr>
          <w:rFonts w:ascii="仿宋" w:hAnsi="仿宋" w:eastAsia="仿宋" w:cs="仿宋"/>
          <w:sz w:val="31"/>
          <w:szCs w:val="31"/>
        </w:rPr>
        <w:t xml:space="preserve"> 加</w:t>
      </w:r>
      <w:r>
        <w:rPr>
          <w:rFonts w:ascii="仿宋" w:hAnsi="仿宋" w:eastAsia="仿宋" w:cs="仿宋"/>
          <w:spacing w:val="-43"/>
          <w:sz w:val="31"/>
          <w:szCs w:val="31"/>
        </w:rPr>
        <w:t xml:space="preserve"> </w:t>
      </w:r>
      <w:r>
        <w:rPr>
          <w:rFonts w:ascii="仿宋" w:hAnsi="仿宋" w:eastAsia="仿宋" w:cs="仿宋"/>
          <w:sz w:val="31"/>
          <w:szCs w:val="31"/>
        </w:rPr>
        <w:t>85.37</w:t>
      </w:r>
      <w:r>
        <w:rPr>
          <w:rFonts w:ascii="仿宋" w:hAnsi="仿宋" w:eastAsia="仿宋" w:cs="仿宋"/>
          <w:spacing w:val="-54"/>
          <w:sz w:val="31"/>
          <w:szCs w:val="31"/>
        </w:rPr>
        <w:t xml:space="preserve"> </w:t>
      </w:r>
      <w:r>
        <w:rPr>
          <w:rFonts w:ascii="仿宋" w:hAnsi="仿宋" w:eastAsia="仿宋" w:cs="仿宋"/>
          <w:sz w:val="31"/>
          <w:szCs w:val="31"/>
        </w:rPr>
        <w:t>万元，增长</w:t>
      </w:r>
      <w:r>
        <w:rPr>
          <w:rFonts w:ascii="仿宋" w:hAnsi="仿宋" w:eastAsia="仿宋" w:cs="仿宋"/>
          <w:spacing w:val="-38"/>
          <w:sz w:val="31"/>
          <w:szCs w:val="31"/>
        </w:rPr>
        <w:t xml:space="preserve"> </w:t>
      </w:r>
      <w:r>
        <w:rPr>
          <w:rFonts w:ascii="仿宋" w:hAnsi="仿宋" w:eastAsia="仿宋" w:cs="仿宋"/>
          <w:sz w:val="31"/>
          <w:szCs w:val="31"/>
        </w:rPr>
        <w:t>1.54%，主要原因是：一是</w:t>
      </w:r>
      <w:r>
        <w:rPr>
          <w:rFonts w:ascii="仿宋" w:hAnsi="仿宋" w:eastAsia="仿宋" w:cs="仿宋"/>
          <w:spacing w:val="-58"/>
          <w:sz w:val="31"/>
          <w:szCs w:val="31"/>
        </w:rPr>
        <w:t xml:space="preserve"> </w:t>
      </w:r>
      <w:r>
        <w:rPr>
          <w:rFonts w:ascii="仿宋" w:hAnsi="仿宋" w:eastAsia="仿宋" w:cs="仿宋"/>
          <w:sz w:val="31"/>
          <w:szCs w:val="31"/>
        </w:rPr>
        <w:t>2022</w:t>
      </w:r>
      <w:r>
        <w:rPr>
          <w:rFonts w:ascii="仿宋" w:hAnsi="仿宋" w:eastAsia="仿宋" w:cs="仿宋"/>
          <w:spacing w:val="-47"/>
          <w:sz w:val="31"/>
          <w:szCs w:val="31"/>
        </w:rPr>
        <w:t xml:space="preserve"> </w:t>
      </w:r>
      <w:r>
        <w:rPr>
          <w:rFonts w:ascii="仿宋" w:hAnsi="仿宋" w:eastAsia="仿宋" w:cs="仿宋"/>
          <w:sz w:val="31"/>
          <w:szCs w:val="31"/>
        </w:rPr>
        <w:t xml:space="preserve">年预算 </w:t>
      </w:r>
      <w:r>
        <w:rPr>
          <w:rFonts w:ascii="仿宋" w:hAnsi="仿宋" w:eastAsia="仿宋" w:cs="仿宋"/>
          <w:spacing w:val="5"/>
          <w:sz w:val="31"/>
          <w:szCs w:val="31"/>
        </w:rPr>
        <w:t>未纳入</w:t>
      </w:r>
      <w:r>
        <w:rPr>
          <w:rFonts w:ascii="仿宋" w:hAnsi="仿宋" w:eastAsia="仿宋" w:cs="仿宋"/>
          <w:spacing w:val="-40"/>
          <w:sz w:val="31"/>
          <w:szCs w:val="31"/>
        </w:rPr>
        <w:t xml:space="preserve"> </w:t>
      </w:r>
      <w:r>
        <w:rPr>
          <w:rFonts w:ascii="仿宋" w:hAnsi="仿宋" w:eastAsia="仿宋" w:cs="仿宋"/>
          <w:spacing w:val="5"/>
          <w:sz w:val="31"/>
          <w:szCs w:val="31"/>
        </w:rPr>
        <w:t>2021</w:t>
      </w:r>
      <w:r>
        <w:rPr>
          <w:rFonts w:ascii="仿宋" w:hAnsi="仿宋" w:eastAsia="仿宋" w:cs="仿宋"/>
          <w:spacing w:val="-45"/>
          <w:sz w:val="31"/>
          <w:szCs w:val="31"/>
        </w:rPr>
        <w:t xml:space="preserve"> </w:t>
      </w:r>
      <w:r>
        <w:rPr>
          <w:rFonts w:ascii="仿宋" w:hAnsi="仿宋" w:eastAsia="仿宋" w:cs="仿宋"/>
          <w:spacing w:val="5"/>
          <w:sz w:val="31"/>
          <w:szCs w:val="31"/>
        </w:rPr>
        <w:t>年招聘的</w:t>
      </w:r>
      <w:r>
        <w:rPr>
          <w:rFonts w:ascii="仿宋" w:hAnsi="仿宋" w:eastAsia="仿宋" w:cs="仿宋"/>
          <w:spacing w:val="-53"/>
          <w:sz w:val="31"/>
          <w:szCs w:val="31"/>
        </w:rPr>
        <w:t xml:space="preserve"> </w:t>
      </w:r>
      <w:r>
        <w:rPr>
          <w:rFonts w:ascii="仿宋" w:hAnsi="仿宋" w:eastAsia="仿宋" w:cs="仿宋"/>
          <w:spacing w:val="5"/>
          <w:sz w:val="31"/>
          <w:szCs w:val="31"/>
        </w:rPr>
        <w:t>3</w:t>
      </w:r>
      <w:r>
        <w:rPr>
          <w:rFonts w:ascii="仿宋" w:hAnsi="仿宋" w:eastAsia="仿宋" w:cs="仿宋"/>
          <w:spacing w:val="-50"/>
          <w:sz w:val="31"/>
          <w:szCs w:val="31"/>
        </w:rPr>
        <w:t xml:space="preserve"> </w:t>
      </w:r>
      <w:r>
        <w:rPr>
          <w:rFonts w:ascii="仿宋" w:hAnsi="仿宋" w:eastAsia="仿宋" w:cs="仿宋"/>
          <w:spacing w:val="5"/>
          <w:sz w:val="31"/>
          <w:szCs w:val="31"/>
        </w:rPr>
        <w:t>名教师的工资福利费，2023</w:t>
      </w:r>
      <w:r>
        <w:rPr>
          <w:rFonts w:ascii="仿宋" w:hAnsi="仿宋" w:eastAsia="仿宋" w:cs="仿宋"/>
          <w:spacing w:val="-45"/>
          <w:sz w:val="31"/>
          <w:szCs w:val="31"/>
        </w:rPr>
        <w:t xml:space="preserve"> </w:t>
      </w:r>
      <w:r>
        <w:rPr>
          <w:rFonts w:ascii="仿宋" w:hAnsi="仿宋" w:eastAsia="仿宋" w:cs="仿宋"/>
          <w:spacing w:val="5"/>
          <w:sz w:val="31"/>
          <w:szCs w:val="31"/>
        </w:rPr>
        <w:t>年预算</w:t>
      </w:r>
      <w:r>
        <w:rPr>
          <w:rFonts w:ascii="仿宋" w:hAnsi="仿宋" w:eastAsia="仿宋" w:cs="仿宋"/>
          <w:sz w:val="31"/>
          <w:szCs w:val="31"/>
        </w:rPr>
        <w:t xml:space="preserve"> </w:t>
      </w:r>
      <w:r>
        <w:rPr>
          <w:rFonts w:ascii="仿宋" w:hAnsi="仿宋" w:eastAsia="仿宋" w:cs="仿宋"/>
          <w:spacing w:val="11"/>
          <w:sz w:val="31"/>
          <w:szCs w:val="31"/>
        </w:rPr>
        <w:t>已纳入，且</w:t>
      </w:r>
      <w:r>
        <w:rPr>
          <w:rFonts w:ascii="仿宋" w:hAnsi="仿宋" w:eastAsia="仿宋" w:cs="仿宋"/>
          <w:spacing w:val="-35"/>
          <w:sz w:val="31"/>
          <w:szCs w:val="31"/>
        </w:rPr>
        <w:t xml:space="preserve"> </w:t>
      </w:r>
      <w:r>
        <w:rPr>
          <w:rFonts w:ascii="仿宋" w:hAnsi="仿宋" w:eastAsia="仿宋" w:cs="仿宋"/>
          <w:spacing w:val="11"/>
          <w:sz w:val="31"/>
          <w:szCs w:val="31"/>
        </w:rPr>
        <w:t>2022</w:t>
      </w:r>
      <w:r>
        <w:rPr>
          <w:rFonts w:ascii="仿宋" w:hAnsi="仿宋" w:eastAsia="仿宋" w:cs="仿宋"/>
          <w:spacing w:val="-40"/>
          <w:sz w:val="31"/>
          <w:szCs w:val="31"/>
        </w:rPr>
        <w:t xml:space="preserve"> </w:t>
      </w:r>
      <w:r>
        <w:rPr>
          <w:rFonts w:ascii="仿宋" w:hAnsi="仿宋" w:eastAsia="仿宋" w:cs="仿宋"/>
          <w:spacing w:val="11"/>
          <w:sz w:val="31"/>
          <w:szCs w:val="31"/>
        </w:rPr>
        <w:t>年工资调整，导致较上年增长；二是在职</w:t>
      </w:r>
      <w:r>
        <w:rPr>
          <w:rFonts w:ascii="仿宋" w:hAnsi="仿宋" w:eastAsia="仿宋" w:cs="仿宋"/>
          <w:sz w:val="31"/>
          <w:szCs w:val="31"/>
        </w:rPr>
        <w:t xml:space="preserve"> </w:t>
      </w:r>
      <w:r>
        <w:rPr>
          <w:rFonts w:ascii="仿宋" w:hAnsi="仿宋" w:eastAsia="仿宋" w:cs="仿宋"/>
          <w:spacing w:val="7"/>
          <w:sz w:val="31"/>
          <w:szCs w:val="31"/>
        </w:rPr>
        <w:t>人员岗位变动增加工资福利费用。</w:t>
      </w:r>
    </w:p>
    <w:p w14:paraId="31A7ED2C">
      <w:pPr>
        <w:spacing w:before="4" w:line="333" w:lineRule="auto"/>
        <w:ind w:left="31" w:firstLine="646"/>
        <w:jc w:val="both"/>
        <w:rPr>
          <w:rFonts w:ascii="仿宋" w:hAnsi="仿宋" w:eastAsia="仿宋" w:cs="仿宋"/>
          <w:sz w:val="31"/>
          <w:szCs w:val="31"/>
        </w:rPr>
      </w:pPr>
      <w:r>
        <w:rPr>
          <w:rFonts w:ascii="仿宋" w:hAnsi="仿宋" w:eastAsia="仿宋" w:cs="仿宋"/>
          <w:sz w:val="31"/>
          <w:szCs w:val="31"/>
        </w:rPr>
        <w:t>上级一般公共预算安排的转移支付3.02</w:t>
      </w:r>
      <w:r>
        <w:rPr>
          <w:rFonts w:ascii="仿宋" w:hAnsi="仿宋" w:eastAsia="仿宋" w:cs="仿宋"/>
          <w:spacing w:val="-72"/>
          <w:sz w:val="31"/>
          <w:szCs w:val="31"/>
        </w:rPr>
        <w:t xml:space="preserve"> </w:t>
      </w:r>
      <w:r>
        <w:rPr>
          <w:rFonts w:ascii="仿宋" w:hAnsi="仿宋" w:eastAsia="仿宋" w:cs="仿宋"/>
          <w:sz w:val="31"/>
          <w:szCs w:val="31"/>
        </w:rPr>
        <w:t>万元，占</w:t>
      </w:r>
      <w:r>
        <w:rPr>
          <w:rFonts w:ascii="仿宋" w:hAnsi="仿宋" w:eastAsia="仿宋" w:cs="仿宋"/>
          <w:spacing w:val="-91"/>
          <w:sz w:val="31"/>
          <w:szCs w:val="31"/>
        </w:rPr>
        <w:t xml:space="preserve"> </w:t>
      </w:r>
      <w:r>
        <w:rPr>
          <w:rFonts w:ascii="仿宋" w:hAnsi="仿宋" w:eastAsia="仿宋" w:cs="仿宋"/>
          <w:sz w:val="31"/>
          <w:szCs w:val="31"/>
        </w:rPr>
        <w:t xml:space="preserve">0.05%， </w:t>
      </w:r>
      <w:r>
        <w:rPr>
          <w:rFonts w:ascii="仿宋" w:hAnsi="仿宋" w:eastAsia="仿宋" w:cs="仿宋"/>
          <w:spacing w:val="7"/>
          <w:sz w:val="31"/>
          <w:szCs w:val="31"/>
        </w:rPr>
        <w:t>比上年预算增加</w:t>
      </w:r>
      <w:r>
        <w:rPr>
          <w:rFonts w:ascii="仿宋" w:hAnsi="仿宋" w:eastAsia="仿宋" w:cs="仿宋"/>
          <w:spacing w:val="-49"/>
          <w:sz w:val="31"/>
          <w:szCs w:val="31"/>
        </w:rPr>
        <w:t xml:space="preserve"> </w:t>
      </w:r>
      <w:r>
        <w:rPr>
          <w:rFonts w:ascii="仿宋" w:hAnsi="仿宋" w:eastAsia="仿宋" w:cs="仿宋"/>
          <w:spacing w:val="7"/>
          <w:sz w:val="31"/>
          <w:szCs w:val="31"/>
        </w:rPr>
        <w:t>3.02</w:t>
      </w:r>
      <w:r>
        <w:rPr>
          <w:rFonts w:ascii="仿宋" w:hAnsi="仿宋" w:eastAsia="仿宋" w:cs="仿宋"/>
          <w:spacing w:val="-46"/>
          <w:sz w:val="31"/>
          <w:szCs w:val="31"/>
        </w:rPr>
        <w:t xml:space="preserve"> </w:t>
      </w:r>
      <w:r>
        <w:rPr>
          <w:rFonts w:ascii="仿宋" w:hAnsi="仿宋" w:eastAsia="仿宋" w:cs="仿宋"/>
          <w:spacing w:val="7"/>
          <w:sz w:val="31"/>
          <w:szCs w:val="31"/>
        </w:rPr>
        <w:t>万元，增长</w:t>
      </w:r>
      <w:r>
        <w:rPr>
          <w:rFonts w:ascii="仿宋" w:hAnsi="仿宋" w:eastAsia="仿宋" w:cs="仿宋"/>
          <w:spacing w:val="-36"/>
          <w:sz w:val="31"/>
          <w:szCs w:val="31"/>
        </w:rPr>
        <w:t xml:space="preserve"> </w:t>
      </w:r>
      <w:r>
        <w:rPr>
          <w:rFonts w:ascii="仿宋" w:hAnsi="仿宋" w:eastAsia="仿宋" w:cs="仿宋"/>
          <w:spacing w:val="7"/>
          <w:sz w:val="31"/>
          <w:szCs w:val="31"/>
        </w:rPr>
        <w:t>100%，主要原因是：根据</w:t>
      </w:r>
      <w:r>
        <w:rPr>
          <w:rFonts w:ascii="仿宋" w:hAnsi="仿宋" w:eastAsia="仿宋" w:cs="仿宋"/>
          <w:sz w:val="31"/>
          <w:szCs w:val="31"/>
        </w:rPr>
        <w:t xml:space="preserve"> </w:t>
      </w:r>
      <w:r>
        <w:rPr>
          <w:rFonts w:ascii="仿宋" w:hAnsi="仿宋" w:eastAsia="仿宋" w:cs="仿宋"/>
          <w:spacing w:val="-3"/>
          <w:sz w:val="31"/>
          <w:szCs w:val="31"/>
        </w:rPr>
        <w:t>预算管理一体化系统预算编制规则，2023</w:t>
      </w:r>
      <w:r>
        <w:rPr>
          <w:rFonts w:ascii="仿宋" w:hAnsi="仿宋" w:eastAsia="仿宋" w:cs="仿宋"/>
          <w:spacing w:val="-43"/>
          <w:sz w:val="31"/>
          <w:szCs w:val="31"/>
        </w:rPr>
        <w:t xml:space="preserve"> </w:t>
      </w:r>
      <w:r>
        <w:rPr>
          <w:rFonts w:ascii="仿宋" w:hAnsi="仿宋" w:eastAsia="仿宋" w:cs="仿宋"/>
          <w:spacing w:val="-3"/>
          <w:sz w:val="31"/>
          <w:szCs w:val="31"/>
        </w:rPr>
        <w:t>年将巴财教〔2022〕</w:t>
      </w:r>
      <w:r>
        <w:rPr>
          <w:rFonts w:ascii="仿宋" w:hAnsi="仿宋" w:eastAsia="仿宋" w:cs="仿宋"/>
          <w:sz w:val="31"/>
          <w:szCs w:val="31"/>
        </w:rPr>
        <w:t xml:space="preserve"> </w:t>
      </w:r>
      <w:r>
        <w:rPr>
          <w:rFonts w:ascii="仿宋" w:hAnsi="仿宋" w:eastAsia="仿宋" w:cs="仿宋"/>
          <w:spacing w:val="5"/>
          <w:sz w:val="31"/>
          <w:szCs w:val="31"/>
        </w:rPr>
        <w:t>38</w:t>
      </w:r>
      <w:r>
        <w:rPr>
          <w:rFonts w:ascii="仿宋" w:hAnsi="仿宋" w:eastAsia="仿宋" w:cs="仿宋"/>
          <w:spacing w:val="-66"/>
          <w:sz w:val="31"/>
          <w:szCs w:val="31"/>
        </w:rPr>
        <w:t xml:space="preserve"> </w:t>
      </w:r>
      <w:r>
        <w:rPr>
          <w:rFonts w:ascii="仿宋" w:hAnsi="仿宋" w:eastAsia="仿宋" w:cs="仿宋"/>
          <w:spacing w:val="5"/>
          <w:sz w:val="31"/>
          <w:szCs w:val="31"/>
        </w:rPr>
        <w:t>号关于提前下达</w:t>
      </w:r>
      <w:r>
        <w:rPr>
          <w:rFonts w:ascii="仿宋" w:hAnsi="仿宋" w:eastAsia="仿宋" w:cs="仿宋"/>
          <w:spacing w:val="-90"/>
          <w:sz w:val="31"/>
          <w:szCs w:val="31"/>
        </w:rPr>
        <w:t xml:space="preserve"> </w:t>
      </w:r>
      <w:r>
        <w:rPr>
          <w:rFonts w:ascii="仿宋" w:hAnsi="仿宋" w:eastAsia="仿宋" w:cs="仿宋"/>
          <w:spacing w:val="5"/>
          <w:sz w:val="31"/>
          <w:szCs w:val="31"/>
        </w:rPr>
        <w:t>2023</w:t>
      </w:r>
      <w:r>
        <w:rPr>
          <w:rFonts w:ascii="仿宋" w:hAnsi="仿宋" w:eastAsia="仿宋" w:cs="仿宋"/>
          <w:spacing w:val="-78"/>
          <w:sz w:val="31"/>
          <w:szCs w:val="31"/>
        </w:rPr>
        <w:t xml:space="preserve"> </w:t>
      </w:r>
      <w:r>
        <w:rPr>
          <w:rFonts w:ascii="仿宋" w:hAnsi="仿宋" w:eastAsia="仿宋" w:cs="仿宋"/>
          <w:spacing w:val="5"/>
          <w:sz w:val="31"/>
          <w:szCs w:val="31"/>
        </w:rPr>
        <w:t>年自治区教育项目[不含直达]资金-</w:t>
      </w:r>
      <w:r>
        <w:rPr>
          <w:rFonts w:ascii="仿宋" w:hAnsi="仿宋" w:eastAsia="仿宋" w:cs="仿宋"/>
          <w:sz w:val="31"/>
          <w:szCs w:val="31"/>
        </w:rPr>
        <w:t xml:space="preserve"> </w:t>
      </w:r>
      <w:r>
        <w:rPr>
          <w:rFonts w:ascii="仿宋" w:hAnsi="仿宋" w:eastAsia="仿宋" w:cs="仿宋"/>
          <w:spacing w:val="9"/>
          <w:sz w:val="31"/>
          <w:szCs w:val="31"/>
        </w:rPr>
        <w:t>义务教育班主任津贴补助编入部门预算，导致较上</w:t>
      </w:r>
      <w:r>
        <w:rPr>
          <w:rFonts w:ascii="仿宋" w:hAnsi="仿宋" w:eastAsia="仿宋" w:cs="仿宋"/>
          <w:spacing w:val="8"/>
          <w:sz w:val="31"/>
          <w:szCs w:val="31"/>
        </w:rPr>
        <w:t>年增长。</w:t>
      </w:r>
    </w:p>
    <w:p w14:paraId="056F93BE">
      <w:pPr>
        <w:spacing w:before="1" w:line="225" w:lineRule="auto"/>
        <w:ind w:left="677"/>
        <w:rPr>
          <w:rFonts w:ascii="仿宋" w:hAnsi="仿宋" w:eastAsia="仿宋" w:cs="仿宋"/>
          <w:sz w:val="31"/>
          <w:szCs w:val="31"/>
        </w:rPr>
      </w:pPr>
      <w:r>
        <w:rPr>
          <w:rFonts w:ascii="仿宋" w:hAnsi="仿宋" w:eastAsia="仿宋" w:cs="仿宋"/>
          <w:spacing w:val="6"/>
          <w:sz w:val="31"/>
          <w:szCs w:val="31"/>
        </w:rPr>
        <w:t>政府性基金预算未安排。</w:t>
      </w:r>
    </w:p>
    <w:p w14:paraId="766CC121">
      <w:pPr>
        <w:spacing w:line="225" w:lineRule="auto"/>
        <w:rPr>
          <w:rFonts w:ascii="仿宋" w:hAnsi="仿宋" w:eastAsia="仿宋" w:cs="仿宋"/>
          <w:sz w:val="31"/>
          <w:szCs w:val="31"/>
        </w:rPr>
        <w:sectPr>
          <w:footerReference r:id="rId14" w:type="default"/>
          <w:pgSz w:w="11906" w:h="16839"/>
          <w:pgMar w:top="400" w:right="1698" w:bottom="1576" w:left="1785" w:header="0" w:footer="1277" w:gutter="0"/>
          <w:cols w:space="720" w:num="1"/>
        </w:sectPr>
      </w:pPr>
    </w:p>
    <w:p w14:paraId="0E9205F1">
      <w:pPr>
        <w:pStyle w:val="2"/>
        <w:spacing w:line="277" w:lineRule="auto"/>
      </w:pPr>
    </w:p>
    <w:p w14:paraId="5965201D">
      <w:pPr>
        <w:pStyle w:val="2"/>
        <w:spacing w:line="277" w:lineRule="auto"/>
      </w:pPr>
    </w:p>
    <w:p w14:paraId="6BE40A70">
      <w:pPr>
        <w:pStyle w:val="2"/>
        <w:spacing w:line="277" w:lineRule="auto"/>
      </w:pPr>
    </w:p>
    <w:p w14:paraId="2F68F9C0">
      <w:pPr>
        <w:pStyle w:val="2"/>
        <w:spacing w:line="277" w:lineRule="auto"/>
      </w:pPr>
    </w:p>
    <w:p w14:paraId="3392D485">
      <w:pPr>
        <w:spacing w:before="101" w:line="224" w:lineRule="auto"/>
        <w:ind w:left="678"/>
        <w:rPr>
          <w:rFonts w:ascii="仿宋" w:hAnsi="仿宋" w:eastAsia="仿宋" w:cs="仿宋"/>
          <w:sz w:val="31"/>
          <w:szCs w:val="31"/>
        </w:rPr>
      </w:pPr>
      <w:r>
        <w:rPr>
          <w:rFonts w:ascii="仿宋" w:hAnsi="仿宋" w:eastAsia="仿宋" w:cs="仿宋"/>
          <w:spacing w:val="8"/>
          <w:sz w:val="31"/>
          <w:szCs w:val="31"/>
        </w:rPr>
        <w:t>上级政府性基金安排的转移支付资金未安排。</w:t>
      </w:r>
    </w:p>
    <w:p w14:paraId="71F6C44B">
      <w:pPr>
        <w:spacing w:before="182" w:line="227" w:lineRule="auto"/>
        <w:ind w:left="712"/>
        <w:rPr>
          <w:rFonts w:ascii="仿宋" w:hAnsi="仿宋" w:eastAsia="仿宋" w:cs="仿宋"/>
          <w:sz w:val="31"/>
          <w:szCs w:val="31"/>
        </w:rPr>
      </w:pPr>
      <w:r>
        <w:rPr>
          <w:rFonts w:ascii="仿宋" w:hAnsi="仿宋" w:eastAsia="仿宋" w:cs="仿宋"/>
          <w:spacing w:val="4"/>
          <w:sz w:val="31"/>
          <w:szCs w:val="31"/>
        </w:rPr>
        <w:t>国有资本经营预算未安排。</w:t>
      </w:r>
    </w:p>
    <w:p w14:paraId="6AFB8942">
      <w:pPr>
        <w:spacing w:before="178" w:line="224" w:lineRule="auto"/>
        <w:ind w:left="678"/>
        <w:rPr>
          <w:rFonts w:ascii="仿宋" w:hAnsi="仿宋" w:eastAsia="仿宋" w:cs="仿宋"/>
          <w:sz w:val="31"/>
          <w:szCs w:val="31"/>
        </w:rPr>
      </w:pPr>
      <w:r>
        <w:rPr>
          <w:rFonts w:ascii="仿宋" w:hAnsi="仿宋" w:eastAsia="仿宋" w:cs="仿宋"/>
          <w:spacing w:val="8"/>
          <w:sz w:val="31"/>
          <w:szCs w:val="31"/>
        </w:rPr>
        <w:t>上级国有资本经营预算安排的转移支付资金未安排。</w:t>
      </w:r>
    </w:p>
    <w:p w14:paraId="25A9AFE0">
      <w:pPr>
        <w:spacing w:before="187" w:line="333" w:lineRule="auto"/>
        <w:ind w:left="38" w:right="88" w:firstLine="640"/>
        <w:rPr>
          <w:rFonts w:ascii="仿宋" w:hAnsi="仿宋" w:eastAsia="仿宋" w:cs="仿宋"/>
          <w:sz w:val="31"/>
          <w:szCs w:val="31"/>
        </w:rPr>
      </w:pPr>
      <w:r>
        <w:rPr>
          <w:rFonts w:ascii="仿宋" w:hAnsi="仿宋" w:eastAsia="仿宋" w:cs="仿宋"/>
          <w:spacing w:val="5"/>
          <w:sz w:val="31"/>
          <w:szCs w:val="31"/>
        </w:rPr>
        <w:t>财政拨款结转</w:t>
      </w:r>
      <w:r>
        <w:rPr>
          <w:rFonts w:ascii="仿宋" w:hAnsi="仿宋" w:eastAsia="仿宋" w:cs="仿宋"/>
          <w:spacing w:val="-20"/>
          <w:sz w:val="31"/>
          <w:szCs w:val="31"/>
        </w:rPr>
        <w:t xml:space="preserve"> </w:t>
      </w:r>
      <w:r>
        <w:rPr>
          <w:rFonts w:ascii="仿宋" w:hAnsi="仿宋" w:eastAsia="仿宋" w:cs="仿宋"/>
          <w:spacing w:val="5"/>
          <w:sz w:val="31"/>
          <w:szCs w:val="31"/>
        </w:rPr>
        <w:t>18.8</w:t>
      </w:r>
      <w:r>
        <w:rPr>
          <w:rFonts w:ascii="仿宋" w:hAnsi="仿宋" w:eastAsia="仿宋" w:cs="仿宋"/>
          <w:spacing w:val="-39"/>
          <w:sz w:val="31"/>
          <w:szCs w:val="31"/>
        </w:rPr>
        <w:t xml:space="preserve"> </w:t>
      </w:r>
      <w:r>
        <w:rPr>
          <w:rFonts w:ascii="仿宋" w:hAnsi="仿宋" w:eastAsia="仿宋" w:cs="仿宋"/>
          <w:spacing w:val="5"/>
          <w:sz w:val="31"/>
          <w:szCs w:val="31"/>
        </w:rPr>
        <w:t>万元，</w:t>
      </w:r>
      <w:r>
        <w:rPr>
          <w:rFonts w:ascii="仿宋" w:hAnsi="仿宋" w:eastAsia="仿宋" w:cs="仿宋"/>
          <w:spacing w:val="-60"/>
          <w:sz w:val="31"/>
          <w:szCs w:val="31"/>
        </w:rPr>
        <w:t xml:space="preserve"> </w:t>
      </w:r>
      <w:r>
        <w:rPr>
          <w:rFonts w:ascii="仿宋" w:hAnsi="仿宋" w:eastAsia="仿宋" w:cs="仿宋"/>
          <w:spacing w:val="5"/>
          <w:sz w:val="31"/>
          <w:szCs w:val="31"/>
        </w:rPr>
        <w:t>占</w:t>
      </w:r>
      <w:r>
        <w:rPr>
          <w:rFonts w:ascii="仿宋" w:hAnsi="仿宋" w:eastAsia="仿宋" w:cs="仿宋"/>
          <w:spacing w:val="-50"/>
          <w:sz w:val="31"/>
          <w:szCs w:val="31"/>
        </w:rPr>
        <w:t xml:space="preserve"> </w:t>
      </w:r>
      <w:r>
        <w:rPr>
          <w:rFonts w:ascii="仿宋" w:hAnsi="仿宋" w:eastAsia="仿宋" w:cs="仿宋"/>
          <w:spacing w:val="5"/>
          <w:sz w:val="31"/>
          <w:szCs w:val="31"/>
        </w:rPr>
        <w:t>0.33%，</w:t>
      </w:r>
      <w:r>
        <w:rPr>
          <w:rFonts w:ascii="仿宋" w:hAnsi="仿宋" w:eastAsia="仿宋" w:cs="仿宋"/>
          <w:spacing w:val="-79"/>
          <w:sz w:val="31"/>
          <w:szCs w:val="31"/>
        </w:rPr>
        <w:t xml:space="preserve"> </w:t>
      </w:r>
      <w:r>
        <w:rPr>
          <w:rFonts w:ascii="仿宋" w:hAnsi="仿宋" w:eastAsia="仿宋" w:cs="仿宋"/>
          <w:spacing w:val="5"/>
          <w:sz w:val="31"/>
          <w:szCs w:val="31"/>
        </w:rPr>
        <w:t>比上年预算增加</w:t>
      </w:r>
      <w:r>
        <w:rPr>
          <w:rFonts w:ascii="仿宋" w:hAnsi="仿宋" w:eastAsia="仿宋" w:cs="仿宋"/>
          <w:sz w:val="31"/>
          <w:szCs w:val="31"/>
        </w:rPr>
        <w:t xml:space="preserve"> </w:t>
      </w:r>
      <w:r>
        <w:rPr>
          <w:rFonts w:ascii="仿宋" w:hAnsi="仿宋" w:eastAsia="仿宋" w:cs="仿宋"/>
          <w:spacing w:val="10"/>
          <w:sz w:val="31"/>
          <w:szCs w:val="31"/>
        </w:rPr>
        <w:t>18.8</w:t>
      </w:r>
      <w:r>
        <w:rPr>
          <w:rFonts w:ascii="仿宋" w:hAnsi="仿宋" w:eastAsia="仿宋" w:cs="仿宋"/>
          <w:spacing w:val="-41"/>
          <w:sz w:val="31"/>
          <w:szCs w:val="31"/>
        </w:rPr>
        <w:t xml:space="preserve"> </w:t>
      </w:r>
      <w:r>
        <w:rPr>
          <w:rFonts w:ascii="仿宋" w:hAnsi="仿宋" w:eastAsia="仿宋" w:cs="仿宋"/>
          <w:spacing w:val="10"/>
          <w:sz w:val="31"/>
          <w:szCs w:val="31"/>
        </w:rPr>
        <w:t>万元，增长</w:t>
      </w:r>
      <w:r>
        <w:rPr>
          <w:rFonts w:ascii="仿宋" w:hAnsi="仿宋" w:eastAsia="仿宋" w:cs="仿宋"/>
          <w:spacing w:val="-32"/>
          <w:sz w:val="31"/>
          <w:szCs w:val="31"/>
        </w:rPr>
        <w:t xml:space="preserve"> </w:t>
      </w:r>
      <w:r>
        <w:rPr>
          <w:rFonts w:ascii="仿宋" w:hAnsi="仿宋" w:eastAsia="仿宋" w:cs="仿宋"/>
          <w:spacing w:val="10"/>
          <w:sz w:val="31"/>
          <w:szCs w:val="31"/>
        </w:rPr>
        <w:t>100%，主要原因是：根据预算管理一体化</w:t>
      </w:r>
      <w:r>
        <w:rPr>
          <w:rFonts w:ascii="仿宋" w:hAnsi="仿宋" w:eastAsia="仿宋" w:cs="仿宋"/>
          <w:sz w:val="31"/>
          <w:szCs w:val="31"/>
        </w:rPr>
        <w:t xml:space="preserve"> </w:t>
      </w:r>
      <w:r>
        <w:rPr>
          <w:rFonts w:ascii="仿宋" w:hAnsi="仿宋" w:eastAsia="仿宋" w:cs="仿宋"/>
          <w:spacing w:val="4"/>
          <w:sz w:val="31"/>
          <w:szCs w:val="31"/>
        </w:rPr>
        <w:t>系统预算编制规则，2023</w:t>
      </w:r>
      <w:r>
        <w:rPr>
          <w:rFonts w:ascii="仿宋" w:hAnsi="仿宋" w:eastAsia="仿宋" w:cs="仿宋"/>
          <w:spacing w:val="-47"/>
          <w:sz w:val="31"/>
          <w:szCs w:val="31"/>
        </w:rPr>
        <w:t xml:space="preserve"> </w:t>
      </w:r>
      <w:r>
        <w:rPr>
          <w:rFonts w:ascii="仿宋" w:hAnsi="仿宋" w:eastAsia="仿宋" w:cs="仿宋"/>
          <w:spacing w:val="4"/>
          <w:sz w:val="31"/>
          <w:szCs w:val="31"/>
        </w:rPr>
        <w:t>年将巴音郭楞蒙古自治州石油第二</w:t>
      </w:r>
      <w:r>
        <w:rPr>
          <w:rFonts w:ascii="仿宋" w:hAnsi="仿宋" w:eastAsia="仿宋" w:cs="仿宋"/>
          <w:sz w:val="31"/>
          <w:szCs w:val="31"/>
        </w:rPr>
        <w:t xml:space="preserve"> </w:t>
      </w:r>
      <w:r>
        <w:rPr>
          <w:rFonts w:ascii="仿宋" w:hAnsi="仿宋" w:eastAsia="仿宋" w:cs="仿宋"/>
          <w:spacing w:val="11"/>
          <w:sz w:val="31"/>
          <w:szCs w:val="31"/>
        </w:rPr>
        <w:t>中学</w:t>
      </w:r>
      <w:r>
        <w:rPr>
          <w:rFonts w:ascii="仿宋" w:hAnsi="仿宋" w:eastAsia="仿宋" w:cs="仿宋"/>
          <w:spacing w:val="-38"/>
          <w:sz w:val="31"/>
          <w:szCs w:val="31"/>
        </w:rPr>
        <w:t xml:space="preserve"> </w:t>
      </w:r>
      <w:r>
        <w:rPr>
          <w:rFonts w:ascii="仿宋" w:hAnsi="仿宋" w:eastAsia="仿宋" w:cs="仿宋"/>
          <w:spacing w:val="11"/>
          <w:sz w:val="31"/>
          <w:szCs w:val="31"/>
        </w:rPr>
        <w:t>2022</w:t>
      </w:r>
      <w:r>
        <w:rPr>
          <w:rFonts w:ascii="仿宋" w:hAnsi="仿宋" w:eastAsia="仿宋" w:cs="仿宋"/>
          <w:spacing w:val="-39"/>
          <w:sz w:val="31"/>
          <w:szCs w:val="31"/>
        </w:rPr>
        <w:t xml:space="preserve"> </w:t>
      </w:r>
      <w:r>
        <w:rPr>
          <w:rFonts w:ascii="仿宋" w:hAnsi="仿宋" w:eastAsia="仿宋" w:cs="仿宋"/>
          <w:spacing w:val="11"/>
          <w:sz w:val="31"/>
          <w:szCs w:val="31"/>
        </w:rPr>
        <w:t>年城乡义务教育经费结转项目编入部门预算，导</w:t>
      </w:r>
      <w:r>
        <w:rPr>
          <w:rFonts w:ascii="仿宋" w:hAnsi="仿宋" w:eastAsia="仿宋" w:cs="仿宋"/>
          <w:sz w:val="31"/>
          <w:szCs w:val="31"/>
        </w:rPr>
        <w:t xml:space="preserve"> </w:t>
      </w:r>
      <w:r>
        <w:rPr>
          <w:rFonts w:ascii="仿宋" w:hAnsi="仿宋" w:eastAsia="仿宋" w:cs="仿宋"/>
          <w:spacing w:val="4"/>
          <w:sz w:val="31"/>
          <w:szCs w:val="31"/>
        </w:rPr>
        <w:t>致较上年增长。</w:t>
      </w:r>
    </w:p>
    <w:p w14:paraId="38A1B6FF">
      <w:pPr>
        <w:spacing w:before="2" w:line="333" w:lineRule="auto"/>
        <w:ind w:left="41" w:right="88" w:firstLine="643"/>
        <w:rPr>
          <w:rFonts w:ascii="仿宋" w:hAnsi="仿宋" w:eastAsia="仿宋" w:cs="仿宋"/>
          <w:sz w:val="31"/>
          <w:szCs w:val="31"/>
        </w:rPr>
      </w:pPr>
      <w:r>
        <w:rPr>
          <w:rFonts w:ascii="仿宋" w:hAnsi="仿宋" w:eastAsia="仿宋" w:cs="仿宋"/>
          <w:b/>
          <w:bCs/>
          <w:spacing w:val="9"/>
          <w:sz w:val="31"/>
          <w:szCs w:val="31"/>
        </w:rPr>
        <w:t>三、关于巴音郭楞蒙古自治州石油第二</w:t>
      </w:r>
      <w:r>
        <w:rPr>
          <w:rFonts w:ascii="仿宋" w:hAnsi="仿宋" w:eastAsia="仿宋" w:cs="仿宋"/>
          <w:spacing w:val="-65"/>
          <w:sz w:val="31"/>
          <w:szCs w:val="31"/>
        </w:rPr>
        <w:t xml:space="preserve"> </w:t>
      </w:r>
      <w:r>
        <w:rPr>
          <w:rFonts w:ascii="仿宋" w:hAnsi="仿宋" w:eastAsia="仿宋" w:cs="仿宋"/>
          <w:b/>
          <w:bCs/>
          <w:spacing w:val="9"/>
          <w:sz w:val="31"/>
          <w:szCs w:val="31"/>
        </w:rPr>
        <w:t>中学单位</w:t>
      </w:r>
      <w:r>
        <w:rPr>
          <w:rFonts w:ascii="仿宋" w:hAnsi="仿宋" w:eastAsia="仿宋" w:cs="仿宋"/>
          <w:spacing w:val="-49"/>
          <w:sz w:val="31"/>
          <w:szCs w:val="31"/>
        </w:rPr>
        <w:t xml:space="preserve"> </w:t>
      </w:r>
      <w:r>
        <w:rPr>
          <w:rFonts w:ascii="仿宋" w:hAnsi="仿宋" w:eastAsia="仿宋" w:cs="仿宋"/>
          <w:b/>
          <w:bCs/>
          <w:spacing w:val="9"/>
          <w:sz w:val="31"/>
          <w:szCs w:val="31"/>
        </w:rPr>
        <w:t>2023</w:t>
      </w:r>
      <w:r>
        <w:rPr>
          <w:rFonts w:ascii="仿宋" w:hAnsi="仿宋" w:eastAsia="仿宋" w:cs="仿宋"/>
          <w:sz w:val="31"/>
          <w:szCs w:val="31"/>
        </w:rPr>
        <w:t xml:space="preserve"> </w:t>
      </w:r>
      <w:r>
        <w:rPr>
          <w:rFonts w:ascii="仿宋" w:hAnsi="仿宋" w:eastAsia="仿宋" w:cs="仿宋"/>
          <w:b/>
          <w:bCs/>
          <w:spacing w:val="4"/>
          <w:sz w:val="31"/>
          <w:szCs w:val="31"/>
        </w:rPr>
        <w:t>年支出预算情况说明</w:t>
      </w:r>
    </w:p>
    <w:p w14:paraId="73ACDD27">
      <w:pPr>
        <w:spacing w:before="1" w:line="333" w:lineRule="auto"/>
        <w:ind w:left="35" w:right="90" w:firstLine="681"/>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8"/>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年支出预</w:t>
      </w:r>
      <w:r>
        <w:rPr>
          <w:rFonts w:ascii="仿宋" w:hAnsi="仿宋" w:eastAsia="仿宋" w:cs="仿宋"/>
          <w:sz w:val="31"/>
          <w:szCs w:val="31"/>
        </w:rPr>
        <w:t xml:space="preserve"> </w:t>
      </w:r>
      <w:r>
        <w:rPr>
          <w:rFonts w:ascii="仿宋" w:hAnsi="仿宋" w:eastAsia="仿宋" w:cs="仿宋"/>
          <w:spacing w:val="2"/>
          <w:sz w:val="31"/>
          <w:szCs w:val="31"/>
        </w:rPr>
        <w:t>算</w:t>
      </w:r>
      <w:r>
        <w:rPr>
          <w:rFonts w:ascii="仿宋" w:hAnsi="仿宋" w:eastAsia="仿宋" w:cs="仿宋"/>
          <w:spacing w:val="-56"/>
          <w:sz w:val="31"/>
          <w:szCs w:val="31"/>
        </w:rPr>
        <w:t xml:space="preserve"> </w:t>
      </w:r>
      <w:r>
        <w:rPr>
          <w:rFonts w:ascii="仿宋" w:hAnsi="仿宋" w:eastAsia="仿宋" w:cs="仿宋"/>
          <w:spacing w:val="2"/>
          <w:sz w:val="31"/>
          <w:szCs w:val="31"/>
        </w:rPr>
        <w:t>5666.71</w:t>
      </w:r>
      <w:r>
        <w:rPr>
          <w:rFonts w:ascii="仿宋" w:hAnsi="仿宋" w:eastAsia="仿宋" w:cs="仿宋"/>
          <w:spacing w:val="-51"/>
          <w:sz w:val="31"/>
          <w:szCs w:val="31"/>
        </w:rPr>
        <w:t xml:space="preserve"> </w:t>
      </w:r>
      <w:r>
        <w:rPr>
          <w:rFonts w:ascii="仿宋" w:hAnsi="仿宋" w:eastAsia="仿宋" w:cs="仿宋"/>
          <w:spacing w:val="2"/>
          <w:sz w:val="31"/>
          <w:szCs w:val="31"/>
        </w:rPr>
        <w:t>万元，其中：</w:t>
      </w:r>
    </w:p>
    <w:p w14:paraId="37C3B519">
      <w:pPr>
        <w:spacing w:before="4" w:line="333" w:lineRule="auto"/>
        <w:ind w:left="29" w:firstLine="646"/>
        <w:jc w:val="both"/>
        <w:rPr>
          <w:rFonts w:ascii="仿宋" w:hAnsi="仿宋" w:eastAsia="仿宋" w:cs="仿宋"/>
          <w:sz w:val="31"/>
          <w:szCs w:val="31"/>
        </w:rPr>
      </w:pPr>
      <w:r>
        <w:rPr>
          <w:rFonts w:ascii="仿宋" w:hAnsi="仿宋" w:eastAsia="仿宋" w:cs="仿宋"/>
          <w:spacing w:val="-2"/>
          <w:sz w:val="31"/>
          <w:szCs w:val="31"/>
        </w:rPr>
        <w:t>基本支出</w:t>
      </w:r>
      <w:r>
        <w:rPr>
          <w:rFonts w:ascii="仿宋" w:hAnsi="仿宋" w:eastAsia="仿宋" w:cs="仿宋"/>
          <w:spacing w:val="-51"/>
          <w:sz w:val="31"/>
          <w:szCs w:val="31"/>
        </w:rPr>
        <w:t xml:space="preserve"> </w:t>
      </w:r>
      <w:r>
        <w:rPr>
          <w:rFonts w:ascii="仿宋" w:hAnsi="仿宋" w:eastAsia="仿宋" w:cs="仿宋"/>
          <w:spacing w:val="-2"/>
          <w:sz w:val="31"/>
          <w:szCs w:val="31"/>
        </w:rPr>
        <w:t>464.88</w:t>
      </w:r>
      <w:r>
        <w:rPr>
          <w:rFonts w:ascii="仿宋" w:hAnsi="仿宋" w:eastAsia="仿宋" w:cs="仿宋"/>
          <w:spacing w:val="-51"/>
          <w:sz w:val="31"/>
          <w:szCs w:val="31"/>
        </w:rPr>
        <w:t xml:space="preserve"> </w:t>
      </w:r>
      <w:r>
        <w:rPr>
          <w:rFonts w:ascii="仿宋" w:hAnsi="仿宋" w:eastAsia="仿宋" w:cs="仿宋"/>
          <w:spacing w:val="-2"/>
          <w:sz w:val="31"/>
          <w:szCs w:val="31"/>
        </w:rPr>
        <w:t>万元，占</w:t>
      </w:r>
      <w:r>
        <w:rPr>
          <w:rFonts w:ascii="仿宋" w:hAnsi="仿宋" w:eastAsia="仿宋" w:cs="仿宋"/>
          <w:spacing w:val="-61"/>
          <w:sz w:val="31"/>
          <w:szCs w:val="31"/>
        </w:rPr>
        <w:t xml:space="preserve"> </w:t>
      </w:r>
      <w:r>
        <w:rPr>
          <w:rFonts w:ascii="仿宋" w:hAnsi="仿宋" w:eastAsia="仿宋" w:cs="仿宋"/>
          <w:spacing w:val="-2"/>
          <w:sz w:val="31"/>
          <w:szCs w:val="31"/>
        </w:rPr>
        <w:t>8.2%，比上年预算增加</w:t>
      </w:r>
      <w:r>
        <w:rPr>
          <w:rFonts w:ascii="仿宋" w:hAnsi="仿宋" w:eastAsia="仿宋" w:cs="仿宋"/>
          <w:spacing w:val="-38"/>
          <w:sz w:val="31"/>
          <w:szCs w:val="31"/>
        </w:rPr>
        <w:t xml:space="preserve"> </w:t>
      </w:r>
      <w:r>
        <w:rPr>
          <w:rFonts w:ascii="仿宋" w:hAnsi="仿宋" w:eastAsia="仿宋" w:cs="仿宋"/>
          <w:spacing w:val="-2"/>
          <w:sz w:val="31"/>
          <w:szCs w:val="31"/>
        </w:rPr>
        <w:t>11.97</w:t>
      </w:r>
      <w:r>
        <w:rPr>
          <w:rFonts w:ascii="仿宋" w:hAnsi="仿宋" w:eastAsia="仿宋" w:cs="仿宋"/>
          <w:sz w:val="31"/>
          <w:szCs w:val="31"/>
        </w:rPr>
        <w:t xml:space="preserve"> </w:t>
      </w:r>
      <w:r>
        <w:rPr>
          <w:rFonts w:ascii="仿宋" w:hAnsi="仿宋" w:eastAsia="仿宋" w:cs="仿宋"/>
          <w:spacing w:val="12"/>
          <w:sz w:val="31"/>
          <w:szCs w:val="31"/>
        </w:rPr>
        <w:t>万元，增长</w:t>
      </w:r>
      <w:r>
        <w:rPr>
          <w:rFonts w:ascii="仿宋" w:hAnsi="仿宋" w:eastAsia="仿宋" w:cs="仿宋"/>
          <w:spacing w:val="-35"/>
          <w:sz w:val="31"/>
          <w:szCs w:val="31"/>
        </w:rPr>
        <w:t xml:space="preserve"> </w:t>
      </w:r>
      <w:r>
        <w:rPr>
          <w:rFonts w:ascii="仿宋" w:hAnsi="仿宋" w:eastAsia="仿宋" w:cs="仿宋"/>
          <w:spacing w:val="12"/>
          <w:sz w:val="31"/>
          <w:szCs w:val="31"/>
        </w:rPr>
        <w:t>2.64%，主要原因是：一是</w:t>
      </w:r>
      <w:r>
        <w:rPr>
          <w:rFonts w:ascii="仿宋" w:hAnsi="仿宋" w:eastAsia="仿宋" w:cs="仿宋"/>
          <w:spacing w:val="-48"/>
          <w:sz w:val="31"/>
          <w:szCs w:val="31"/>
        </w:rPr>
        <w:t xml:space="preserve"> </w:t>
      </w:r>
      <w:r>
        <w:rPr>
          <w:rFonts w:ascii="仿宋" w:hAnsi="仿宋" w:eastAsia="仿宋" w:cs="仿宋"/>
          <w:spacing w:val="12"/>
          <w:sz w:val="31"/>
          <w:szCs w:val="31"/>
        </w:rPr>
        <w:t>2022</w:t>
      </w:r>
      <w:r>
        <w:rPr>
          <w:rFonts w:ascii="仿宋" w:hAnsi="仿宋" w:eastAsia="仿宋" w:cs="仿宋"/>
          <w:spacing w:val="-38"/>
          <w:sz w:val="31"/>
          <w:szCs w:val="31"/>
        </w:rPr>
        <w:t xml:space="preserve"> </w:t>
      </w:r>
      <w:r>
        <w:rPr>
          <w:rFonts w:ascii="仿宋" w:hAnsi="仿宋" w:eastAsia="仿宋" w:cs="仿宋"/>
          <w:spacing w:val="12"/>
          <w:sz w:val="31"/>
          <w:szCs w:val="31"/>
        </w:rPr>
        <w:t>年预算未纳入</w:t>
      </w:r>
      <w:r>
        <w:rPr>
          <w:rFonts w:ascii="仿宋" w:hAnsi="仿宋" w:eastAsia="仿宋" w:cs="仿宋"/>
          <w:sz w:val="31"/>
          <w:szCs w:val="31"/>
        </w:rPr>
        <w:t xml:space="preserve"> </w:t>
      </w:r>
      <w:r>
        <w:rPr>
          <w:rFonts w:ascii="仿宋" w:hAnsi="仿宋" w:eastAsia="仿宋" w:cs="仿宋"/>
          <w:spacing w:val="2"/>
          <w:sz w:val="31"/>
          <w:szCs w:val="31"/>
        </w:rPr>
        <w:t>2021</w:t>
      </w:r>
      <w:r>
        <w:rPr>
          <w:rFonts w:ascii="仿宋" w:hAnsi="仿宋" w:eastAsia="仿宋" w:cs="仿宋"/>
          <w:spacing w:val="-47"/>
          <w:sz w:val="31"/>
          <w:szCs w:val="31"/>
        </w:rPr>
        <w:t xml:space="preserve"> </w:t>
      </w:r>
      <w:r>
        <w:rPr>
          <w:rFonts w:ascii="仿宋" w:hAnsi="仿宋" w:eastAsia="仿宋" w:cs="仿宋"/>
          <w:spacing w:val="2"/>
          <w:sz w:val="31"/>
          <w:szCs w:val="31"/>
        </w:rPr>
        <w:t>年招聘的</w:t>
      </w:r>
      <w:r>
        <w:rPr>
          <w:rFonts w:ascii="仿宋" w:hAnsi="仿宋" w:eastAsia="仿宋" w:cs="仿宋"/>
          <w:spacing w:val="-55"/>
          <w:sz w:val="31"/>
          <w:szCs w:val="31"/>
        </w:rPr>
        <w:t xml:space="preserve"> </w:t>
      </w:r>
      <w:r>
        <w:rPr>
          <w:rFonts w:ascii="仿宋" w:hAnsi="仿宋" w:eastAsia="仿宋" w:cs="仿宋"/>
          <w:spacing w:val="2"/>
          <w:sz w:val="31"/>
          <w:szCs w:val="31"/>
        </w:rPr>
        <w:t>3</w:t>
      </w:r>
      <w:r>
        <w:rPr>
          <w:rFonts w:ascii="仿宋" w:hAnsi="仿宋" w:eastAsia="仿宋" w:cs="仿宋"/>
          <w:spacing w:val="-52"/>
          <w:sz w:val="31"/>
          <w:szCs w:val="31"/>
        </w:rPr>
        <w:t xml:space="preserve"> </w:t>
      </w:r>
      <w:r>
        <w:rPr>
          <w:rFonts w:ascii="仿宋" w:hAnsi="仿宋" w:eastAsia="仿宋" w:cs="仿宋"/>
          <w:spacing w:val="2"/>
          <w:sz w:val="31"/>
          <w:szCs w:val="31"/>
        </w:rPr>
        <w:t>名教师的工资福利费，2023</w:t>
      </w:r>
      <w:r>
        <w:rPr>
          <w:rFonts w:ascii="仿宋" w:hAnsi="仿宋" w:eastAsia="仿宋" w:cs="仿宋"/>
          <w:spacing w:val="-47"/>
          <w:sz w:val="31"/>
          <w:szCs w:val="31"/>
        </w:rPr>
        <w:t xml:space="preserve"> </w:t>
      </w:r>
      <w:r>
        <w:rPr>
          <w:rFonts w:ascii="仿宋" w:hAnsi="仿宋" w:eastAsia="仿宋" w:cs="仿宋"/>
          <w:spacing w:val="2"/>
          <w:sz w:val="31"/>
          <w:szCs w:val="31"/>
        </w:rPr>
        <w:t>年</w:t>
      </w:r>
      <w:r>
        <w:rPr>
          <w:rFonts w:ascii="仿宋" w:hAnsi="仿宋" w:eastAsia="仿宋" w:cs="仿宋"/>
          <w:spacing w:val="1"/>
          <w:sz w:val="31"/>
          <w:szCs w:val="31"/>
        </w:rPr>
        <w:t>预算已纳入，</w:t>
      </w:r>
      <w:r>
        <w:rPr>
          <w:rFonts w:ascii="仿宋" w:hAnsi="仿宋" w:eastAsia="仿宋" w:cs="仿宋"/>
          <w:sz w:val="31"/>
          <w:szCs w:val="31"/>
        </w:rPr>
        <w:t xml:space="preserve"> </w:t>
      </w:r>
      <w:r>
        <w:rPr>
          <w:rFonts w:ascii="仿宋" w:hAnsi="仿宋" w:eastAsia="仿宋" w:cs="仿宋"/>
          <w:spacing w:val="12"/>
          <w:sz w:val="31"/>
          <w:szCs w:val="31"/>
        </w:rPr>
        <w:t>且</w:t>
      </w:r>
      <w:r>
        <w:rPr>
          <w:rFonts w:ascii="仿宋" w:hAnsi="仿宋" w:eastAsia="仿宋" w:cs="仿宋"/>
          <w:spacing w:val="-54"/>
          <w:sz w:val="31"/>
          <w:szCs w:val="31"/>
        </w:rPr>
        <w:t xml:space="preserve"> </w:t>
      </w:r>
      <w:r>
        <w:rPr>
          <w:rFonts w:ascii="仿宋" w:hAnsi="仿宋" w:eastAsia="仿宋" w:cs="仿宋"/>
          <w:spacing w:val="12"/>
          <w:sz w:val="31"/>
          <w:szCs w:val="31"/>
        </w:rPr>
        <w:t>2022</w:t>
      </w:r>
      <w:r>
        <w:rPr>
          <w:rFonts w:ascii="仿宋" w:hAnsi="仿宋" w:eastAsia="仿宋" w:cs="仿宋"/>
          <w:spacing w:val="-40"/>
          <w:sz w:val="31"/>
          <w:szCs w:val="31"/>
        </w:rPr>
        <w:t xml:space="preserve"> </w:t>
      </w:r>
      <w:r>
        <w:rPr>
          <w:rFonts w:ascii="仿宋" w:hAnsi="仿宋" w:eastAsia="仿宋" w:cs="仿宋"/>
          <w:spacing w:val="12"/>
          <w:sz w:val="31"/>
          <w:szCs w:val="31"/>
        </w:rPr>
        <w:t>年工资调整，导致较上年增长；二是在职人</w:t>
      </w:r>
      <w:r>
        <w:rPr>
          <w:rFonts w:ascii="仿宋" w:hAnsi="仿宋" w:eastAsia="仿宋" w:cs="仿宋"/>
          <w:spacing w:val="11"/>
          <w:sz w:val="31"/>
          <w:szCs w:val="31"/>
        </w:rPr>
        <w:t>员岗位</w:t>
      </w:r>
      <w:r>
        <w:rPr>
          <w:rFonts w:ascii="仿宋" w:hAnsi="仿宋" w:eastAsia="仿宋" w:cs="仿宋"/>
          <w:sz w:val="31"/>
          <w:szCs w:val="31"/>
        </w:rPr>
        <w:t xml:space="preserve"> </w:t>
      </w:r>
      <w:r>
        <w:rPr>
          <w:rFonts w:ascii="仿宋" w:hAnsi="仿宋" w:eastAsia="仿宋" w:cs="仿宋"/>
          <w:spacing w:val="7"/>
          <w:sz w:val="31"/>
          <w:szCs w:val="31"/>
        </w:rPr>
        <w:t>变动增加工资福利费用。</w:t>
      </w:r>
    </w:p>
    <w:p w14:paraId="0C10C5F2">
      <w:pPr>
        <w:spacing w:before="3" w:line="333" w:lineRule="auto"/>
        <w:ind w:left="26" w:right="87" w:firstLine="650"/>
        <w:jc w:val="both"/>
        <w:rPr>
          <w:rFonts w:ascii="仿宋" w:hAnsi="仿宋" w:eastAsia="仿宋" w:cs="仿宋"/>
          <w:sz w:val="31"/>
          <w:szCs w:val="31"/>
        </w:rPr>
      </w:pPr>
      <w:r>
        <w:rPr>
          <w:rFonts w:ascii="仿宋" w:hAnsi="仿宋" w:eastAsia="仿宋" w:cs="仿宋"/>
          <w:spacing w:val="1"/>
          <w:sz w:val="31"/>
          <w:szCs w:val="31"/>
        </w:rPr>
        <w:t>项</w:t>
      </w:r>
      <w:r>
        <w:rPr>
          <w:rFonts w:ascii="仿宋" w:hAnsi="仿宋" w:eastAsia="仿宋" w:cs="仿宋"/>
          <w:spacing w:val="-53"/>
          <w:sz w:val="31"/>
          <w:szCs w:val="31"/>
        </w:rPr>
        <w:t xml:space="preserve"> </w:t>
      </w:r>
      <w:r>
        <w:rPr>
          <w:rFonts w:ascii="仿宋" w:hAnsi="仿宋" w:eastAsia="仿宋" w:cs="仿宋"/>
          <w:spacing w:val="1"/>
          <w:sz w:val="31"/>
          <w:szCs w:val="31"/>
        </w:rPr>
        <w:t>目支出</w:t>
      </w:r>
      <w:r>
        <w:rPr>
          <w:rFonts w:ascii="仿宋" w:hAnsi="仿宋" w:eastAsia="仿宋" w:cs="仿宋"/>
          <w:spacing w:val="-34"/>
          <w:sz w:val="31"/>
          <w:szCs w:val="31"/>
        </w:rPr>
        <w:t xml:space="preserve"> </w:t>
      </w:r>
      <w:r>
        <w:rPr>
          <w:rFonts w:ascii="仿宋" w:hAnsi="仿宋" w:eastAsia="仿宋" w:cs="仿宋"/>
          <w:spacing w:val="1"/>
          <w:sz w:val="31"/>
          <w:szCs w:val="31"/>
        </w:rPr>
        <w:t>5201.83</w:t>
      </w:r>
      <w:r>
        <w:rPr>
          <w:rFonts w:ascii="仿宋" w:hAnsi="仿宋" w:eastAsia="仿宋" w:cs="仿宋"/>
          <w:spacing w:val="-30"/>
          <w:sz w:val="31"/>
          <w:szCs w:val="31"/>
        </w:rPr>
        <w:t xml:space="preserve"> </w:t>
      </w:r>
      <w:r>
        <w:rPr>
          <w:rFonts w:ascii="仿宋" w:hAnsi="仿宋" w:eastAsia="仿宋" w:cs="仿宋"/>
          <w:spacing w:val="1"/>
          <w:sz w:val="31"/>
          <w:szCs w:val="31"/>
        </w:rPr>
        <w:t>万元</w:t>
      </w:r>
      <w:r>
        <w:rPr>
          <w:rFonts w:ascii="仿宋" w:hAnsi="仿宋" w:eastAsia="仿宋" w:cs="仿宋"/>
          <w:spacing w:val="-87"/>
          <w:sz w:val="31"/>
          <w:szCs w:val="31"/>
        </w:rPr>
        <w:t xml:space="preserve"> </w:t>
      </w:r>
      <w:r>
        <w:rPr>
          <w:rFonts w:ascii="仿宋" w:hAnsi="仿宋" w:eastAsia="仿宋" w:cs="仿宋"/>
          <w:spacing w:val="1"/>
          <w:sz w:val="31"/>
          <w:szCs w:val="31"/>
        </w:rPr>
        <w:t>，</w:t>
      </w:r>
      <w:r>
        <w:rPr>
          <w:rFonts w:ascii="仿宋" w:hAnsi="仿宋" w:eastAsia="仿宋" w:cs="仿宋"/>
          <w:spacing w:val="-51"/>
          <w:sz w:val="31"/>
          <w:szCs w:val="31"/>
        </w:rPr>
        <w:t xml:space="preserve"> </w:t>
      </w:r>
      <w:r>
        <w:rPr>
          <w:rFonts w:ascii="仿宋" w:hAnsi="仿宋" w:eastAsia="仿宋" w:cs="仿宋"/>
          <w:spacing w:val="1"/>
          <w:sz w:val="31"/>
          <w:szCs w:val="31"/>
        </w:rPr>
        <w:t>占</w:t>
      </w:r>
      <w:r>
        <w:rPr>
          <w:rFonts w:ascii="仿宋" w:hAnsi="仿宋" w:eastAsia="仿宋" w:cs="仿宋"/>
          <w:spacing w:val="-36"/>
          <w:sz w:val="31"/>
          <w:szCs w:val="31"/>
        </w:rPr>
        <w:t xml:space="preserve"> </w:t>
      </w:r>
      <w:r>
        <w:rPr>
          <w:rFonts w:ascii="仿宋" w:hAnsi="仿宋" w:eastAsia="仿宋" w:cs="仿宋"/>
          <w:spacing w:val="1"/>
          <w:sz w:val="31"/>
          <w:szCs w:val="31"/>
        </w:rPr>
        <w:t>91.8%</w:t>
      </w:r>
      <w:r>
        <w:rPr>
          <w:rFonts w:ascii="仿宋" w:hAnsi="仿宋" w:eastAsia="仿宋" w:cs="仿宋"/>
          <w:spacing w:val="-89"/>
          <w:sz w:val="31"/>
          <w:szCs w:val="31"/>
        </w:rPr>
        <w:t xml:space="preserve"> </w:t>
      </w:r>
      <w:r>
        <w:rPr>
          <w:rFonts w:ascii="仿宋" w:hAnsi="仿宋" w:eastAsia="仿宋" w:cs="仿宋"/>
          <w:spacing w:val="1"/>
          <w:sz w:val="31"/>
          <w:szCs w:val="31"/>
        </w:rPr>
        <w:t>，</w:t>
      </w:r>
      <w:r>
        <w:rPr>
          <w:rFonts w:ascii="仿宋" w:hAnsi="仿宋" w:eastAsia="仿宋" w:cs="仿宋"/>
          <w:spacing w:val="-67"/>
          <w:sz w:val="31"/>
          <w:szCs w:val="31"/>
        </w:rPr>
        <w:t xml:space="preserve"> </w:t>
      </w:r>
      <w:r>
        <w:rPr>
          <w:rFonts w:ascii="仿宋" w:hAnsi="仿宋" w:eastAsia="仿宋" w:cs="仿宋"/>
          <w:spacing w:val="1"/>
          <w:sz w:val="31"/>
          <w:szCs w:val="31"/>
        </w:rPr>
        <w:t>比上年预算</w:t>
      </w:r>
      <w:r>
        <w:rPr>
          <w:rFonts w:ascii="仿宋" w:hAnsi="仿宋" w:eastAsia="仿宋" w:cs="仿宋"/>
          <w:sz w:val="31"/>
          <w:szCs w:val="31"/>
        </w:rPr>
        <w:t xml:space="preserve">增加 </w:t>
      </w:r>
      <w:r>
        <w:rPr>
          <w:rFonts w:ascii="仿宋" w:hAnsi="仿宋" w:eastAsia="仿宋" w:cs="仿宋"/>
          <w:spacing w:val="6"/>
          <w:sz w:val="31"/>
          <w:szCs w:val="31"/>
        </w:rPr>
        <w:t>95.23</w:t>
      </w:r>
      <w:r>
        <w:rPr>
          <w:rFonts w:ascii="仿宋" w:hAnsi="仿宋" w:eastAsia="仿宋" w:cs="仿宋"/>
          <w:spacing w:val="-36"/>
          <w:sz w:val="31"/>
          <w:szCs w:val="31"/>
        </w:rPr>
        <w:t xml:space="preserve"> </w:t>
      </w:r>
      <w:r>
        <w:rPr>
          <w:rFonts w:ascii="仿宋" w:hAnsi="仿宋" w:eastAsia="仿宋" w:cs="仿宋"/>
          <w:spacing w:val="6"/>
          <w:sz w:val="31"/>
          <w:szCs w:val="31"/>
        </w:rPr>
        <w:t>万元，增长</w:t>
      </w:r>
      <w:r>
        <w:rPr>
          <w:rFonts w:ascii="仿宋" w:hAnsi="仿宋" w:eastAsia="仿宋" w:cs="仿宋"/>
          <w:spacing w:val="-36"/>
          <w:sz w:val="31"/>
          <w:szCs w:val="31"/>
        </w:rPr>
        <w:t xml:space="preserve"> </w:t>
      </w:r>
      <w:r>
        <w:rPr>
          <w:rFonts w:ascii="仿宋" w:hAnsi="仿宋" w:eastAsia="仿宋" w:cs="仿宋"/>
          <w:spacing w:val="6"/>
          <w:sz w:val="31"/>
          <w:szCs w:val="31"/>
        </w:rPr>
        <w:t>1.86%，主要原因是：2023</w:t>
      </w:r>
      <w:r>
        <w:rPr>
          <w:rFonts w:ascii="仿宋" w:hAnsi="仿宋" w:eastAsia="仿宋" w:cs="仿宋"/>
          <w:spacing w:val="-43"/>
          <w:sz w:val="31"/>
          <w:szCs w:val="31"/>
        </w:rPr>
        <w:t xml:space="preserve"> </w:t>
      </w:r>
      <w:r>
        <w:rPr>
          <w:rFonts w:ascii="仿宋" w:hAnsi="仿宋" w:eastAsia="仿宋" w:cs="仿宋"/>
          <w:spacing w:val="6"/>
          <w:sz w:val="31"/>
          <w:szCs w:val="31"/>
        </w:rPr>
        <w:t>年州本级配套</w:t>
      </w:r>
      <w:r>
        <w:rPr>
          <w:rFonts w:ascii="仿宋" w:hAnsi="仿宋" w:eastAsia="仿宋" w:cs="仿宋"/>
          <w:sz w:val="31"/>
          <w:szCs w:val="31"/>
        </w:rPr>
        <w:t xml:space="preserve"> </w:t>
      </w:r>
      <w:r>
        <w:rPr>
          <w:rFonts w:ascii="仿宋" w:hAnsi="仿宋" w:eastAsia="仿宋" w:cs="仿宋"/>
          <w:spacing w:val="9"/>
          <w:sz w:val="31"/>
          <w:szCs w:val="31"/>
        </w:rPr>
        <w:t>的初中和小学义务教育经费纳入项目支出预算增</w:t>
      </w:r>
      <w:r>
        <w:rPr>
          <w:rFonts w:ascii="仿宋" w:hAnsi="仿宋" w:eastAsia="仿宋" w:cs="仿宋"/>
          <w:spacing w:val="8"/>
          <w:sz w:val="31"/>
          <w:szCs w:val="31"/>
        </w:rPr>
        <w:t>加。</w:t>
      </w:r>
    </w:p>
    <w:p w14:paraId="3FD43556">
      <w:pPr>
        <w:spacing w:before="2" w:line="333" w:lineRule="auto"/>
        <w:ind w:left="41" w:right="88" w:firstLine="672"/>
        <w:rPr>
          <w:rFonts w:ascii="仿宋" w:hAnsi="仿宋" w:eastAsia="仿宋" w:cs="仿宋"/>
          <w:sz w:val="31"/>
          <w:szCs w:val="31"/>
        </w:rPr>
      </w:pPr>
      <w:r>
        <w:rPr>
          <w:rFonts w:ascii="仿宋" w:hAnsi="仿宋" w:eastAsia="仿宋" w:cs="仿宋"/>
          <w:b/>
          <w:bCs/>
          <w:spacing w:val="8"/>
          <w:sz w:val="31"/>
          <w:szCs w:val="31"/>
        </w:rPr>
        <w:t>四、关于巴音郭楞蒙古自治州石油第二</w:t>
      </w:r>
      <w:r>
        <w:rPr>
          <w:rFonts w:ascii="仿宋" w:hAnsi="仿宋" w:eastAsia="仿宋" w:cs="仿宋"/>
          <w:spacing w:val="-69"/>
          <w:sz w:val="31"/>
          <w:szCs w:val="31"/>
        </w:rPr>
        <w:t xml:space="preserve"> </w:t>
      </w:r>
      <w:r>
        <w:rPr>
          <w:rFonts w:ascii="仿宋" w:hAnsi="仿宋" w:eastAsia="仿宋" w:cs="仿宋"/>
          <w:b/>
          <w:bCs/>
          <w:spacing w:val="8"/>
          <w:sz w:val="31"/>
          <w:szCs w:val="31"/>
        </w:rPr>
        <w:t>中学单位</w:t>
      </w:r>
      <w:r>
        <w:rPr>
          <w:rFonts w:ascii="仿宋" w:hAnsi="仿宋" w:eastAsia="仿宋" w:cs="仿宋"/>
          <w:spacing w:val="-48"/>
          <w:sz w:val="31"/>
          <w:szCs w:val="31"/>
        </w:rPr>
        <w:t xml:space="preserve"> </w:t>
      </w:r>
      <w:r>
        <w:rPr>
          <w:rFonts w:ascii="仿宋" w:hAnsi="仿宋" w:eastAsia="仿宋" w:cs="仿宋"/>
          <w:b/>
          <w:bCs/>
          <w:spacing w:val="8"/>
          <w:sz w:val="31"/>
          <w:szCs w:val="31"/>
        </w:rPr>
        <w:t>2023</w:t>
      </w:r>
      <w:r>
        <w:rPr>
          <w:rFonts w:ascii="仿宋" w:hAnsi="仿宋" w:eastAsia="仿宋" w:cs="仿宋"/>
          <w:sz w:val="31"/>
          <w:szCs w:val="31"/>
        </w:rPr>
        <w:t xml:space="preserve"> </w:t>
      </w:r>
      <w:r>
        <w:rPr>
          <w:rFonts w:ascii="仿宋" w:hAnsi="仿宋" w:eastAsia="仿宋" w:cs="仿宋"/>
          <w:b/>
          <w:bCs/>
          <w:spacing w:val="6"/>
          <w:sz w:val="31"/>
          <w:szCs w:val="31"/>
        </w:rPr>
        <w:t>年财政拨款收支预算情况的总体说明</w:t>
      </w:r>
    </w:p>
    <w:p w14:paraId="09DF98C6">
      <w:pPr>
        <w:spacing w:line="227" w:lineRule="auto"/>
        <w:ind w:left="669"/>
        <w:rPr>
          <w:rFonts w:ascii="仿宋" w:hAnsi="仿宋" w:eastAsia="仿宋" w:cs="仿宋"/>
          <w:sz w:val="31"/>
          <w:szCs w:val="31"/>
        </w:rPr>
      </w:pPr>
      <w:r>
        <w:rPr>
          <w:rFonts w:ascii="仿宋" w:hAnsi="仿宋" w:eastAsia="仿宋" w:cs="仿宋"/>
          <w:spacing w:val="3"/>
          <w:sz w:val="31"/>
          <w:szCs w:val="31"/>
        </w:rPr>
        <w:t>2023</w:t>
      </w:r>
      <w:r>
        <w:rPr>
          <w:rFonts w:ascii="仿宋" w:hAnsi="仿宋" w:eastAsia="仿宋" w:cs="仿宋"/>
          <w:spacing w:val="-33"/>
          <w:sz w:val="31"/>
          <w:szCs w:val="31"/>
        </w:rPr>
        <w:t xml:space="preserve"> </w:t>
      </w:r>
      <w:r>
        <w:rPr>
          <w:rFonts w:ascii="仿宋" w:hAnsi="仿宋" w:eastAsia="仿宋" w:cs="仿宋"/>
          <w:spacing w:val="3"/>
          <w:sz w:val="31"/>
          <w:szCs w:val="31"/>
        </w:rPr>
        <w:t>年财政拨款收支总预算</w:t>
      </w:r>
      <w:r>
        <w:rPr>
          <w:rFonts w:ascii="仿宋" w:hAnsi="仿宋" w:eastAsia="仿宋" w:cs="仿宋"/>
          <w:spacing w:val="-58"/>
          <w:sz w:val="31"/>
          <w:szCs w:val="31"/>
        </w:rPr>
        <w:t xml:space="preserve"> </w:t>
      </w:r>
      <w:r>
        <w:rPr>
          <w:rFonts w:ascii="仿宋" w:hAnsi="仿宋" w:eastAsia="仿宋" w:cs="仿宋"/>
          <w:spacing w:val="3"/>
          <w:sz w:val="31"/>
          <w:szCs w:val="31"/>
        </w:rPr>
        <w:t>5647.9</w:t>
      </w:r>
      <w:r>
        <w:rPr>
          <w:rFonts w:ascii="仿宋" w:hAnsi="仿宋" w:eastAsia="仿宋" w:cs="仿宋"/>
          <w:spacing w:val="-51"/>
          <w:sz w:val="31"/>
          <w:szCs w:val="31"/>
        </w:rPr>
        <w:t xml:space="preserve"> </w:t>
      </w:r>
      <w:r>
        <w:rPr>
          <w:rFonts w:ascii="仿宋" w:hAnsi="仿宋" w:eastAsia="仿宋" w:cs="仿宋"/>
          <w:spacing w:val="3"/>
          <w:sz w:val="31"/>
          <w:szCs w:val="31"/>
        </w:rPr>
        <w:t>万元。</w:t>
      </w:r>
    </w:p>
    <w:p w14:paraId="1E21B096">
      <w:pPr>
        <w:spacing w:line="227" w:lineRule="auto"/>
        <w:rPr>
          <w:rFonts w:ascii="仿宋" w:hAnsi="仿宋" w:eastAsia="仿宋" w:cs="仿宋"/>
          <w:sz w:val="31"/>
          <w:szCs w:val="31"/>
        </w:rPr>
        <w:sectPr>
          <w:footerReference r:id="rId15" w:type="default"/>
          <w:pgSz w:w="11906" w:h="16839"/>
          <w:pgMar w:top="400" w:right="1711" w:bottom="1576" w:left="1785" w:header="0" w:footer="1277" w:gutter="0"/>
          <w:cols w:space="720" w:num="1"/>
        </w:sectPr>
      </w:pPr>
    </w:p>
    <w:p w14:paraId="0F18B3C3">
      <w:pPr>
        <w:pStyle w:val="2"/>
        <w:spacing w:line="277" w:lineRule="auto"/>
      </w:pPr>
    </w:p>
    <w:p w14:paraId="7171FEDE">
      <w:pPr>
        <w:pStyle w:val="2"/>
        <w:spacing w:line="277" w:lineRule="auto"/>
      </w:pPr>
    </w:p>
    <w:p w14:paraId="7CAE4DFA">
      <w:pPr>
        <w:pStyle w:val="2"/>
        <w:spacing w:line="277" w:lineRule="auto"/>
      </w:pPr>
    </w:p>
    <w:p w14:paraId="098005EE">
      <w:pPr>
        <w:pStyle w:val="2"/>
        <w:spacing w:line="277" w:lineRule="auto"/>
      </w:pPr>
    </w:p>
    <w:p w14:paraId="4F4F9D87">
      <w:pPr>
        <w:spacing w:before="101" w:line="333" w:lineRule="auto"/>
        <w:ind w:left="35" w:right="16" w:firstLine="658"/>
        <w:rPr>
          <w:rFonts w:ascii="仿宋" w:hAnsi="仿宋" w:eastAsia="仿宋" w:cs="仿宋"/>
          <w:sz w:val="31"/>
          <w:szCs w:val="31"/>
        </w:rPr>
      </w:pPr>
      <w:r>
        <w:rPr>
          <w:rFonts w:ascii="仿宋" w:hAnsi="仿宋" w:eastAsia="仿宋" w:cs="仿宋"/>
          <w:spacing w:val="7"/>
          <w:sz w:val="31"/>
          <w:szCs w:val="31"/>
        </w:rPr>
        <w:t>收入全部为一般公共预算拨款，无政府性基金预算拨款</w:t>
      </w:r>
      <w:r>
        <w:rPr>
          <w:rFonts w:ascii="仿宋" w:hAnsi="仿宋" w:eastAsia="仿宋" w:cs="仿宋"/>
          <w:spacing w:val="15"/>
          <w:sz w:val="31"/>
          <w:szCs w:val="31"/>
        </w:rPr>
        <w:t xml:space="preserve"> </w:t>
      </w:r>
      <w:r>
        <w:rPr>
          <w:rFonts w:ascii="仿宋" w:hAnsi="仿宋" w:eastAsia="仿宋" w:cs="仿宋"/>
          <w:spacing w:val="6"/>
          <w:sz w:val="31"/>
          <w:szCs w:val="31"/>
        </w:rPr>
        <w:t>和国有资本经营预算。</w:t>
      </w:r>
    </w:p>
    <w:p w14:paraId="668B5E1E">
      <w:pPr>
        <w:spacing w:line="227" w:lineRule="auto"/>
        <w:ind w:left="693"/>
        <w:rPr>
          <w:rFonts w:ascii="仿宋" w:hAnsi="仿宋" w:eastAsia="仿宋" w:cs="仿宋"/>
          <w:sz w:val="31"/>
          <w:szCs w:val="31"/>
        </w:rPr>
      </w:pPr>
      <w:r>
        <w:rPr>
          <w:rFonts w:ascii="仿宋" w:hAnsi="仿宋" w:eastAsia="仿宋" w:cs="仿宋"/>
          <w:spacing w:val="5"/>
          <w:sz w:val="31"/>
          <w:szCs w:val="31"/>
        </w:rPr>
        <w:t>收入预算包括：一般公共预算拨款</w:t>
      </w:r>
      <w:r>
        <w:rPr>
          <w:rFonts w:ascii="仿宋" w:hAnsi="仿宋" w:eastAsia="仿宋" w:cs="仿宋"/>
          <w:spacing w:val="-58"/>
          <w:sz w:val="31"/>
          <w:szCs w:val="31"/>
        </w:rPr>
        <w:t xml:space="preserve"> </w:t>
      </w:r>
      <w:r>
        <w:rPr>
          <w:rFonts w:ascii="仿宋" w:hAnsi="仿宋" w:eastAsia="仿宋" w:cs="仿宋"/>
          <w:spacing w:val="5"/>
          <w:sz w:val="31"/>
          <w:szCs w:val="31"/>
        </w:rPr>
        <w:t>5647.9</w:t>
      </w:r>
      <w:r>
        <w:rPr>
          <w:rFonts w:ascii="仿宋" w:hAnsi="仿宋" w:eastAsia="仿宋" w:cs="仿宋"/>
          <w:spacing w:val="-54"/>
          <w:sz w:val="31"/>
          <w:szCs w:val="31"/>
        </w:rPr>
        <w:t xml:space="preserve"> </w:t>
      </w:r>
      <w:r>
        <w:rPr>
          <w:rFonts w:ascii="仿宋" w:hAnsi="仿宋" w:eastAsia="仿宋" w:cs="仿宋"/>
          <w:spacing w:val="5"/>
          <w:sz w:val="31"/>
          <w:szCs w:val="31"/>
        </w:rPr>
        <w:t>万</w:t>
      </w:r>
      <w:r>
        <w:rPr>
          <w:rFonts w:ascii="仿宋" w:hAnsi="仿宋" w:eastAsia="仿宋" w:cs="仿宋"/>
          <w:spacing w:val="4"/>
          <w:sz w:val="31"/>
          <w:szCs w:val="31"/>
        </w:rPr>
        <w:t>元</w:t>
      </w:r>
      <w:r>
        <w:rPr>
          <w:rFonts w:ascii="仿宋" w:hAnsi="仿宋" w:eastAsia="仿宋" w:cs="仿宋"/>
          <w:color w:val="FF0000"/>
          <w:spacing w:val="4"/>
          <w:sz w:val="31"/>
          <w:szCs w:val="31"/>
        </w:rPr>
        <w:t>。</w:t>
      </w:r>
    </w:p>
    <w:p w14:paraId="6DC0082D">
      <w:pPr>
        <w:spacing w:before="179" w:line="333" w:lineRule="auto"/>
        <w:ind w:left="35" w:right="16" w:firstLine="645"/>
        <w:rPr>
          <w:rFonts w:ascii="仿宋" w:hAnsi="仿宋" w:eastAsia="仿宋" w:cs="仿宋"/>
          <w:sz w:val="31"/>
          <w:szCs w:val="31"/>
        </w:rPr>
      </w:pPr>
      <w:r>
        <w:rPr>
          <w:rFonts w:ascii="仿宋" w:hAnsi="仿宋" w:eastAsia="仿宋" w:cs="仿宋"/>
          <w:spacing w:val="11"/>
          <w:sz w:val="31"/>
          <w:szCs w:val="31"/>
        </w:rPr>
        <w:t>一般公共预算支出包括：教育支出</w:t>
      </w:r>
      <w:r>
        <w:rPr>
          <w:rFonts w:ascii="仿宋" w:hAnsi="仿宋" w:eastAsia="仿宋" w:cs="仿宋"/>
          <w:spacing w:val="-47"/>
          <w:sz w:val="31"/>
          <w:szCs w:val="31"/>
        </w:rPr>
        <w:t xml:space="preserve"> </w:t>
      </w:r>
      <w:r>
        <w:rPr>
          <w:rFonts w:ascii="仿宋" w:hAnsi="仿宋" w:eastAsia="仿宋" w:cs="仿宋"/>
          <w:spacing w:val="11"/>
          <w:sz w:val="31"/>
          <w:szCs w:val="31"/>
        </w:rPr>
        <w:t>5647.9</w:t>
      </w:r>
      <w:r>
        <w:rPr>
          <w:rFonts w:ascii="仿宋" w:hAnsi="仿宋" w:eastAsia="仿宋" w:cs="仿宋"/>
          <w:spacing w:val="-44"/>
          <w:sz w:val="31"/>
          <w:szCs w:val="31"/>
        </w:rPr>
        <w:t xml:space="preserve"> </w:t>
      </w:r>
      <w:r>
        <w:rPr>
          <w:rFonts w:ascii="仿宋" w:hAnsi="仿宋" w:eastAsia="仿宋" w:cs="仿宋"/>
          <w:spacing w:val="11"/>
          <w:sz w:val="31"/>
          <w:szCs w:val="31"/>
        </w:rPr>
        <w:t>万元，主要</w:t>
      </w:r>
      <w:r>
        <w:rPr>
          <w:rFonts w:ascii="仿宋" w:hAnsi="仿宋" w:eastAsia="仿宋" w:cs="仿宋"/>
          <w:sz w:val="31"/>
          <w:szCs w:val="31"/>
        </w:rPr>
        <w:t xml:space="preserve"> </w:t>
      </w:r>
      <w:r>
        <w:rPr>
          <w:rFonts w:ascii="仿宋" w:hAnsi="仿宋" w:eastAsia="仿宋" w:cs="仿宋"/>
          <w:spacing w:val="8"/>
          <w:sz w:val="31"/>
          <w:szCs w:val="31"/>
        </w:rPr>
        <w:t>用于学校人员工资福利支出和学校运行支出。</w:t>
      </w:r>
    </w:p>
    <w:p w14:paraId="3B79F7BA">
      <w:pPr>
        <w:spacing w:before="3" w:line="333" w:lineRule="auto"/>
        <w:ind w:left="41" w:right="15" w:firstLine="639"/>
        <w:rPr>
          <w:rFonts w:ascii="仿宋" w:hAnsi="仿宋" w:eastAsia="仿宋" w:cs="仿宋"/>
          <w:sz w:val="31"/>
          <w:szCs w:val="31"/>
        </w:rPr>
      </w:pPr>
      <w:r>
        <w:rPr>
          <w:rFonts w:ascii="仿宋" w:hAnsi="仿宋" w:eastAsia="仿宋" w:cs="仿宋"/>
          <w:b/>
          <w:bCs/>
          <w:spacing w:val="10"/>
          <w:sz w:val="31"/>
          <w:szCs w:val="31"/>
        </w:rPr>
        <w:t>五、关于巴音郭楞蒙古自治州石油第二</w:t>
      </w:r>
      <w:r>
        <w:rPr>
          <w:rFonts w:ascii="仿宋" w:hAnsi="仿宋" w:eastAsia="仿宋" w:cs="仿宋"/>
          <w:spacing w:val="-83"/>
          <w:sz w:val="31"/>
          <w:szCs w:val="31"/>
        </w:rPr>
        <w:t xml:space="preserve"> </w:t>
      </w:r>
      <w:r>
        <w:rPr>
          <w:rFonts w:ascii="仿宋" w:hAnsi="仿宋" w:eastAsia="仿宋" w:cs="仿宋"/>
          <w:b/>
          <w:bCs/>
          <w:spacing w:val="10"/>
          <w:sz w:val="31"/>
          <w:szCs w:val="31"/>
        </w:rPr>
        <w:t>中学单位</w:t>
      </w:r>
      <w:r>
        <w:rPr>
          <w:rFonts w:ascii="仿宋" w:hAnsi="仿宋" w:eastAsia="仿宋" w:cs="仿宋"/>
          <w:spacing w:val="-49"/>
          <w:sz w:val="31"/>
          <w:szCs w:val="31"/>
        </w:rPr>
        <w:t xml:space="preserve"> </w:t>
      </w:r>
      <w:r>
        <w:rPr>
          <w:rFonts w:ascii="仿宋" w:hAnsi="仿宋" w:eastAsia="仿宋" w:cs="仿宋"/>
          <w:b/>
          <w:bCs/>
          <w:spacing w:val="10"/>
          <w:sz w:val="31"/>
          <w:szCs w:val="31"/>
        </w:rPr>
        <w:t>2</w:t>
      </w:r>
      <w:r>
        <w:rPr>
          <w:rFonts w:ascii="仿宋" w:hAnsi="仿宋" w:eastAsia="仿宋" w:cs="仿宋"/>
          <w:b/>
          <w:bCs/>
          <w:spacing w:val="9"/>
          <w:sz w:val="31"/>
          <w:szCs w:val="31"/>
        </w:rPr>
        <w:t>023</w:t>
      </w:r>
      <w:r>
        <w:rPr>
          <w:rFonts w:ascii="仿宋" w:hAnsi="仿宋" w:eastAsia="仿宋" w:cs="仿宋"/>
          <w:sz w:val="31"/>
          <w:szCs w:val="31"/>
        </w:rPr>
        <w:t xml:space="preserve"> </w:t>
      </w:r>
      <w:r>
        <w:rPr>
          <w:rFonts w:ascii="仿宋" w:hAnsi="仿宋" w:eastAsia="仿宋" w:cs="仿宋"/>
          <w:b/>
          <w:bCs/>
          <w:spacing w:val="6"/>
          <w:sz w:val="31"/>
          <w:szCs w:val="31"/>
        </w:rPr>
        <w:t>年一般公共预算当年拨款情况说明</w:t>
      </w:r>
    </w:p>
    <w:p w14:paraId="0D8C26D3">
      <w:pPr>
        <w:spacing w:line="227" w:lineRule="auto"/>
        <w:ind w:left="680"/>
        <w:rPr>
          <w:rFonts w:ascii="仿宋" w:hAnsi="仿宋" w:eastAsia="仿宋" w:cs="仿宋"/>
          <w:sz w:val="31"/>
          <w:szCs w:val="31"/>
        </w:rPr>
      </w:pPr>
      <w:r>
        <w:rPr>
          <w:rFonts w:ascii="仿宋" w:hAnsi="仿宋" w:eastAsia="仿宋" w:cs="仿宋"/>
          <w:b/>
          <w:bCs/>
          <w:spacing w:val="6"/>
          <w:sz w:val="31"/>
          <w:szCs w:val="31"/>
        </w:rPr>
        <w:t>（一）一般公共预算当年拨款规模变化情况</w:t>
      </w:r>
    </w:p>
    <w:p w14:paraId="16ABAE5D">
      <w:pPr>
        <w:spacing w:before="177" w:line="334" w:lineRule="auto"/>
        <w:ind w:left="44" w:right="16" w:firstLine="673"/>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8"/>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年一般公</w:t>
      </w:r>
      <w:r>
        <w:rPr>
          <w:rFonts w:ascii="仿宋" w:hAnsi="仿宋" w:eastAsia="仿宋" w:cs="仿宋"/>
          <w:sz w:val="31"/>
          <w:szCs w:val="31"/>
        </w:rPr>
        <w:t xml:space="preserve"> </w:t>
      </w:r>
      <w:r>
        <w:rPr>
          <w:rFonts w:ascii="仿宋" w:hAnsi="仿宋" w:eastAsia="仿宋" w:cs="仿宋"/>
          <w:spacing w:val="3"/>
          <w:sz w:val="31"/>
          <w:szCs w:val="31"/>
        </w:rPr>
        <w:t>共预算拨款合计</w:t>
      </w:r>
      <w:r>
        <w:rPr>
          <w:rFonts w:ascii="仿宋" w:hAnsi="仿宋" w:eastAsia="仿宋" w:cs="仿宋"/>
          <w:spacing w:val="-39"/>
          <w:sz w:val="31"/>
          <w:szCs w:val="31"/>
        </w:rPr>
        <w:t xml:space="preserve"> </w:t>
      </w:r>
      <w:r>
        <w:rPr>
          <w:rFonts w:ascii="仿宋" w:hAnsi="仿宋" w:eastAsia="仿宋" w:cs="仿宋"/>
          <w:spacing w:val="3"/>
          <w:sz w:val="31"/>
          <w:szCs w:val="31"/>
        </w:rPr>
        <w:t>5647.9</w:t>
      </w:r>
      <w:r>
        <w:rPr>
          <w:rFonts w:ascii="仿宋" w:hAnsi="仿宋" w:eastAsia="仿宋" w:cs="仿宋"/>
          <w:spacing w:val="-51"/>
          <w:sz w:val="31"/>
          <w:szCs w:val="31"/>
        </w:rPr>
        <w:t xml:space="preserve"> </w:t>
      </w:r>
      <w:r>
        <w:rPr>
          <w:rFonts w:ascii="仿宋" w:hAnsi="仿宋" w:eastAsia="仿宋" w:cs="仿宋"/>
          <w:spacing w:val="3"/>
          <w:sz w:val="31"/>
          <w:szCs w:val="31"/>
        </w:rPr>
        <w:t>万元，其中：</w:t>
      </w:r>
    </w:p>
    <w:p w14:paraId="6004D9D8">
      <w:pPr>
        <w:spacing w:before="4" w:line="333" w:lineRule="auto"/>
        <w:ind w:left="34" w:right="14" w:firstLine="641"/>
        <w:jc w:val="both"/>
        <w:rPr>
          <w:rFonts w:ascii="仿宋" w:hAnsi="仿宋" w:eastAsia="仿宋" w:cs="仿宋"/>
          <w:sz w:val="31"/>
          <w:szCs w:val="31"/>
        </w:rPr>
      </w:pPr>
      <w:r>
        <w:rPr>
          <w:rFonts w:ascii="仿宋" w:hAnsi="仿宋" w:eastAsia="仿宋" w:cs="仿宋"/>
          <w:spacing w:val="5"/>
          <w:sz w:val="31"/>
          <w:szCs w:val="31"/>
        </w:rPr>
        <w:t>基本支出</w:t>
      </w:r>
      <w:r>
        <w:rPr>
          <w:rFonts w:ascii="仿宋" w:hAnsi="仿宋" w:eastAsia="仿宋" w:cs="仿宋"/>
          <w:spacing w:val="-47"/>
          <w:sz w:val="31"/>
          <w:szCs w:val="31"/>
        </w:rPr>
        <w:t xml:space="preserve"> </w:t>
      </w:r>
      <w:r>
        <w:rPr>
          <w:rFonts w:ascii="仿宋" w:hAnsi="仿宋" w:eastAsia="仿宋" w:cs="仿宋"/>
          <w:spacing w:val="5"/>
          <w:sz w:val="31"/>
          <w:szCs w:val="31"/>
        </w:rPr>
        <w:t>464.88</w:t>
      </w:r>
      <w:r>
        <w:rPr>
          <w:rFonts w:ascii="仿宋" w:hAnsi="仿宋" w:eastAsia="仿宋" w:cs="仿宋"/>
          <w:spacing w:val="-44"/>
          <w:sz w:val="31"/>
          <w:szCs w:val="31"/>
        </w:rPr>
        <w:t xml:space="preserve"> </w:t>
      </w:r>
      <w:r>
        <w:rPr>
          <w:rFonts w:ascii="仿宋" w:hAnsi="仿宋" w:eastAsia="仿宋" w:cs="仿宋"/>
          <w:spacing w:val="5"/>
          <w:sz w:val="31"/>
          <w:szCs w:val="31"/>
        </w:rPr>
        <w:t>万元，</w:t>
      </w:r>
      <w:r>
        <w:rPr>
          <w:rFonts w:ascii="仿宋" w:hAnsi="仿宋" w:eastAsia="仿宋" w:cs="仿宋"/>
          <w:spacing w:val="-81"/>
          <w:sz w:val="31"/>
          <w:szCs w:val="31"/>
        </w:rPr>
        <w:t xml:space="preserve"> </w:t>
      </w:r>
      <w:r>
        <w:rPr>
          <w:rFonts w:ascii="仿宋" w:hAnsi="仿宋" w:eastAsia="仿宋" w:cs="仿宋"/>
          <w:spacing w:val="5"/>
          <w:sz w:val="31"/>
          <w:szCs w:val="31"/>
        </w:rPr>
        <w:t>比上年预算增加</w:t>
      </w:r>
      <w:r>
        <w:rPr>
          <w:rFonts w:ascii="仿宋" w:hAnsi="仿宋" w:eastAsia="仿宋" w:cs="仿宋"/>
          <w:spacing w:val="-32"/>
          <w:sz w:val="31"/>
          <w:szCs w:val="31"/>
        </w:rPr>
        <w:t xml:space="preserve"> </w:t>
      </w:r>
      <w:r>
        <w:rPr>
          <w:rFonts w:ascii="仿宋" w:hAnsi="仿宋" w:eastAsia="仿宋" w:cs="仿宋"/>
          <w:spacing w:val="5"/>
          <w:sz w:val="31"/>
          <w:szCs w:val="31"/>
        </w:rPr>
        <w:t>11.97</w:t>
      </w:r>
      <w:r>
        <w:rPr>
          <w:rFonts w:ascii="仿宋" w:hAnsi="仿宋" w:eastAsia="仿宋" w:cs="仿宋"/>
          <w:spacing w:val="-43"/>
          <w:sz w:val="31"/>
          <w:szCs w:val="31"/>
        </w:rPr>
        <w:t xml:space="preserve"> </w:t>
      </w:r>
      <w:r>
        <w:rPr>
          <w:rFonts w:ascii="仿宋" w:hAnsi="仿宋" w:eastAsia="仿宋" w:cs="仿宋"/>
          <w:spacing w:val="5"/>
          <w:sz w:val="31"/>
          <w:szCs w:val="31"/>
        </w:rPr>
        <w:t>万元，</w:t>
      </w:r>
      <w:r>
        <w:rPr>
          <w:rFonts w:ascii="仿宋" w:hAnsi="仿宋" w:eastAsia="仿宋" w:cs="仿宋"/>
          <w:sz w:val="31"/>
          <w:szCs w:val="31"/>
        </w:rPr>
        <w:t xml:space="preserve"> </w:t>
      </w:r>
      <w:r>
        <w:rPr>
          <w:rFonts w:ascii="仿宋" w:hAnsi="仿宋" w:eastAsia="仿宋" w:cs="仿宋"/>
          <w:spacing w:val="5"/>
          <w:sz w:val="31"/>
          <w:szCs w:val="31"/>
        </w:rPr>
        <w:t>增长</w:t>
      </w:r>
      <w:r>
        <w:rPr>
          <w:rFonts w:ascii="仿宋" w:hAnsi="仿宋" w:eastAsia="仿宋" w:cs="仿宋"/>
          <w:spacing w:val="-42"/>
          <w:sz w:val="31"/>
          <w:szCs w:val="31"/>
        </w:rPr>
        <w:t xml:space="preserve"> </w:t>
      </w:r>
      <w:r>
        <w:rPr>
          <w:rFonts w:ascii="仿宋" w:hAnsi="仿宋" w:eastAsia="仿宋" w:cs="仿宋"/>
          <w:spacing w:val="5"/>
          <w:sz w:val="31"/>
          <w:szCs w:val="31"/>
        </w:rPr>
        <w:t>2.64%。主要原因是：一是</w:t>
      </w:r>
      <w:r>
        <w:rPr>
          <w:rFonts w:ascii="仿宋" w:hAnsi="仿宋" w:eastAsia="仿宋" w:cs="仿宋"/>
          <w:spacing w:val="-56"/>
          <w:sz w:val="31"/>
          <w:szCs w:val="31"/>
        </w:rPr>
        <w:t xml:space="preserve"> </w:t>
      </w:r>
      <w:r>
        <w:rPr>
          <w:rFonts w:ascii="仿宋" w:hAnsi="仿宋" w:eastAsia="仿宋" w:cs="仿宋"/>
          <w:spacing w:val="5"/>
          <w:sz w:val="31"/>
          <w:szCs w:val="31"/>
        </w:rPr>
        <w:t>2022</w:t>
      </w:r>
      <w:r>
        <w:rPr>
          <w:rFonts w:ascii="仿宋" w:hAnsi="仿宋" w:eastAsia="仿宋" w:cs="仿宋"/>
          <w:spacing w:val="-44"/>
          <w:sz w:val="31"/>
          <w:szCs w:val="31"/>
        </w:rPr>
        <w:t xml:space="preserve"> </w:t>
      </w:r>
      <w:r>
        <w:rPr>
          <w:rFonts w:ascii="仿宋" w:hAnsi="仿宋" w:eastAsia="仿宋" w:cs="仿宋"/>
          <w:spacing w:val="5"/>
          <w:sz w:val="31"/>
          <w:szCs w:val="31"/>
        </w:rPr>
        <w:t>年预算未纳入</w:t>
      </w:r>
      <w:r>
        <w:rPr>
          <w:rFonts w:ascii="仿宋" w:hAnsi="仿宋" w:eastAsia="仿宋" w:cs="仿宋"/>
          <w:spacing w:val="-56"/>
          <w:sz w:val="31"/>
          <w:szCs w:val="31"/>
        </w:rPr>
        <w:t xml:space="preserve"> </w:t>
      </w:r>
      <w:r>
        <w:rPr>
          <w:rFonts w:ascii="仿宋" w:hAnsi="仿宋" w:eastAsia="仿宋" w:cs="仿宋"/>
          <w:spacing w:val="5"/>
          <w:sz w:val="31"/>
          <w:szCs w:val="31"/>
        </w:rPr>
        <w:t>2021</w:t>
      </w:r>
      <w:r>
        <w:rPr>
          <w:rFonts w:ascii="仿宋" w:hAnsi="仿宋" w:eastAsia="仿宋" w:cs="仿宋"/>
          <w:spacing w:val="-45"/>
          <w:sz w:val="31"/>
          <w:szCs w:val="31"/>
        </w:rPr>
        <w:t xml:space="preserve"> </w:t>
      </w:r>
      <w:r>
        <w:rPr>
          <w:rFonts w:ascii="仿宋" w:hAnsi="仿宋" w:eastAsia="仿宋" w:cs="仿宋"/>
          <w:spacing w:val="5"/>
          <w:sz w:val="31"/>
          <w:szCs w:val="31"/>
        </w:rPr>
        <w:t>年</w:t>
      </w:r>
      <w:r>
        <w:rPr>
          <w:rFonts w:ascii="仿宋" w:hAnsi="仿宋" w:eastAsia="仿宋" w:cs="仿宋"/>
          <w:sz w:val="31"/>
          <w:szCs w:val="31"/>
        </w:rPr>
        <w:t xml:space="preserve"> </w:t>
      </w:r>
      <w:r>
        <w:rPr>
          <w:rFonts w:ascii="仿宋" w:hAnsi="仿宋" w:eastAsia="仿宋" w:cs="仿宋"/>
          <w:spacing w:val="-1"/>
          <w:sz w:val="31"/>
          <w:szCs w:val="31"/>
        </w:rPr>
        <w:t>招聘的</w:t>
      </w:r>
      <w:r>
        <w:rPr>
          <w:rFonts w:ascii="仿宋" w:hAnsi="仿宋" w:eastAsia="仿宋" w:cs="仿宋"/>
          <w:spacing w:val="-54"/>
          <w:sz w:val="31"/>
          <w:szCs w:val="31"/>
        </w:rPr>
        <w:t xml:space="preserve"> </w:t>
      </w:r>
      <w:r>
        <w:rPr>
          <w:rFonts w:ascii="仿宋" w:hAnsi="仿宋" w:eastAsia="仿宋" w:cs="仿宋"/>
          <w:spacing w:val="-1"/>
          <w:sz w:val="31"/>
          <w:szCs w:val="31"/>
        </w:rPr>
        <w:t>3</w:t>
      </w:r>
      <w:r>
        <w:rPr>
          <w:rFonts w:ascii="仿宋" w:hAnsi="仿宋" w:eastAsia="仿宋" w:cs="仿宋"/>
          <w:spacing w:val="-52"/>
          <w:sz w:val="31"/>
          <w:szCs w:val="31"/>
        </w:rPr>
        <w:t xml:space="preserve"> </w:t>
      </w:r>
      <w:r>
        <w:rPr>
          <w:rFonts w:ascii="仿宋" w:hAnsi="仿宋" w:eastAsia="仿宋" w:cs="仿宋"/>
          <w:spacing w:val="-1"/>
          <w:sz w:val="31"/>
          <w:szCs w:val="31"/>
        </w:rPr>
        <w:t>名教师的工资福利费，2023</w:t>
      </w:r>
      <w:r>
        <w:rPr>
          <w:rFonts w:ascii="仿宋" w:hAnsi="仿宋" w:eastAsia="仿宋" w:cs="仿宋"/>
          <w:spacing w:val="-47"/>
          <w:sz w:val="31"/>
          <w:szCs w:val="31"/>
        </w:rPr>
        <w:t xml:space="preserve"> </w:t>
      </w:r>
      <w:r>
        <w:rPr>
          <w:rFonts w:ascii="仿宋" w:hAnsi="仿宋" w:eastAsia="仿宋" w:cs="仿宋"/>
          <w:spacing w:val="-1"/>
          <w:sz w:val="31"/>
          <w:szCs w:val="31"/>
        </w:rPr>
        <w:t>年预算已纳入，且</w:t>
      </w:r>
      <w:r>
        <w:rPr>
          <w:rFonts w:ascii="仿宋" w:hAnsi="仿宋" w:eastAsia="仿宋" w:cs="仿宋"/>
          <w:spacing w:val="-58"/>
          <w:sz w:val="31"/>
          <w:szCs w:val="31"/>
        </w:rPr>
        <w:t xml:space="preserve"> </w:t>
      </w:r>
      <w:r>
        <w:rPr>
          <w:rFonts w:ascii="仿宋" w:hAnsi="仿宋" w:eastAsia="仿宋" w:cs="仿宋"/>
          <w:spacing w:val="-1"/>
          <w:sz w:val="31"/>
          <w:szCs w:val="31"/>
        </w:rPr>
        <w:t>2022</w:t>
      </w:r>
      <w:r>
        <w:rPr>
          <w:rFonts w:ascii="仿宋" w:hAnsi="仿宋" w:eastAsia="仿宋" w:cs="仿宋"/>
          <w:sz w:val="31"/>
          <w:szCs w:val="31"/>
        </w:rPr>
        <w:t xml:space="preserve"> </w:t>
      </w:r>
      <w:r>
        <w:rPr>
          <w:rFonts w:ascii="仿宋" w:hAnsi="仿宋" w:eastAsia="仿宋" w:cs="仿宋"/>
          <w:spacing w:val="8"/>
          <w:sz w:val="31"/>
          <w:szCs w:val="31"/>
        </w:rPr>
        <w:t>年工资调整，导致较上年增长；二是在职人员岗位变动增加</w:t>
      </w:r>
      <w:r>
        <w:rPr>
          <w:rFonts w:ascii="仿宋" w:hAnsi="仿宋" w:eastAsia="仿宋" w:cs="仿宋"/>
          <w:spacing w:val="16"/>
          <w:sz w:val="31"/>
          <w:szCs w:val="31"/>
        </w:rPr>
        <w:t xml:space="preserve"> </w:t>
      </w:r>
      <w:r>
        <w:rPr>
          <w:rFonts w:ascii="仿宋" w:hAnsi="仿宋" w:eastAsia="仿宋" w:cs="仿宋"/>
          <w:spacing w:val="5"/>
          <w:sz w:val="31"/>
          <w:szCs w:val="31"/>
        </w:rPr>
        <w:t>工资福利费用。</w:t>
      </w:r>
    </w:p>
    <w:p w14:paraId="39E07C61">
      <w:pPr>
        <w:spacing w:line="333" w:lineRule="auto"/>
        <w:ind w:left="35" w:right="16" w:firstLine="642"/>
        <w:jc w:val="both"/>
        <w:rPr>
          <w:rFonts w:ascii="仿宋" w:hAnsi="仿宋" w:eastAsia="仿宋" w:cs="仿宋"/>
          <w:sz w:val="31"/>
          <w:szCs w:val="31"/>
        </w:rPr>
      </w:pPr>
      <w:r>
        <w:rPr>
          <w:rFonts w:ascii="仿宋" w:hAnsi="仿宋" w:eastAsia="仿宋" w:cs="仿宋"/>
          <w:spacing w:val="1"/>
          <w:sz w:val="31"/>
          <w:szCs w:val="31"/>
        </w:rPr>
        <w:t>项目支出</w:t>
      </w:r>
      <w:r>
        <w:rPr>
          <w:rFonts w:ascii="仿宋" w:hAnsi="仿宋" w:eastAsia="仿宋" w:cs="仿宋"/>
          <w:spacing w:val="-48"/>
          <w:sz w:val="31"/>
          <w:szCs w:val="31"/>
        </w:rPr>
        <w:t xml:space="preserve"> </w:t>
      </w:r>
      <w:r>
        <w:rPr>
          <w:rFonts w:ascii="仿宋" w:hAnsi="仿宋" w:eastAsia="仿宋" w:cs="仿宋"/>
          <w:spacing w:val="1"/>
          <w:sz w:val="31"/>
          <w:szCs w:val="31"/>
        </w:rPr>
        <w:t>5183.02</w:t>
      </w:r>
      <w:r>
        <w:rPr>
          <w:rFonts w:ascii="仿宋" w:hAnsi="仿宋" w:eastAsia="仿宋" w:cs="仿宋"/>
          <w:spacing w:val="-51"/>
          <w:sz w:val="31"/>
          <w:szCs w:val="31"/>
        </w:rPr>
        <w:t xml:space="preserve"> </w:t>
      </w:r>
      <w:r>
        <w:rPr>
          <w:rFonts w:ascii="仿宋" w:hAnsi="仿宋" w:eastAsia="仿宋" w:cs="仿宋"/>
          <w:spacing w:val="1"/>
          <w:sz w:val="31"/>
          <w:szCs w:val="31"/>
        </w:rPr>
        <w:t>万元，</w:t>
      </w:r>
      <w:r>
        <w:rPr>
          <w:rFonts w:ascii="仿宋" w:hAnsi="仿宋" w:eastAsia="仿宋" w:cs="仿宋"/>
          <w:spacing w:val="-91"/>
          <w:sz w:val="31"/>
          <w:szCs w:val="31"/>
        </w:rPr>
        <w:t xml:space="preserve"> </w:t>
      </w:r>
      <w:r>
        <w:rPr>
          <w:rFonts w:ascii="仿宋" w:hAnsi="仿宋" w:eastAsia="仿宋" w:cs="仿宋"/>
          <w:spacing w:val="1"/>
          <w:sz w:val="31"/>
          <w:szCs w:val="31"/>
        </w:rPr>
        <w:t>比上年预算增加</w:t>
      </w:r>
      <w:r>
        <w:rPr>
          <w:rFonts w:ascii="仿宋" w:hAnsi="仿宋" w:eastAsia="仿宋" w:cs="仿宋"/>
          <w:spacing w:val="-54"/>
          <w:sz w:val="31"/>
          <w:szCs w:val="31"/>
        </w:rPr>
        <w:t xml:space="preserve"> </w:t>
      </w:r>
      <w:r>
        <w:rPr>
          <w:rFonts w:ascii="仿宋" w:hAnsi="仿宋" w:eastAsia="仿宋" w:cs="仿宋"/>
          <w:spacing w:val="1"/>
          <w:sz w:val="31"/>
          <w:szCs w:val="31"/>
        </w:rPr>
        <w:t>76.42</w:t>
      </w:r>
      <w:r>
        <w:rPr>
          <w:rFonts w:ascii="仿宋" w:hAnsi="仿宋" w:eastAsia="仿宋" w:cs="仿宋"/>
          <w:spacing w:val="-51"/>
          <w:sz w:val="31"/>
          <w:szCs w:val="31"/>
        </w:rPr>
        <w:t xml:space="preserve"> </w:t>
      </w:r>
      <w:r>
        <w:rPr>
          <w:rFonts w:ascii="仿宋" w:hAnsi="仿宋" w:eastAsia="仿宋" w:cs="仿宋"/>
          <w:spacing w:val="1"/>
          <w:sz w:val="31"/>
          <w:szCs w:val="31"/>
        </w:rPr>
        <w:t>万元，</w:t>
      </w:r>
      <w:r>
        <w:rPr>
          <w:rFonts w:ascii="仿宋" w:hAnsi="仿宋" w:eastAsia="仿宋" w:cs="仿宋"/>
          <w:sz w:val="31"/>
          <w:szCs w:val="31"/>
        </w:rPr>
        <w:t xml:space="preserve"> </w:t>
      </w:r>
      <w:r>
        <w:rPr>
          <w:rFonts w:ascii="仿宋" w:hAnsi="仿宋" w:eastAsia="仿宋" w:cs="仿宋"/>
          <w:spacing w:val="10"/>
          <w:sz w:val="31"/>
          <w:szCs w:val="31"/>
        </w:rPr>
        <w:t>增长</w:t>
      </w:r>
      <w:r>
        <w:rPr>
          <w:rFonts w:ascii="仿宋" w:hAnsi="仿宋" w:eastAsia="仿宋" w:cs="仿宋"/>
          <w:spacing w:val="-29"/>
          <w:sz w:val="31"/>
          <w:szCs w:val="31"/>
        </w:rPr>
        <w:t xml:space="preserve"> </w:t>
      </w:r>
      <w:r>
        <w:rPr>
          <w:rFonts w:ascii="仿宋" w:hAnsi="仿宋" w:eastAsia="仿宋" w:cs="仿宋"/>
          <w:spacing w:val="10"/>
          <w:sz w:val="31"/>
          <w:szCs w:val="31"/>
        </w:rPr>
        <w:t>1.5%。主要原因是：2023</w:t>
      </w:r>
      <w:r>
        <w:rPr>
          <w:rFonts w:ascii="仿宋" w:hAnsi="仿宋" w:eastAsia="仿宋" w:cs="仿宋"/>
          <w:spacing w:val="-40"/>
          <w:sz w:val="31"/>
          <w:szCs w:val="31"/>
        </w:rPr>
        <w:t xml:space="preserve"> </w:t>
      </w:r>
      <w:r>
        <w:rPr>
          <w:rFonts w:ascii="仿宋" w:hAnsi="仿宋" w:eastAsia="仿宋" w:cs="仿宋"/>
          <w:spacing w:val="10"/>
          <w:sz w:val="31"/>
          <w:szCs w:val="31"/>
        </w:rPr>
        <w:t>年州本级配套的初中和小学</w:t>
      </w:r>
      <w:r>
        <w:rPr>
          <w:rFonts w:ascii="仿宋" w:hAnsi="仿宋" w:eastAsia="仿宋" w:cs="仿宋"/>
          <w:sz w:val="31"/>
          <w:szCs w:val="31"/>
        </w:rPr>
        <w:t xml:space="preserve"> </w:t>
      </w:r>
      <w:r>
        <w:rPr>
          <w:rFonts w:ascii="仿宋" w:hAnsi="仿宋" w:eastAsia="仿宋" w:cs="仿宋"/>
          <w:spacing w:val="7"/>
          <w:sz w:val="31"/>
          <w:szCs w:val="31"/>
        </w:rPr>
        <w:t>义务教育经费纳入项目支出预算。</w:t>
      </w:r>
    </w:p>
    <w:p w14:paraId="340043A6">
      <w:pPr>
        <w:spacing w:before="2" w:line="227" w:lineRule="auto"/>
        <w:ind w:left="680"/>
        <w:rPr>
          <w:rFonts w:ascii="仿宋" w:hAnsi="仿宋" w:eastAsia="仿宋" w:cs="仿宋"/>
          <w:sz w:val="31"/>
          <w:szCs w:val="31"/>
        </w:rPr>
      </w:pPr>
      <w:r>
        <w:rPr>
          <w:rFonts w:ascii="仿宋" w:hAnsi="仿宋" w:eastAsia="仿宋" w:cs="仿宋"/>
          <w:b/>
          <w:bCs/>
          <w:spacing w:val="6"/>
          <w:sz w:val="31"/>
          <w:szCs w:val="31"/>
        </w:rPr>
        <w:t>（二）一般公共预算当年拨款结构情况</w:t>
      </w:r>
    </w:p>
    <w:p w14:paraId="6D9C2DE3">
      <w:pPr>
        <w:spacing w:before="178" w:line="228" w:lineRule="auto"/>
        <w:ind w:left="674"/>
        <w:rPr>
          <w:rFonts w:ascii="仿宋" w:hAnsi="仿宋" w:eastAsia="仿宋" w:cs="仿宋"/>
          <w:sz w:val="31"/>
          <w:szCs w:val="31"/>
        </w:rPr>
      </w:pPr>
      <w:r>
        <w:rPr>
          <w:rFonts w:ascii="仿宋" w:hAnsi="仿宋" w:eastAsia="仿宋" w:cs="仿宋"/>
          <w:spacing w:val="-1"/>
          <w:sz w:val="31"/>
          <w:szCs w:val="31"/>
        </w:rPr>
        <w:t>教育支出（类）5647.9</w:t>
      </w:r>
      <w:r>
        <w:rPr>
          <w:rFonts w:ascii="仿宋" w:hAnsi="仿宋" w:eastAsia="仿宋" w:cs="仿宋"/>
          <w:spacing w:val="-35"/>
          <w:sz w:val="31"/>
          <w:szCs w:val="31"/>
        </w:rPr>
        <w:t xml:space="preserve"> </w:t>
      </w:r>
      <w:r>
        <w:rPr>
          <w:rFonts w:ascii="仿宋" w:hAnsi="仿宋" w:eastAsia="仿宋" w:cs="仿宋"/>
          <w:spacing w:val="-1"/>
          <w:sz w:val="31"/>
          <w:szCs w:val="31"/>
        </w:rPr>
        <w:t>万元，</w:t>
      </w:r>
      <w:r>
        <w:rPr>
          <w:rFonts w:ascii="仿宋" w:hAnsi="仿宋" w:eastAsia="仿宋" w:cs="仿宋"/>
          <w:spacing w:val="-73"/>
          <w:sz w:val="31"/>
          <w:szCs w:val="31"/>
        </w:rPr>
        <w:t xml:space="preserve"> </w:t>
      </w:r>
      <w:r>
        <w:rPr>
          <w:rFonts w:ascii="仿宋" w:hAnsi="仿宋" w:eastAsia="仿宋" w:cs="仿宋"/>
          <w:spacing w:val="-1"/>
          <w:sz w:val="31"/>
          <w:szCs w:val="31"/>
        </w:rPr>
        <w:t>占</w:t>
      </w:r>
      <w:r>
        <w:rPr>
          <w:rFonts w:ascii="仿宋" w:hAnsi="仿宋" w:eastAsia="仿宋" w:cs="仿宋"/>
          <w:spacing w:val="-38"/>
          <w:sz w:val="31"/>
          <w:szCs w:val="31"/>
        </w:rPr>
        <w:t xml:space="preserve"> </w:t>
      </w:r>
      <w:r>
        <w:rPr>
          <w:rFonts w:ascii="仿宋" w:hAnsi="仿宋" w:eastAsia="仿宋" w:cs="仿宋"/>
          <w:spacing w:val="-1"/>
          <w:sz w:val="31"/>
          <w:szCs w:val="31"/>
        </w:rPr>
        <w:t>100%。</w:t>
      </w:r>
    </w:p>
    <w:p w14:paraId="2AD1D7CB">
      <w:pPr>
        <w:spacing w:before="177" w:line="227" w:lineRule="auto"/>
        <w:ind w:left="680"/>
        <w:rPr>
          <w:rFonts w:ascii="仿宋" w:hAnsi="仿宋" w:eastAsia="仿宋" w:cs="仿宋"/>
          <w:sz w:val="31"/>
          <w:szCs w:val="31"/>
        </w:rPr>
      </w:pPr>
      <w:r>
        <w:rPr>
          <w:rFonts w:ascii="仿宋" w:hAnsi="仿宋" w:eastAsia="仿宋" w:cs="仿宋"/>
          <w:b/>
          <w:bCs/>
          <w:spacing w:val="6"/>
          <w:sz w:val="31"/>
          <w:szCs w:val="31"/>
        </w:rPr>
        <w:t>（三）一般公共预算当年拨款具体使用情况</w:t>
      </w:r>
    </w:p>
    <w:p w14:paraId="61DF2072">
      <w:pPr>
        <w:spacing w:before="182" w:line="333" w:lineRule="auto"/>
        <w:ind w:left="35" w:right="15" w:firstLine="654"/>
        <w:jc w:val="both"/>
        <w:rPr>
          <w:rFonts w:ascii="仿宋" w:hAnsi="仿宋" w:eastAsia="仿宋" w:cs="仿宋"/>
          <w:sz w:val="31"/>
          <w:szCs w:val="31"/>
        </w:rPr>
      </w:pPr>
      <w:r>
        <w:rPr>
          <w:rFonts w:ascii="仿宋" w:hAnsi="仿宋" w:eastAsia="仿宋" w:cs="仿宋"/>
          <w:spacing w:val="-3"/>
          <w:sz w:val="31"/>
          <w:szCs w:val="31"/>
        </w:rPr>
        <w:t>1.教育支出（类）普通教育（款）小学教育（项</w:t>
      </w:r>
      <w:r>
        <w:rPr>
          <w:rFonts w:ascii="仿宋" w:hAnsi="仿宋" w:eastAsia="仿宋" w:cs="仿宋"/>
          <w:spacing w:val="-22"/>
          <w:sz w:val="31"/>
          <w:szCs w:val="31"/>
        </w:rPr>
        <w:t>）：</w:t>
      </w:r>
      <w:r>
        <w:rPr>
          <w:rFonts w:ascii="仿宋" w:hAnsi="仿宋" w:eastAsia="仿宋" w:cs="仿宋"/>
          <w:spacing w:val="-3"/>
          <w:sz w:val="31"/>
          <w:szCs w:val="31"/>
        </w:rPr>
        <w:t>2023</w:t>
      </w:r>
      <w:r>
        <w:rPr>
          <w:rFonts w:ascii="仿宋" w:hAnsi="仿宋" w:eastAsia="仿宋" w:cs="仿宋"/>
          <w:sz w:val="31"/>
          <w:szCs w:val="31"/>
        </w:rPr>
        <w:t xml:space="preserve"> </w:t>
      </w:r>
      <w:r>
        <w:rPr>
          <w:rFonts w:ascii="仿宋" w:hAnsi="仿宋" w:eastAsia="仿宋" w:cs="仿宋"/>
          <w:spacing w:val="4"/>
          <w:sz w:val="31"/>
          <w:szCs w:val="31"/>
        </w:rPr>
        <w:t>年预算数为</w:t>
      </w:r>
      <w:r>
        <w:rPr>
          <w:rFonts w:ascii="仿宋" w:hAnsi="仿宋" w:eastAsia="仿宋" w:cs="仿宋"/>
          <w:spacing w:val="-53"/>
          <w:sz w:val="31"/>
          <w:szCs w:val="31"/>
        </w:rPr>
        <w:t xml:space="preserve"> </w:t>
      </w:r>
      <w:r>
        <w:rPr>
          <w:rFonts w:ascii="仿宋" w:hAnsi="仿宋" w:eastAsia="仿宋" w:cs="仿宋"/>
          <w:spacing w:val="4"/>
          <w:sz w:val="31"/>
          <w:szCs w:val="31"/>
        </w:rPr>
        <w:t>5411.33</w:t>
      </w:r>
      <w:r>
        <w:rPr>
          <w:rFonts w:ascii="仿宋" w:hAnsi="仿宋" w:eastAsia="仿宋" w:cs="仿宋"/>
          <w:spacing w:val="-51"/>
          <w:sz w:val="31"/>
          <w:szCs w:val="31"/>
        </w:rPr>
        <w:t xml:space="preserve"> </w:t>
      </w:r>
      <w:r>
        <w:rPr>
          <w:rFonts w:ascii="仿宋" w:hAnsi="仿宋" w:eastAsia="仿宋" w:cs="仿宋"/>
          <w:spacing w:val="4"/>
          <w:sz w:val="31"/>
          <w:szCs w:val="31"/>
        </w:rPr>
        <w:t>万元，比上年预算增加</w:t>
      </w:r>
      <w:r>
        <w:rPr>
          <w:rFonts w:ascii="仿宋" w:hAnsi="仿宋" w:eastAsia="仿宋" w:cs="仿宋"/>
          <w:spacing w:val="-55"/>
          <w:sz w:val="31"/>
          <w:szCs w:val="31"/>
        </w:rPr>
        <w:t xml:space="preserve"> </w:t>
      </w:r>
      <w:r>
        <w:rPr>
          <w:rFonts w:ascii="仿宋" w:hAnsi="仿宋" w:eastAsia="仿宋" w:cs="仿宋"/>
          <w:spacing w:val="4"/>
          <w:sz w:val="31"/>
          <w:szCs w:val="31"/>
        </w:rPr>
        <w:t>379.4</w:t>
      </w:r>
      <w:r>
        <w:rPr>
          <w:rFonts w:ascii="仿宋" w:hAnsi="仿宋" w:eastAsia="仿宋" w:cs="仿宋"/>
          <w:spacing w:val="-54"/>
          <w:sz w:val="31"/>
          <w:szCs w:val="31"/>
        </w:rPr>
        <w:t xml:space="preserve"> </w:t>
      </w:r>
      <w:r>
        <w:rPr>
          <w:rFonts w:ascii="仿宋" w:hAnsi="仿宋" w:eastAsia="仿宋" w:cs="仿宋"/>
          <w:spacing w:val="4"/>
          <w:sz w:val="31"/>
          <w:szCs w:val="31"/>
        </w:rPr>
        <w:t>万元，增</w:t>
      </w:r>
      <w:r>
        <w:rPr>
          <w:rFonts w:ascii="仿宋" w:hAnsi="仿宋" w:eastAsia="仿宋" w:cs="仿宋"/>
          <w:sz w:val="31"/>
          <w:szCs w:val="31"/>
        </w:rPr>
        <w:t xml:space="preserve"> </w:t>
      </w:r>
      <w:r>
        <w:rPr>
          <w:rFonts w:ascii="仿宋" w:hAnsi="仿宋" w:eastAsia="仿宋" w:cs="仿宋"/>
          <w:spacing w:val="2"/>
          <w:sz w:val="31"/>
          <w:szCs w:val="31"/>
        </w:rPr>
        <w:t>长</w:t>
      </w:r>
      <w:r>
        <w:rPr>
          <w:rFonts w:ascii="仿宋" w:hAnsi="仿宋" w:eastAsia="仿宋" w:cs="仿宋"/>
          <w:spacing w:val="-44"/>
          <w:sz w:val="31"/>
          <w:szCs w:val="31"/>
        </w:rPr>
        <w:t xml:space="preserve"> </w:t>
      </w:r>
      <w:r>
        <w:rPr>
          <w:rFonts w:ascii="仿宋" w:hAnsi="仿宋" w:eastAsia="仿宋" w:cs="仿宋"/>
          <w:spacing w:val="2"/>
          <w:sz w:val="31"/>
          <w:szCs w:val="31"/>
        </w:rPr>
        <w:t>7.54%，主要原因是：一是</w:t>
      </w:r>
      <w:r>
        <w:rPr>
          <w:rFonts w:ascii="仿宋" w:hAnsi="仿宋" w:eastAsia="仿宋" w:cs="仿宋"/>
          <w:spacing w:val="-58"/>
          <w:sz w:val="31"/>
          <w:szCs w:val="31"/>
        </w:rPr>
        <w:t xml:space="preserve"> </w:t>
      </w:r>
      <w:r>
        <w:rPr>
          <w:rFonts w:ascii="仿宋" w:hAnsi="仿宋" w:eastAsia="仿宋" w:cs="仿宋"/>
          <w:spacing w:val="2"/>
          <w:sz w:val="31"/>
          <w:szCs w:val="31"/>
        </w:rPr>
        <w:t>2022</w:t>
      </w:r>
      <w:r>
        <w:rPr>
          <w:rFonts w:ascii="仿宋" w:hAnsi="仿宋" w:eastAsia="仿宋" w:cs="仿宋"/>
          <w:spacing w:val="-47"/>
          <w:sz w:val="31"/>
          <w:szCs w:val="31"/>
        </w:rPr>
        <w:t xml:space="preserve"> </w:t>
      </w:r>
      <w:r>
        <w:rPr>
          <w:rFonts w:ascii="仿宋" w:hAnsi="仿宋" w:eastAsia="仿宋" w:cs="仿宋"/>
          <w:spacing w:val="2"/>
          <w:sz w:val="31"/>
          <w:szCs w:val="31"/>
        </w:rPr>
        <w:t>年江汉项目组经费按初中</w:t>
      </w:r>
    </w:p>
    <w:p w14:paraId="443AEDE1">
      <w:pPr>
        <w:spacing w:line="333" w:lineRule="auto"/>
        <w:rPr>
          <w:rFonts w:ascii="仿宋" w:hAnsi="仿宋" w:eastAsia="仿宋" w:cs="仿宋"/>
          <w:sz w:val="31"/>
          <w:szCs w:val="31"/>
        </w:rPr>
        <w:sectPr>
          <w:footerReference r:id="rId16" w:type="default"/>
          <w:pgSz w:w="11906" w:h="16839"/>
          <w:pgMar w:top="400" w:right="1785" w:bottom="1576" w:left="1785" w:header="0" w:footer="1277" w:gutter="0"/>
          <w:cols w:space="720" w:num="1"/>
        </w:sectPr>
      </w:pPr>
    </w:p>
    <w:p w14:paraId="5399926F">
      <w:pPr>
        <w:pStyle w:val="2"/>
        <w:spacing w:line="278" w:lineRule="auto"/>
      </w:pPr>
    </w:p>
    <w:p w14:paraId="68093BA6">
      <w:pPr>
        <w:pStyle w:val="2"/>
        <w:spacing w:line="278" w:lineRule="auto"/>
      </w:pPr>
    </w:p>
    <w:p w14:paraId="4AB3A97C">
      <w:pPr>
        <w:pStyle w:val="2"/>
        <w:spacing w:line="278" w:lineRule="auto"/>
      </w:pPr>
    </w:p>
    <w:p w14:paraId="4FE352A8">
      <w:pPr>
        <w:pStyle w:val="2"/>
        <w:spacing w:line="279" w:lineRule="auto"/>
      </w:pPr>
    </w:p>
    <w:p w14:paraId="269A6816">
      <w:pPr>
        <w:spacing w:before="100" w:line="333" w:lineRule="auto"/>
        <w:ind w:left="34"/>
        <w:jc w:val="both"/>
        <w:rPr>
          <w:rFonts w:ascii="仿宋" w:hAnsi="仿宋" w:eastAsia="仿宋" w:cs="仿宋"/>
          <w:sz w:val="31"/>
          <w:szCs w:val="31"/>
        </w:rPr>
      </w:pPr>
      <w:r>
        <w:rPr>
          <w:rFonts w:ascii="仿宋" w:hAnsi="仿宋" w:eastAsia="仿宋" w:cs="仿宋"/>
          <w:spacing w:val="4"/>
          <w:sz w:val="31"/>
          <w:szCs w:val="31"/>
        </w:rPr>
        <w:t>教育支出功能科目单独编制预算，2023</w:t>
      </w:r>
      <w:r>
        <w:rPr>
          <w:rFonts w:ascii="仿宋" w:hAnsi="仿宋" w:eastAsia="仿宋" w:cs="仿宋"/>
          <w:spacing w:val="-42"/>
          <w:sz w:val="31"/>
          <w:szCs w:val="31"/>
        </w:rPr>
        <w:t xml:space="preserve"> </w:t>
      </w:r>
      <w:r>
        <w:rPr>
          <w:rFonts w:ascii="仿宋" w:hAnsi="仿宋" w:eastAsia="仿宋" w:cs="仿宋"/>
          <w:spacing w:val="4"/>
          <w:sz w:val="31"/>
          <w:szCs w:val="31"/>
        </w:rPr>
        <w:t>年江汉项目组经费与</w:t>
      </w:r>
      <w:r>
        <w:rPr>
          <w:rFonts w:ascii="仿宋" w:hAnsi="仿宋" w:eastAsia="仿宋" w:cs="仿宋"/>
          <w:sz w:val="31"/>
          <w:szCs w:val="31"/>
        </w:rPr>
        <w:t xml:space="preserve">  </w:t>
      </w:r>
      <w:r>
        <w:rPr>
          <w:rFonts w:ascii="仿宋" w:hAnsi="仿宋" w:eastAsia="仿宋" w:cs="仿宋"/>
          <w:spacing w:val="6"/>
          <w:sz w:val="31"/>
          <w:szCs w:val="31"/>
        </w:rPr>
        <w:t>移交教师项目经费合并，按小学教育支出功能科目编制预算，</w:t>
      </w:r>
      <w:r>
        <w:rPr>
          <w:rFonts w:ascii="仿宋" w:hAnsi="仿宋" w:eastAsia="仿宋" w:cs="仿宋"/>
          <w:sz w:val="31"/>
          <w:szCs w:val="31"/>
        </w:rPr>
        <w:t xml:space="preserve"> </w:t>
      </w:r>
      <w:r>
        <w:rPr>
          <w:rFonts w:ascii="仿宋" w:hAnsi="仿宋" w:eastAsia="仿宋" w:cs="仿宋"/>
          <w:spacing w:val="12"/>
          <w:sz w:val="31"/>
          <w:szCs w:val="31"/>
        </w:rPr>
        <w:t>导致小学教育预算增加；二是</w:t>
      </w:r>
      <w:r>
        <w:rPr>
          <w:rFonts w:ascii="仿宋" w:hAnsi="仿宋" w:eastAsia="仿宋" w:cs="仿宋"/>
          <w:spacing w:val="-54"/>
          <w:sz w:val="31"/>
          <w:szCs w:val="31"/>
        </w:rPr>
        <w:t xml:space="preserve"> </w:t>
      </w:r>
      <w:r>
        <w:rPr>
          <w:rFonts w:ascii="仿宋" w:hAnsi="仿宋" w:eastAsia="仿宋" w:cs="仿宋"/>
          <w:spacing w:val="12"/>
          <w:sz w:val="31"/>
          <w:szCs w:val="31"/>
        </w:rPr>
        <w:t>2022</w:t>
      </w:r>
      <w:r>
        <w:rPr>
          <w:rFonts w:ascii="仿宋" w:hAnsi="仿宋" w:eastAsia="仿宋" w:cs="仿宋"/>
          <w:spacing w:val="-42"/>
          <w:sz w:val="31"/>
          <w:szCs w:val="31"/>
        </w:rPr>
        <w:t xml:space="preserve"> </w:t>
      </w:r>
      <w:r>
        <w:rPr>
          <w:rFonts w:ascii="仿宋" w:hAnsi="仿宋" w:eastAsia="仿宋" w:cs="仿宋"/>
          <w:spacing w:val="12"/>
          <w:sz w:val="31"/>
          <w:szCs w:val="31"/>
        </w:rPr>
        <w:t>年巴音</w:t>
      </w:r>
      <w:r>
        <w:rPr>
          <w:rFonts w:ascii="仿宋" w:hAnsi="仿宋" w:eastAsia="仿宋" w:cs="仿宋"/>
          <w:spacing w:val="11"/>
          <w:sz w:val="31"/>
          <w:szCs w:val="31"/>
        </w:rPr>
        <w:t>郭楞蒙古自治州</w:t>
      </w:r>
      <w:r>
        <w:rPr>
          <w:rFonts w:ascii="仿宋" w:hAnsi="仿宋" w:eastAsia="仿宋" w:cs="仿宋"/>
          <w:sz w:val="31"/>
          <w:szCs w:val="31"/>
        </w:rPr>
        <w:t xml:space="preserve">  </w:t>
      </w:r>
      <w:r>
        <w:rPr>
          <w:rFonts w:ascii="仿宋" w:hAnsi="仿宋" w:eastAsia="仿宋" w:cs="仿宋"/>
          <w:spacing w:val="8"/>
          <w:sz w:val="31"/>
          <w:szCs w:val="31"/>
        </w:rPr>
        <w:t>本级配套的义务教育公用经费，按初中教育支出功能科目编</w:t>
      </w:r>
      <w:r>
        <w:rPr>
          <w:rFonts w:ascii="仿宋" w:hAnsi="仿宋" w:eastAsia="仿宋" w:cs="仿宋"/>
          <w:spacing w:val="6"/>
          <w:sz w:val="31"/>
          <w:szCs w:val="31"/>
        </w:rPr>
        <w:t xml:space="preserve">  </w:t>
      </w:r>
      <w:r>
        <w:rPr>
          <w:rFonts w:ascii="仿宋" w:hAnsi="仿宋" w:eastAsia="仿宋" w:cs="仿宋"/>
          <w:spacing w:val="4"/>
          <w:sz w:val="31"/>
          <w:szCs w:val="31"/>
        </w:rPr>
        <w:t>制预算，2023</w:t>
      </w:r>
      <w:r>
        <w:rPr>
          <w:rFonts w:ascii="仿宋" w:hAnsi="仿宋" w:eastAsia="仿宋" w:cs="仿宋"/>
          <w:spacing w:val="-46"/>
          <w:sz w:val="31"/>
          <w:szCs w:val="31"/>
        </w:rPr>
        <w:t xml:space="preserve"> </w:t>
      </w:r>
      <w:r>
        <w:rPr>
          <w:rFonts w:ascii="仿宋" w:hAnsi="仿宋" w:eastAsia="仿宋" w:cs="仿宋"/>
          <w:spacing w:val="4"/>
          <w:sz w:val="31"/>
          <w:szCs w:val="31"/>
        </w:rPr>
        <w:t>年巴音郭楞蒙古自治州本级配套的义务教育公</w:t>
      </w:r>
      <w:r>
        <w:rPr>
          <w:rFonts w:ascii="仿宋" w:hAnsi="仿宋" w:eastAsia="仿宋" w:cs="仿宋"/>
          <w:sz w:val="31"/>
          <w:szCs w:val="31"/>
        </w:rPr>
        <w:t xml:space="preserve">  </w:t>
      </w:r>
      <w:r>
        <w:rPr>
          <w:rFonts w:ascii="仿宋" w:hAnsi="仿宋" w:eastAsia="仿宋" w:cs="仿宋"/>
          <w:spacing w:val="8"/>
          <w:sz w:val="31"/>
          <w:szCs w:val="31"/>
        </w:rPr>
        <w:t>用经费，根据实际情况，把小学教育配套的义务教育公用经  费和初中教育配套的义务教育公用经费分开编制预算，导致</w:t>
      </w:r>
      <w:r>
        <w:rPr>
          <w:rFonts w:ascii="仿宋" w:hAnsi="仿宋" w:eastAsia="仿宋" w:cs="仿宋"/>
          <w:spacing w:val="6"/>
          <w:sz w:val="31"/>
          <w:szCs w:val="31"/>
        </w:rPr>
        <w:t xml:space="preserve">  小学教育预算增加。</w:t>
      </w:r>
    </w:p>
    <w:p w14:paraId="5C8D7E6C">
      <w:pPr>
        <w:spacing w:before="16" w:line="323" w:lineRule="auto"/>
        <w:ind w:left="35" w:right="248" w:firstLine="634"/>
        <w:rPr>
          <w:rFonts w:ascii="仿宋" w:hAnsi="仿宋" w:eastAsia="仿宋" w:cs="仿宋"/>
          <w:sz w:val="31"/>
          <w:szCs w:val="31"/>
        </w:rPr>
      </w:pPr>
      <w:r>
        <w:rPr>
          <w:rFonts w:ascii="仿宋" w:hAnsi="仿宋" w:eastAsia="仿宋" w:cs="仿宋"/>
          <w:spacing w:val="-2"/>
          <w:sz w:val="31"/>
          <w:szCs w:val="31"/>
        </w:rPr>
        <w:t>2.教育支出（类）普通教育（款）初中教育（项</w:t>
      </w:r>
      <w:r>
        <w:rPr>
          <w:rFonts w:ascii="仿宋" w:hAnsi="仿宋" w:eastAsia="仿宋" w:cs="仿宋"/>
          <w:spacing w:val="-25"/>
          <w:sz w:val="31"/>
          <w:szCs w:val="31"/>
        </w:rPr>
        <w:t>）：</w:t>
      </w:r>
      <w:r>
        <w:rPr>
          <w:rFonts w:ascii="仿宋" w:hAnsi="仿宋" w:eastAsia="仿宋" w:cs="仿宋"/>
          <w:spacing w:val="-2"/>
          <w:sz w:val="31"/>
          <w:szCs w:val="31"/>
        </w:rPr>
        <w:t>2023</w:t>
      </w:r>
      <w:r>
        <w:rPr>
          <w:rFonts w:ascii="仿宋" w:hAnsi="仿宋" w:eastAsia="仿宋" w:cs="仿宋"/>
          <w:sz w:val="31"/>
          <w:szCs w:val="31"/>
        </w:rPr>
        <w:t xml:space="preserve"> </w:t>
      </w:r>
      <w:r>
        <w:rPr>
          <w:rFonts w:ascii="仿宋" w:hAnsi="仿宋" w:eastAsia="仿宋" w:cs="仿宋"/>
          <w:spacing w:val="4"/>
          <w:sz w:val="31"/>
          <w:szCs w:val="31"/>
        </w:rPr>
        <w:t>年预算数为</w:t>
      </w:r>
      <w:r>
        <w:rPr>
          <w:rFonts w:ascii="仿宋" w:hAnsi="仿宋" w:eastAsia="仿宋" w:cs="仿宋"/>
          <w:spacing w:val="-48"/>
          <w:sz w:val="31"/>
          <w:szCs w:val="31"/>
        </w:rPr>
        <w:t xml:space="preserve"> </w:t>
      </w:r>
      <w:r>
        <w:rPr>
          <w:rFonts w:ascii="仿宋" w:hAnsi="仿宋" w:eastAsia="仿宋" w:cs="仿宋"/>
          <w:spacing w:val="4"/>
          <w:sz w:val="31"/>
          <w:szCs w:val="31"/>
        </w:rPr>
        <w:t>236.58</w:t>
      </w:r>
      <w:r>
        <w:rPr>
          <w:rFonts w:ascii="仿宋" w:hAnsi="仿宋" w:eastAsia="仿宋" w:cs="仿宋"/>
          <w:spacing w:val="-53"/>
          <w:sz w:val="31"/>
          <w:szCs w:val="31"/>
        </w:rPr>
        <w:t xml:space="preserve"> </w:t>
      </w:r>
      <w:r>
        <w:rPr>
          <w:rFonts w:ascii="仿宋" w:hAnsi="仿宋" w:eastAsia="仿宋" w:cs="仿宋"/>
          <w:spacing w:val="4"/>
          <w:sz w:val="31"/>
          <w:szCs w:val="31"/>
        </w:rPr>
        <w:t>万元，比上年预算减少</w:t>
      </w:r>
      <w:r>
        <w:rPr>
          <w:rFonts w:ascii="仿宋" w:hAnsi="仿宋" w:eastAsia="仿宋" w:cs="仿宋"/>
          <w:spacing w:val="-58"/>
          <w:sz w:val="31"/>
          <w:szCs w:val="31"/>
        </w:rPr>
        <w:t xml:space="preserve"> </w:t>
      </w:r>
      <w:r>
        <w:rPr>
          <w:rFonts w:ascii="仿宋" w:hAnsi="仿宋" w:eastAsia="仿宋" w:cs="仿宋"/>
          <w:spacing w:val="4"/>
          <w:sz w:val="31"/>
          <w:szCs w:val="31"/>
        </w:rPr>
        <w:t>266.01</w:t>
      </w:r>
      <w:r>
        <w:rPr>
          <w:rFonts w:ascii="仿宋" w:hAnsi="仿宋" w:eastAsia="仿宋" w:cs="仿宋"/>
          <w:spacing w:val="-54"/>
          <w:sz w:val="31"/>
          <w:szCs w:val="31"/>
        </w:rPr>
        <w:t xml:space="preserve"> </w:t>
      </w:r>
      <w:r>
        <w:rPr>
          <w:rFonts w:ascii="仿宋" w:hAnsi="仿宋" w:eastAsia="仿宋" w:cs="仿宋"/>
          <w:spacing w:val="4"/>
          <w:sz w:val="31"/>
          <w:szCs w:val="31"/>
        </w:rPr>
        <w:t>万元，下</w:t>
      </w:r>
      <w:r>
        <w:rPr>
          <w:rFonts w:ascii="仿宋" w:hAnsi="仿宋" w:eastAsia="仿宋" w:cs="仿宋"/>
          <w:sz w:val="31"/>
          <w:szCs w:val="31"/>
        </w:rPr>
        <w:t xml:space="preserve"> </w:t>
      </w:r>
      <w:r>
        <w:rPr>
          <w:rFonts w:ascii="仿宋" w:hAnsi="仿宋" w:eastAsia="仿宋" w:cs="仿宋"/>
          <w:spacing w:val="7"/>
          <w:sz w:val="31"/>
          <w:szCs w:val="31"/>
        </w:rPr>
        <w:t>降</w:t>
      </w:r>
      <w:r>
        <w:rPr>
          <w:rFonts w:ascii="仿宋" w:hAnsi="仿宋" w:eastAsia="仿宋" w:cs="仿宋"/>
          <w:spacing w:val="-41"/>
          <w:sz w:val="31"/>
          <w:szCs w:val="31"/>
        </w:rPr>
        <w:t xml:space="preserve"> </w:t>
      </w:r>
      <w:r>
        <w:rPr>
          <w:rFonts w:ascii="仿宋" w:hAnsi="仿宋" w:eastAsia="仿宋" w:cs="仿宋"/>
          <w:spacing w:val="7"/>
          <w:sz w:val="31"/>
          <w:szCs w:val="31"/>
        </w:rPr>
        <w:t>52.93%，主要原因是：一是</w:t>
      </w:r>
      <w:r>
        <w:rPr>
          <w:rFonts w:ascii="仿宋" w:hAnsi="仿宋" w:eastAsia="仿宋" w:cs="仿宋"/>
          <w:spacing w:val="-58"/>
          <w:sz w:val="31"/>
          <w:szCs w:val="31"/>
        </w:rPr>
        <w:t xml:space="preserve"> </w:t>
      </w:r>
      <w:r>
        <w:rPr>
          <w:rFonts w:ascii="仿宋" w:hAnsi="仿宋" w:eastAsia="仿宋" w:cs="仿宋"/>
          <w:spacing w:val="7"/>
          <w:sz w:val="31"/>
          <w:szCs w:val="31"/>
        </w:rPr>
        <w:t>2022</w:t>
      </w:r>
      <w:r>
        <w:rPr>
          <w:rFonts w:ascii="仿宋" w:hAnsi="仿宋" w:eastAsia="仿宋" w:cs="仿宋"/>
          <w:spacing w:val="-45"/>
          <w:sz w:val="31"/>
          <w:szCs w:val="31"/>
        </w:rPr>
        <w:t xml:space="preserve"> </w:t>
      </w:r>
      <w:r>
        <w:rPr>
          <w:rFonts w:ascii="仿宋" w:hAnsi="仿宋" w:eastAsia="仿宋" w:cs="仿宋"/>
          <w:spacing w:val="7"/>
          <w:sz w:val="31"/>
          <w:szCs w:val="31"/>
        </w:rPr>
        <w:t>年江汉项目组经费按初</w:t>
      </w:r>
      <w:r>
        <w:rPr>
          <w:rFonts w:ascii="仿宋" w:hAnsi="仿宋" w:eastAsia="仿宋" w:cs="仿宋"/>
          <w:sz w:val="31"/>
          <w:szCs w:val="31"/>
        </w:rPr>
        <w:t xml:space="preserve"> </w:t>
      </w:r>
      <w:r>
        <w:rPr>
          <w:rFonts w:ascii="仿宋" w:hAnsi="仿宋" w:eastAsia="仿宋" w:cs="仿宋"/>
          <w:spacing w:val="4"/>
          <w:sz w:val="31"/>
          <w:szCs w:val="31"/>
        </w:rPr>
        <w:t>中教育支出功能科目单独编制预算，2023</w:t>
      </w:r>
      <w:r>
        <w:rPr>
          <w:rFonts w:ascii="仿宋" w:hAnsi="仿宋" w:eastAsia="仿宋" w:cs="仿宋"/>
          <w:spacing w:val="-46"/>
          <w:sz w:val="31"/>
          <w:szCs w:val="31"/>
        </w:rPr>
        <w:t xml:space="preserve"> </w:t>
      </w:r>
      <w:r>
        <w:rPr>
          <w:rFonts w:ascii="仿宋" w:hAnsi="仿宋" w:eastAsia="仿宋" w:cs="仿宋"/>
          <w:spacing w:val="4"/>
          <w:sz w:val="31"/>
          <w:szCs w:val="31"/>
        </w:rPr>
        <w:t>年江汉项目组经费</w:t>
      </w:r>
      <w:r>
        <w:rPr>
          <w:rFonts w:ascii="仿宋" w:hAnsi="仿宋" w:eastAsia="仿宋" w:cs="仿宋"/>
          <w:sz w:val="31"/>
          <w:szCs w:val="31"/>
        </w:rPr>
        <w:t xml:space="preserve"> </w:t>
      </w:r>
      <w:r>
        <w:rPr>
          <w:rFonts w:ascii="仿宋" w:hAnsi="仿宋" w:eastAsia="仿宋" w:cs="仿宋"/>
          <w:spacing w:val="8"/>
          <w:sz w:val="31"/>
          <w:szCs w:val="31"/>
        </w:rPr>
        <w:t>与移交教师项目经费合并，按小学教育支出功能科目编制预</w:t>
      </w:r>
      <w:r>
        <w:rPr>
          <w:rFonts w:ascii="仿宋" w:hAnsi="仿宋" w:eastAsia="仿宋" w:cs="仿宋"/>
          <w:spacing w:val="16"/>
          <w:sz w:val="31"/>
          <w:szCs w:val="31"/>
        </w:rPr>
        <w:t xml:space="preserve"> </w:t>
      </w:r>
      <w:r>
        <w:rPr>
          <w:rFonts w:ascii="仿宋" w:hAnsi="仿宋" w:eastAsia="仿宋" w:cs="仿宋"/>
          <w:spacing w:val="12"/>
          <w:sz w:val="31"/>
          <w:szCs w:val="31"/>
        </w:rPr>
        <w:t>算，导致初中教育预算减少；二是</w:t>
      </w:r>
      <w:r>
        <w:rPr>
          <w:rFonts w:ascii="仿宋" w:hAnsi="仿宋" w:eastAsia="仿宋" w:cs="仿宋"/>
          <w:spacing w:val="-54"/>
          <w:sz w:val="31"/>
          <w:szCs w:val="31"/>
        </w:rPr>
        <w:t xml:space="preserve"> </w:t>
      </w:r>
      <w:r>
        <w:rPr>
          <w:rFonts w:ascii="仿宋" w:hAnsi="仿宋" w:eastAsia="仿宋" w:cs="仿宋"/>
          <w:spacing w:val="12"/>
          <w:sz w:val="31"/>
          <w:szCs w:val="31"/>
        </w:rPr>
        <w:t>2022</w:t>
      </w:r>
      <w:r>
        <w:rPr>
          <w:rFonts w:ascii="仿宋" w:hAnsi="仿宋" w:eastAsia="仿宋" w:cs="仿宋"/>
          <w:spacing w:val="-42"/>
          <w:sz w:val="31"/>
          <w:szCs w:val="31"/>
        </w:rPr>
        <w:t xml:space="preserve"> </w:t>
      </w:r>
      <w:r>
        <w:rPr>
          <w:rFonts w:ascii="仿宋" w:hAnsi="仿宋" w:eastAsia="仿宋" w:cs="仿宋"/>
          <w:spacing w:val="12"/>
          <w:sz w:val="31"/>
          <w:szCs w:val="31"/>
        </w:rPr>
        <w:t>年</w:t>
      </w:r>
      <w:r>
        <w:rPr>
          <w:rFonts w:ascii="仿宋" w:hAnsi="仿宋" w:eastAsia="仿宋" w:cs="仿宋"/>
          <w:spacing w:val="11"/>
          <w:sz w:val="31"/>
          <w:szCs w:val="31"/>
        </w:rPr>
        <w:t>巴音郭楞蒙古自</w:t>
      </w:r>
      <w:r>
        <w:rPr>
          <w:rFonts w:ascii="仿宋" w:hAnsi="仿宋" w:eastAsia="仿宋" w:cs="仿宋"/>
          <w:sz w:val="31"/>
          <w:szCs w:val="31"/>
        </w:rPr>
        <w:t xml:space="preserve"> </w:t>
      </w:r>
      <w:r>
        <w:rPr>
          <w:rFonts w:ascii="仿宋" w:hAnsi="仿宋" w:eastAsia="仿宋" w:cs="仿宋"/>
          <w:spacing w:val="8"/>
          <w:sz w:val="31"/>
          <w:szCs w:val="31"/>
        </w:rPr>
        <w:t>治州本级配套的义务教育公用经费，按初中教育支出功能科</w:t>
      </w:r>
      <w:r>
        <w:rPr>
          <w:rFonts w:ascii="仿宋" w:hAnsi="仿宋" w:eastAsia="仿宋" w:cs="仿宋"/>
          <w:spacing w:val="13"/>
          <w:sz w:val="31"/>
          <w:szCs w:val="31"/>
        </w:rPr>
        <w:t xml:space="preserve"> </w:t>
      </w:r>
      <w:r>
        <w:rPr>
          <w:rFonts w:ascii="仿宋" w:hAnsi="仿宋" w:eastAsia="仿宋" w:cs="仿宋"/>
          <w:spacing w:val="4"/>
          <w:sz w:val="31"/>
          <w:szCs w:val="31"/>
        </w:rPr>
        <w:t>目编制预算，2023</w:t>
      </w:r>
      <w:r>
        <w:rPr>
          <w:rFonts w:ascii="仿宋" w:hAnsi="仿宋" w:eastAsia="仿宋" w:cs="仿宋"/>
          <w:spacing w:val="-44"/>
          <w:sz w:val="31"/>
          <w:szCs w:val="31"/>
        </w:rPr>
        <w:t xml:space="preserve"> </w:t>
      </w:r>
      <w:r>
        <w:rPr>
          <w:rFonts w:ascii="仿宋" w:hAnsi="仿宋" w:eastAsia="仿宋" w:cs="仿宋"/>
          <w:spacing w:val="4"/>
          <w:sz w:val="31"/>
          <w:szCs w:val="31"/>
        </w:rPr>
        <w:t>年巴音郭楞蒙古自治州本级配套的义务教</w:t>
      </w:r>
      <w:r>
        <w:rPr>
          <w:rFonts w:ascii="仿宋" w:hAnsi="仿宋" w:eastAsia="仿宋" w:cs="仿宋"/>
          <w:sz w:val="31"/>
          <w:szCs w:val="31"/>
        </w:rPr>
        <w:t xml:space="preserve"> </w:t>
      </w:r>
      <w:r>
        <w:rPr>
          <w:rFonts w:ascii="仿宋" w:hAnsi="仿宋" w:eastAsia="仿宋" w:cs="仿宋"/>
          <w:spacing w:val="8"/>
          <w:sz w:val="31"/>
          <w:szCs w:val="31"/>
        </w:rPr>
        <w:t>育公用经费，根据实际情况，把小学教育配套的义务教育公</w:t>
      </w:r>
      <w:r>
        <w:rPr>
          <w:rFonts w:ascii="仿宋" w:hAnsi="仿宋" w:eastAsia="仿宋" w:cs="仿宋"/>
          <w:spacing w:val="13"/>
          <w:sz w:val="31"/>
          <w:szCs w:val="31"/>
        </w:rPr>
        <w:t xml:space="preserve"> </w:t>
      </w:r>
      <w:r>
        <w:rPr>
          <w:rFonts w:ascii="仿宋" w:hAnsi="仿宋" w:eastAsia="仿宋" w:cs="仿宋"/>
          <w:spacing w:val="8"/>
          <w:sz w:val="31"/>
          <w:szCs w:val="31"/>
        </w:rPr>
        <w:t>用经费和初中教育配套的义务教育公用经费分开编制预算，</w:t>
      </w:r>
      <w:r>
        <w:rPr>
          <w:rFonts w:ascii="仿宋" w:hAnsi="仿宋" w:eastAsia="仿宋" w:cs="仿宋"/>
          <w:spacing w:val="16"/>
          <w:sz w:val="31"/>
          <w:szCs w:val="31"/>
        </w:rPr>
        <w:t xml:space="preserve"> </w:t>
      </w:r>
      <w:r>
        <w:rPr>
          <w:rFonts w:ascii="仿宋" w:hAnsi="仿宋" w:eastAsia="仿宋" w:cs="仿宋"/>
          <w:spacing w:val="7"/>
          <w:sz w:val="31"/>
          <w:szCs w:val="31"/>
        </w:rPr>
        <w:t>导致初中教育预算减少。</w:t>
      </w:r>
    </w:p>
    <w:p w14:paraId="09EBE7D4">
      <w:pPr>
        <w:spacing w:before="178" w:line="312" w:lineRule="auto"/>
        <w:ind w:left="34" w:right="248" w:firstLine="638"/>
        <w:rPr>
          <w:rFonts w:ascii="仿宋" w:hAnsi="仿宋" w:eastAsia="仿宋" w:cs="仿宋"/>
          <w:sz w:val="31"/>
          <w:szCs w:val="31"/>
        </w:rPr>
      </w:pPr>
      <w:r>
        <w:rPr>
          <w:rFonts w:ascii="仿宋" w:hAnsi="仿宋" w:eastAsia="仿宋" w:cs="仿宋"/>
          <w:spacing w:val="8"/>
          <w:sz w:val="31"/>
          <w:szCs w:val="31"/>
        </w:rPr>
        <w:t>3.教育支出（类）教育费附加安排的支出（款）城市中</w:t>
      </w:r>
      <w:r>
        <w:rPr>
          <w:rFonts w:ascii="仿宋" w:hAnsi="仿宋" w:eastAsia="仿宋" w:cs="仿宋"/>
          <w:spacing w:val="6"/>
          <w:sz w:val="31"/>
          <w:szCs w:val="31"/>
        </w:rPr>
        <w:t xml:space="preserve"> </w:t>
      </w:r>
      <w:r>
        <w:rPr>
          <w:rFonts w:ascii="仿宋" w:hAnsi="仿宋" w:eastAsia="仿宋" w:cs="仿宋"/>
          <w:spacing w:val="3"/>
          <w:sz w:val="31"/>
          <w:szCs w:val="31"/>
        </w:rPr>
        <w:t>小学教学设施（项</w:t>
      </w:r>
      <w:r>
        <w:rPr>
          <w:rFonts w:ascii="仿宋" w:hAnsi="仿宋" w:eastAsia="仿宋" w:cs="仿宋"/>
          <w:spacing w:val="-4"/>
          <w:sz w:val="31"/>
          <w:szCs w:val="31"/>
        </w:rPr>
        <w:t>）：</w:t>
      </w:r>
      <w:r>
        <w:rPr>
          <w:rFonts w:ascii="仿宋" w:hAnsi="仿宋" w:eastAsia="仿宋" w:cs="仿宋"/>
          <w:spacing w:val="3"/>
          <w:sz w:val="31"/>
          <w:szCs w:val="31"/>
        </w:rPr>
        <w:t>2023</w:t>
      </w:r>
      <w:r>
        <w:rPr>
          <w:rFonts w:ascii="仿宋" w:hAnsi="仿宋" w:eastAsia="仿宋" w:cs="仿宋"/>
          <w:spacing w:val="-48"/>
          <w:sz w:val="31"/>
          <w:szCs w:val="31"/>
        </w:rPr>
        <w:t xml:space="preserve"> </w:t>
      </w:r>
      <w:r>
        <w:rPr>
          <w:rFonts w:ascii="仿宋" w:hAnsi="仿宋" w:eastAsia="仿宋" w:cs="仿宋"/>
          <w:spacing w:val="3"/>
          <w:sz w:val="31"/>
          <w:szCs w:val="31"/>
        </w:rPr>
        <w:t>年预算数为</w:t>
      </w:r>
      <w:r>
        <w:rPr>
          <w:rFonts w:ascii="仿宋" w:hAnsi="仿宋" w:eastAsia="仿宋" w:cs="仿宋"/>
          <w:spacing w:val="-59"/>
          <w:sz w:val="31"/>
          <w:szCs w:val="31"/>
        </w:rPr>
        <w:t xml:space="preserve"> </w:t>
      </w:r>
      <w:r>
        <w:rPr>
          <w:rFonts w:ascii="仿宋" w:hAnsi="仿宋" w:eastAsia="仿宋" w:cs="仿宋"/>
          <w:spacing w:val="3"/>
          <w:sz w:val="31"/>
          <w:szCs w:val="31"/>
        </w:rPr>
        <w:t>0</w:t>
      </w:r>
      <w:r>
        <w:rPr>
          <w:rFonts w:ascii="仿宋" w:hAnsi="仿宋" w:eastAsia="仿宋" w:cs="仿宋"/>
          <w:spacing w:val="-51"/>
          <w:sz w:val="31"/>
          <w:szCs w:val="31"/>
        </w:rPr>
        <w:t xml:space="preserve"> </w:t>
      </w:r>
      <w:r>
        <w:rPr>
          <w:rFonts w:ascii="仿宋" w:hAnsi="仿宋" w:eastAsia="仿宋" w:cs="仿宋"/>
          <w:spacing w:val="3"/>
          <w:sz w:val="31"/>
          <w:szCs w:val="31"/>
        </w:rPr>
        <w:t>万元，比上年预算</w:t>
      </w:r>
      <w:r>
        <w:rPr>
          <w:rFonts w:ascii="仿宋" w:hAnsi="仿宋" w:eastAsia="仿宋" w:cs="仿宋"/>
          <w:sz w:val="31"/>
          <w:szCs w:val="31"/>
        </w:rPr>
        <w:t xml:space="preserve"> </w:t>
      </w:r>
      <w:r>
        <w:rPr>
          <w:rFonts w:ascii="仿宋" w:hAnsi="仿宋" w:eastAsia="仿宋" w:cs="仿宋"/>
          <w:spacing w:val="3"/>
          <w:sz w:val="31"/>
          <w:szCs w:val="31"/>
        </w:rPr>
        <w:t>减少</w:t>
      </w:r>
      <w:r>
        <w:rPr>
          <w:rFonts w:ascii="仿宋" w:hAnsi="仿宋" w:eastAsia="仿宋" w:cs="仿宋"/>
          <w:spacing w:val="-41"/>
          <w:sz w:val="31"/>
          <w:szCs w:val="31"/>
        </w:rPr>
        <w:t xml:space="preserve"> </w:t>
      </w:r>
      <w:r>
        <w:rPr>
          <w:rFonts w:ascii="仿宋" w:hAnsi="仿宋" w:eastAsia="仿宋" w:cs="仿宋"/>
          <w:spacing w:val="3"/>
          <w:sz w:val="31"/>
          <w:szCs w:val="31"/>
        </w:rPr>
        <w:t>25</w:t>
      </w:r>
      <w:r>
        <w:rPr>
          <w:rFonts w:ascii="仿宋" w:hAnsi="仿宋" w:eastAsia="仿宋" w:cs="仿宋"/>
          <w:spacing w:val="-51"/>
          <w:sz w:val="31"/>
          <w:szCs w:val="31"/>
        </w:rPr>
        <w:t xml:space="preserve"> </w:t>
      </w:r>
      <w:r>
        <w:rPr>
          <w:rFonts w:ascii="仿宋" w:hAnsi="仿宋" w:eastAsia="仿宋" w:cs="仿宋"/>
          <w:spacing w:val="3"/>
          <w:sz w:val="31"/>
          <w:szCs w:val="31"/>
        </w:rPr>
        <w:t>万元，下降</w:t>
      </w:r>
      <w:r>
        <w:rPr>
          <w:rFonts w:ascii="仿宋" w:hAnsi="仿宋" w:eastAsia="仿宋" w:cs="仿宋"/>
          <w:spacing w:val="-39"/>
          <w:sz w:val="31"/>
          <w:szCs w:val="31"/>
        </w:rPr>
        <w:t xml:space="preserve"> </w:t>
      </w:r>
      <w:r>
        <w:rPr>
          <w:rFonts w:ascii="仿宋" w:hAnsi="仿宋" w:eastAsia="仿宋" w:cs="仿宋"/>
          <w:spacing w:val="3"/>
          <w:sz w:val="31"/>
          <w:szCs w:val="31"/>
        </w:rPr>
        <w:t>100%，主要原因是：2023</w:t>
      </w:r>
      <w:r>
        <w:rPr>
          <w:rFonts w:ascii="仿宋" w:hAnsi="仿宋" w:eastAsia="仿宋" w:cs="仿宋"/>
          <w:spacing w:val="-47"/>
          <w:sz w:val="31"/>
          <w:szCs w:val="31"/>
        </w:rPr>
        <w:t xml:space="preserve"> </w:t>
      </w:r>
      <w:r>
        <w:rPr>
          <w:rFonts w:ascii="仿宋" w:hAnsi="仿宋" w:eastAsia="仿宋" w:cs="仿宋"/>
          <w:spacing w:val="3"/>
          <w:sz w:val="31"/>
          <w:szCs w:val="31"/>
        </w:rPr>
        <w:t>年未安排教育</w:t>
      </w:r>
      <w:r>
        <w:rPr>
          <w:rFonts w:ascii="仿宋" w:hAnsi="仿宋" w:eastAsia="仿宋" w:cs="仿宋"/>
          <w:sz w:val="31"/>
          <w:szCs w:val="31"/>
        </w:rPr>
        <w:t xml:space="preserve"> </w:t>
      </w:r>
      <w:r>
        <w:rPr>
          <w:rFonts w:ascii="仿宋" w:hAnsi="仿宋" w:eastAsia="仿宋" w:cs="仿宋"/>
          <w:spacing w:val="8"/>
          <w:sz w:val="31"/>
          <w:szCs w:val="31"/>
        </w:rPr>
        <w:t>支出（类）教育费附加安排的支出（款）城市中小学教学设</w:t>
      </w:r>
      <w:r>
        <w:rPr>
          <w:rFonts w:ascii="仿宋" w:hAnsi="仿宋" w:eastAsia="仿宋" w:cs="仿宋"/>
          <w:spacing w:val="14"/>
          <w:sz w:val="31"/>
          <w:szCs w:val="31"/>
        </w:rPr>
        <w:t xml:space="preserve"> </w:t>
      </w:r>
      <w:r>
        <w:rPr>
          <w:rFonts w:ascii="仿宋" w:hAnsi="仿宋" w:eastAsia="仿宋" w:cs="仿宋"/>
          <w:spacing w:val="8"/>
          <w:sz w:val="31"/>
          <w:szCs w:val="31"/>
        </w:rPr>
        <w:t>施（项）预算费用，导致较上年较少。</w:t>
      </w:r>
    </w:p>
    <w:p w14:paraId="1751CB21">
      <w:pPr>
        <w:spacing w:line="312" w:lineRule="auto"/>
        <w:rPr>
          <w:rFonts w:ascii="仿宋" w:hAnsi="仿宋" w:eastAsia="仿宋" w:cs="仿宋"/>
          <w:sz w:val="31"/>
          <w:szCs w:val="31"/>
        </w:rPr>
        <w:sectPr>
          <w:footerReference r:id="rId17" w:type="default"/>
          <w:pgSz w:w="11906" w:h="16839"/>
          <w:pgMar w:top="400" w:right="1551" w:bottom="1576" w:left="1785" w:header="0" w:footer="1277" w:gutter="0"/>
          <w:cols w:space="720" w:num="1"/>
        </w:sectPr>
      </w:pPr>
    </w:p>
    <w:p w14:paraId="26217EDC">
      <w:pPr>
        <w:pStyle w:val="2"/>
        <w:spacing w:line="277" w:lineRule="auto"/>
      </w:pPr>
    </w:p>
    <w:p w14:paraId="1CDC82B4">
      <w:pPr>
        <w:pStyle w:val="2"/>
        <w:spacing w:line="277" w:lineRule="auto"/>
      </w:pPr>
    </w:p>
    <w:p w14:paraId="0222E102">
      <w:pPr>
        <w:pStyle w:val="2"/>
        <w:spacing w:line="277" w:lineRule="auto"/>
      </w:pPr>
    </w:p>
    <w:p w14:paraId="737246C5">
      <w:pPr>
        <w:pStyle w:val="2"/>
        <w:spacing w:line="277" w:lineRule="auto"/>
      </w:pPr>
    </w:p>
    <w:p w14:paraId="3A17B514">
      <w:pPr>
        <w:spacing w:before="101" w:line="333" w:lineRule="auto"/>
        <w:ind w:left="41" w:right="112" w:firstLine="636"/>
        <w:rPr>
          <w:rFonts w:ascii="仿宋" w:hAnsi="仿宋" w:eastAsia="仿宋" w:cs="仿宋"/>
          <w:sz w:val="31"/>
          <w:szCs w:val="31"/>
        </w:rPr>
      </w:pPr>
      <w:r>
        <w:rPr>
          <w:rFonts w:ascii="仿宋" w:hAnsi="仿宋" w:eastAsia="仿宋" w:cs="仿宋"/>
          <w:b/>
          <w:bCs/>
          <w:spacing w:val="10"/>
          <w:sz w:val="31"/>
          <w:szCs w:val="31"/>
        </w:rPr>
        <w:t>六、关于巴音郭楞蒙古自治州石油第二</w:t>
      </w:r>
      <w:r>
        <w:rPr>
          <w:rFonts w:ascii="仿宋" w:hAnsi="仿宋" w:eastAsia="仿宋" w:cs="仿宋"/>
          <w:spacing w:val="-83"/>
          <w:sz w:val="31"/>
          <w:szCs w:val="31"/>
        </w:rPr>
        <w:t xml:space="preserve"> </w:t>
      </w:r>
      <w:r>
        <w:rPr>
          <w:rFonts w:ascii="仿宋" w:hAnsi="仿宋" w:eastAsia="仿宋" w:cs="仿宋"/>
          <w:b/>
          <w:bCs/>
          <w:spacing w:val="10"/>
          <w:sz w:val="31"/>
          <w:szCs w:val="31"/>
        </w:rPr>
        <w:t>中学单位</w:t>
      </w:r>
      <w:r>
        <w:rPr>
          <w:rFonts w:ascii="仿宋" w:hAnsi="仿宋" w:eastAsia="仿宋" w:cs="仿宋"/>
          <w:spacing w:val="-49"/>
          <w:sz w:val="31"/>
          <w:szCs w:val="31"/>
        </w:rPr>
        <w:t xml:space="preserve"> </w:t>
      </w:r>
      <w:r>
        <w:rPr>
          <w:rFonts w:ascii="仿宋" w:hAnsi="仿宋" w:eastAsia="仿宋" w:cs="仿宋"/>
          <w:b/>
          <w:bCs/>
          <w:spacing w:val="10"/>
          <w:sz w:val="31"/>
          <w:szCs w:val="31"/>
        </w:rPr>
        <w:t>2023</w:t>
      </w:r>
      <w:r>
        <w:rPr>
          <w:rFonts w:ascii="仿宋" w:hAnsi="仿宋" w:eastAsia="仿宋" w:cs="仿宋"/>
          <w:sz w:val="31"/>
          <w:szCs w:val="31"/>
        </w:rPr>
        <w:t xml:space="preserve"> </w:t>
      </w:r>
      <w:r>
        <w:rPr>
          <w:rFonts w:ascii="仿宋" w:hAnsi="仿宋" w:eastAsia="仿宋" w:cs="仿宋"/>
          <w:b/>
          <w:bCs/>
          <w:spacing w:val="6"/>
          <w:sz w:val="31"/>
          <w:szCs w:val="31"/>
        </w:rPr>
        <w:t>年一般公共预算基本支出情况说明</w:t>
      </w:r>
    </w:p>
    <w:p w14:paraId="35459427">
      <w:pPr>
        <w:spacing w:before="2" w:line="333" w:lineRule="auto"/>
        <w:ind w:left="44" w:right="113" w:firstLine="673"/>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8"/>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年一般公</w:t>
      </w:r>
      <w:r>
        <w:rPr>
          <w:rFonts w:ascii="仿宋" w:hAnsi="仿宋" w:eastAsia="仿宋" w:cs="仿宋"/>
          <w:sz w:val="31"/>
          <w:szCs w:val="31"/>
        </w:rPr>
        <w:t xml:space="preserve"> </w:t>
      </w:r>
      <w:r>
        <w:rPr>
          <w:rFonts w:ascii="仿宋" w:hAnsi="仿宋" w:eastAsia="仿宋" w:cs="仿宋"/>
          <w:spacing w:val="4"/>
          <w:sz w:val="31"/>
          <w:szCs w:val="31"/>
        </w:rPr>
        <w:t>共预算基本支出</w:t>
      </w:r>
      <w:r>
        <w:rPr>
          <w:rFonts w:ascii="仿宋" w:hAnsi="仿宋" w:eastAsia="仿宋" w:cs="仿宋"/>
          <w:spacing w:val="-58"/>
          <w:sz w:val="31"/>
          <w:szCs w:val="31"/>
        </w:rPr>
        <w:t xml:space="preserve"> </w:t>
      </w:r>
      <w:r>
        <w:rPr>
          <w:rFonts w:ascii="仿宋" w:hAnsi="仿宋" w:eastAsia="仿宋" w:cs="仿宋"/>
          <w:spacing w:val="4"/>
          <w:sz w:val="31"/>
          <w:szCs w:val="31"/>
        </w:rPr>
        <w:t>464.88</w:t>
      </w:r>
      <w:r>
        <w:rPr>
          <w:rFonts w:ascii="仿宋" w:hAnsi="仿宋" w:eastAsia="仿宋" w:cs="仿宋"/>
          <w:spacing w:val="-51"/>
          <w:sz w:val="31"/>
          <w:szCs w:val="31"/>
        </w:rPr>
        <w:t xml:space="preserve"> </w:t>
      </w:r>
      <w:r>
        <w:rPr>
          <w:rFonts w:ascii="仿宋" w:hAnsi="仿宋" w:eastAsia="仿宋" w:cs="仿宋"/>
          <w:spacing w:val="4"/>
          <w:sz w:val="31"/>
          <w:szCs w:val="31"/>
        </w:rPr>
        <w:t>万元，其中：</w:t>
      </w:r>
    </w:p>
    <w:p w14:paraId="06209117">
      <w:pPr>
        <w:spacing w:before="2" w:line="333" w:lineRule="auto"/>
        <w:ind w:left="34" w:right="8" w:firstLine="646"/>
        <w:rPr>
          <w:rFonts w:ascii="仿宋" w:hAnsi="仿宋" w:eastAsia="仿宋" w:cs="仿宋"/>
          <w:sz w:val="31"/>
          <w:szCs w:val="31"/>
        </w:rPr>
      </w:pPr>
      <w:r>
        <w:rPr>
          <w:rFonts w:ascii="仿宋" w:hAnsi="仿宋" w:eastAsia="仿宋" w:cs="仿宋"/>
          <w:spacing w:val="11"/>
          <w:sz w:val="31"/>
          <w:szCs w:val="31"/>
        </w:rPr>
        <w:t>人员经费</w:t>
      </w:r>
      <w:r>
        <w:rPr>
          <w:rFonts w:ascii="仿宋" w:hAnsi="仿宋" w:eastAsia="仿宋" w:cs="仿宋"/>
          <w:spacing w:val="-45"/>
          <w:sz w:val="31"/>
          <w:szCs w:val="31"/>
        </w:rPr>
        <w:t xml:space="preserve"> </w:t>
      </w:r>
      <w:r>
        <w:rPr>
          <w:rFonts w:ascii="仿宋" w:hAnsi="仿宋" w:eastAsia="仿宋" w:cs="仿宋"/>
          <w:spacing w:val="11"/>
          <w:sz w:val="31"/>
          <w:szCs w:val="31"/>
        </w:rPr>
        <w:t>428.97</w:t>
      </w:r>
      <w:r>
        <w:rPr>
          <w:rFonts w:ascii="仿宋" w:hAnsi="仿宋" w:eastAsia="仿宋" w:cs="仿宋"/>
          <w:spacing w:val="-43"/>
          <w:sz w:val="31"/>
          <w:szCs w:val="31"/>
        </w:rPr>
        <w:t xml:space="preserve"> </w:t>
      </w:r>
      <w:r>
        <w:rPr>
          <w:rFonts w:ascii="仿宋" w:hAnsi="仿宋" w:eastAsia="仿宋" w:cs="仿宋"/>
          <w:spacing w:val="11"/>
          <w:sz w:val="31"/>
          <w:szCs w:val="31"/>
        </w:rPr>
        <w:t>万元，主要包括：基本工资、津贴补</w:t>
      </w:r>
      <w:r>
        <w:rPr>
          <w:rFonts w:ascii="仿宋" w:hAnsi="仿宋" w:eastAsia="仿宋" w:cs="仿宋"/>
          <w:sz w:val="31"/>
          <w:szCs w:val="31"/>
        </w:rPr>
        <w:t xml:space="preserve"> 贴、奖金、机关事业单位基本养老保险缴费、职业年金缴费、</w:t>
      </w:r>
      <w:r>
        <w:rPr>
          <w:rFonts w:ascii="仿宋" w:hAnsi="仿宋" w:eastAsia="仿宋" w:cs="仿宋"/>
          <w:spacing w:val="17"/>
          <w:sz w:val="31"/>
          <w:szCs w:val="31"/>
        </w:rPr>
        <w:t xml:space="preserve"> </w:t>
      </w:r>
      <w:r>
        <w:rPr>
          <w:rFonts w:ascii="仿宋" w:hAnsi="仿宋" w:eastAsia="仿宋" w:cs="仿宋"/>
          <w:spacing w:val="10"/>
          <w:sz w:val="31"/>
          <w:szCs w:val="31"/>
        </w:rPr>
        <w:t>职工基本医疗保险缴费、其他社会保障缴费、住房公积金、</w:t>
      </w:r>
      <w:r>
        <w:rPr>
          <w:rFonts w:ascii="仿宋" w:hAnsi="仿宋" w:eastAsia="仿宋" w:cs="仿宋"/>
          <w:spacing w:val="13"/>
          <w:sz w:val="31"/>
          <w:szCs w:val="31"/>
        </w:rPr>
        <w:t xml:space="preserve"> </w:t>
      </w:r>
      <w:r>
        <w:rPr>
          <w:rFonts w:ascii="仿宋" w:hAnsi="仿宋" w:eastAsia="仿宋" w:cs="仿宋"/>
          <w:spacing w:val="7"/>
          <w:sz w:val="31"/>
          <w:szCs w:val="31"/>
        </w:rPr>
        <w:t>医疗费、其他工资福利支出。</w:t>
      </w:r>
    </w:p>
    <w:p w14:paraId="1A2AD68A">
      <w:pPr>
        <w:spacing w:before="1" w:line="227" w:lineRule="auto"/>
        <w:jc w:val="right"/>
        <w:rPr>
          <w:rFonts w:ascii="仿宋" w:hAnsi="仿宋" w:eastAsia="仿宋" w:cs="仿宋"/>
          <w:sz w:val="31"/>
          <w:szCs w:val="31"/>
        </w:rPr>
      </w:pPr>
      <w:r>
        <w:rPr>
          <w:rFonts w:ascii="仿宋" w:hAnsi="仿宋" w:eastAsia="仿宋" w:cs="仿宋"/>
          <w:spacing w:val="-2"/>
          <w:sz w:val="31"/>
          <w:szCs w:val="31"/>
        </w:rPr>
        <w:t>公用经费</w:t>
      </w:r>
      <w:r>
        <w:rPr>
          <w:rFonts w:ascii="仿宋" w:hAnsi="仿宋" w:eastAsia="仿宋" w:cs="仿宋"/>
          <w:spacing w:val="-52"/>
          <w:sz w:val="31"/>
          <w:szCs w:val="31"/>
        </w:rPr>
        <w:t xml:space="preserve"> </w:t>
      </w:r>
      <w:r>
        <w:rPr>
          <w:rFonts w:ascii="仿宋" w:hAnsi="仿宋" w:eastAsia="仿宋" w:cs="仿宋"/>
          <w:spacing w:val="-2"/>
          <w:sz w:val="31"/>
          <w:szCs w:val="31"/>
        </w:rPr>
        <w:t>35.91</w:t>
      </w:r>
      <w:r>
        <w:rPr>
          <w:rFonts w:ascii="仿宋" w:hAnsi="仿宋" w:eastAsia="仿宋" w:cs="仿宋"/>
          <w:spacing w:val="-51"/>
          <w:sz w:val="31"/>
          <w:szCs w:val="31"/>
        </w:rPr>
        <w:t xml:space="preserve"> </w:t>
      </w:r>
      <w:r>
        <w:rPr>
          <w:rFonts w:ascii="仿宋" w:hAnsi="仿宋" w:eastAsia="仿宋" w:cs="仿宋"/>
          <w:spacing w:val="-2"/>
          <w:sz w:val="31"/>
          <w:szCs w:val="31"/>
        </w:rPr>
        <w:t>万元，主要包括：水费、电费、取暖费。</w:t>
      </w:r>
    </w:p>
    <w:p w14:paraId="190BE304">
      <w:pPr>
        <w:spacing w:before="179" w:line="333" w:lineRule="auto"/>
        <w:ind w:left="41" w:right="112" w:firstLine="640"/>
        <w:rPr>
          <w:rFonts w:ascii="仿宋" w:hAnsi="仿宋" w:eastAsia="仿宋" w:cs="仿宋"/>
          <w:sz w:val="31"/>
          <w:szCs w:val="31"/>
        </w:rPr>
      </w:pPr>
      <w:r>
        <w:rPr>
          <w:rFonts w:ascii="仿宋" w:hAnsi="仿宋" w:eastAsia="仿宋" w:cs="仿宋"/>
          <w:b/>
          <w:bCs/>
          <w:spacing w:val="10"/>
          <w:sz w:val="31"/>
          <w:szCs w:val="31"/>
        </w:rPr>
        <w:t>七、关于巴音郭楞蒙古自治州石油第二</w:t>
      </w:r>
      <w:r>
        <w:rPr>
          <w:rFonts w:ascii="仿宋" w:hAnsi="仿宋" w:eastAsia="仿宋" w:cs="仿宋"/>
          <w:spacing w:val="-83"/>
          <w:sz w:val="31"/>
          <w:szCs w:val="31"/>
        </w:rPr>
        <w:t xml:space="preserve"> </w:t>
      </w:r>
      <w:r>
        <w:rPr>
          <w:rFonts w:ascii="仿宋" w:hAnsi="仿宋" w:eastAsia="仿宋" w:cs="仿宋"/>
          <w:b/>
          <w:bCs/>
          <w:spacing w:val="10"/>
          <w:sz w:val="31"/>
          <w:szCs w:val="31"/>
        </w:rPr>
        <w:t>中学单</w:t>
      </w:r>
      <w:r>
        <w:rPr>
          <w:rFonts w:ascii="仿宋" w:hAnsi="仿宋" w:eastAsia="仿宋" w:cs="仿宋"/>
          <w:b/>
          <w:bCs/>
          <w:spacing w:val="9"/>
          <w:sz w:val="31"/>
          <w:szCs w:val="31"/>
        </w:rPr>
        <w:t>位</w:t>
      </w:r>
      <w:r>
        <w:rPr>
          <w:rFonts w:ascii="仿宋" w:hAnsi="仿宋" w:eastAsia="仿宋" w:cs="仿宋"/>
          <w:spacing w:val="-48"/>
          <w:sz w:val="31"/>
          <w:szCs w:val="31"/>
        </w:rPr>
        <w:t xml:space="preserve"> </w:t>
      </w:r>
      <w:r>
        <w:rPr>
          <w:rFonts w:ascii="仿宋" w:hAnsi="仿宋" w:eastAsia="仿宋" w:cs="仿宋"/>
          <w:b/>
          <w:bCs/>
          <w:spacing w:val="9"/>
          <w:sz w:val="31"/>
          <w:szCs w:val="31"/>
        </w:rPr>
        <w:t>2023</w:t>
      </w:r>
      <w:r>
        <w:rPr>
          <w:rFonts w:ascii="仿宋" w:hAnsi="仿宋" w:eastAsia="仿宋" w:cs="仿宋"/>
          <w:sz w:val="31"/>
          <w:szCs w:val="31"/>
        </w:rPr>
        <w:t xml:space="preserve"> </w:t>
      </w:r>
      <w:r>
        <w:rPr>
          <w:rFonts w:ascii="仿宋" w:hAnsi="仿宋" w:eastAsia="仿宋" w:cs="仿宋"/>
          <w:b/>
          <w:bCs/>
          <w:spacing w:val="6"/>
          <w:sz w:val="31"/>
          <w:szCs w:val="31"/>
        </w:rPr>
        <w:t>年一般公共预算项目支出情况说明</w:t>
      </w:r>
    </w:p>
    <w:p w14:paraId="730909F2">
      <w:pPr>
        <w:spacing w:line="226" w:lineRule="auto"/>
        <w:ind w:left="689"/>
        <w:rPr>
          <w:rFonts w:ascii="仿宋" w:hAnsi="仿宋" w:eastAsia="仿宋" w:cs="仿宋"/>
          <w:sz w:val="31"/>
          <w:szCs w:val="31"/>
        </w:rPr>
      </w:pPr>
      <w:r>
        <w:rPr>
          <w:rFonts w:ascii="仿宋" w:hAnsi="仿宋" w:eastAsia="仿宋" w:cs="仿宋"/>
          <w:spacing w:val="7"/>
          <w:sz w:val="31"/>
          <w:szCs w:val="31"/>
        </w:rPr>
        <w:t>1、项目名称：移交人员及支教人员经费项目</w:t>
      </w:r>
    </w:p>
    <w:p w14:paraId="6F3227EF">
      <w:pPr>
        <w:spacing w:before="182" w:line="333" w:lineRule="auto"/>
        <w:ind w:left="46" w:right="113" w:firstLine="628"/>
        <w:jc w:val="both"/>
        <w:rPr>
          <w:rFonts w:ascii="仿宋" w:hAnsi="仿宋" w:eastAsia="仿宋" w:cs="仿宋"/>
          <w:sz w:val="31"/>
          <w:szCs w:val="31"/>
        </w:rPr>
      </w:pPr>
      <w:r>
        <w:rPr>
          <w:rFonts w:ascii="仿宋" w:hAnsi="仿宋" w:eastAsia="仿宋" w:cs="仿宋"/>
          <w:spacing w:val="8"/>
          <w:sz w:val="31"/>
          <w:szCs w:val="31"/>
        </w:rPr>
        <w:t>设立的政策依据：移交协议及《塔里木油田分公司与巴</w:t>
      </w:r>
      <w:r>
        <w:rPr>
          <w:rFonts w:ascii="仿宋" w:hAnsi="仿宋" w:eastAsia="仿宋" w:cs="仿宋"/>
          <w:spacing w:val="9"/>
          <w:sz w:val="31"/>
          <w:szCs w:val="31"/>
        </w:rPr>
        <w:t xml:space="preserve"> </w:t>
      </w:r>
      <w:r>
        <w:rPr>
          <w:rFonts w:ascii="仿宋" w:hAnsi="仿宋" w:eastAsia="仿宋" w:cs="仿宋"/>
          <w:spacing w:val="21"/>
          <w:sz w:val="31"/>
          <w:szCs w:val="31"/>
        </w:rPr>
        <w:t>音郭楞蒙古自治州人民政府支持地方政府办学</w:t>
      </w:r>
      <w:r>
        <w:rPr>
          <w:rFonts w:ascii="仿宋" w:hAnsi="仿宋" w:eastAsia="仿宋" w:cs="仿宋"/>
          <w:spacing w:val="20"/>
          <w:sz w:val="31"/>
          <w:szCs w:val="31"/>
        </w:rPr>
        <w:t>并解决与油</w:t>
      </w:r>
      <w:r>
        <w:rPr>
          <w:rFonts w:ascii="仿宋" w:hAnsi="仿宋" w:eastAsia="仿宋" w:cs="仿宋"/>
          <w:sz w:val="31"/>
          <w:szCs w:val="31"/>
        </w:rPr>
        <w:t xml:space="preserve"> </w:t>
      </w:r>
      <w:r>
        <w:rPr>
          <w:rFonts w:ascii="仿宋" w:hAnsi="仿宋" w:eastAsia="仿宋" w:cs="仿宋"/>
          <w:spacing w:val="7"/>
          <w:sz w:val="31"/>
          <w:szCs w:val="31"/>
        </w:rPr>
        <w:t>田相关教育遗留问题的协议》等。</w:t>
      </w:r>
    </w:p>
    <w:p w14:paraId="67C77C37">
      <w:pPr>
        <w:spacing w:before="1" w:line="228" w:lineRule="auto"/>
        <w:ind w:left="675"/>
        <w:rPr>
          <w:rFonts w:ascii="仿宋" w:hAnsi="仿宋" w:eastAsia="仿宋" w:cs="仿宋"/>
          <w:sz w:val="31"/>
          <w:szCs w:val="31"/>
        </w:rPr>
      </w:pPr>
      <w:r>
        <w:rPr>
          <w:rFonts w:ascii="仿宋" w:hAnsi="仿宋" w:eastAsia="仿宋" w:cs="仿宋"/>
          <w:sz w:val="31"/>
          <w:szCs w:val="31"/>
        </w:rPr>
        <w:t>文件号：</w:t>
      </w:r>
      <w:r>
        <w:rPr>
          <w:rFonts w:ascii="仿宋" w:hAnsi="仿宋" w:eastAsia="仿宋" w:cs="仿宋"/>
          <w:spacing w:val="-73"/>
          <w:sz w:val="31"/>
          <w:szCs w:val="31"/>
        </w:rPr>
        <w:t xml:space="preserve"> </w:t>
      </w:r>
      <w:r>
        <w:rPr>
          <w:rFonts w:ascii="仿宋" w:hAnsi="仿宋" w:eastAsia="仿宋" w:cs="仿宋"/>
          <w:sz w:val="31"/>
          <w:szCs w:val="31"/>
        </w:rPr>
        <w:t>巴财预〔2023〕001</w:t>
      </w:r>
      <w:r>
        <w:rPr>
          <w:rFonts w:ascii="仿宋" w:hAnsi="仿宋" w:eastAsia="仿宋" w:cs="仿宋"/>
          <w:spacing w:val="-46"/>
          <w:sz w:val="31"/>
          <w:szCs w:val="31"/>
        </w:rPr>
        <w:t xml:space="preserve"> </w:t>
      </w:r>
      <w:r>
        <w:rPr>
          <w:rFonts w:ascii="仿宋" w:hAnsi="仿宋" w:eastAsia="仿宋" w:cs="仿宋"/>
          <w:sz w:val="31"/>
          <w:szCs w:val="31"/>
        </w:rPr>
        <w:t>号。</w:t>
      </w:r>
    </w:p>
    <w:p w14:paraId="5C208311">
      <w:pPr>
        <w:spacing w:before="177" w:line="227" w:lineRule="auto"/>
        <w:ind w:left="678"/>
        <w:rPr>
          <w:rFonts w:ascii="仿宋" w:hAnsi="仿宋" w:eastAsia="仿宋" w:cs="仿宋"/>
          <w:sz w:val="31"/>
          <w:szCs w:val="31"/>
        </w:rPr>
      </w:pPr>
      <w:r>
        <w:rPr>
          <w:rFonts w:ascii="仿宋" w:hAnsi="仿宋" w:eastAsia="仿宋" w:cs="仿宋"/>
          <w:spacing w:val="4"/>
          <w:sz w:val="31"/>
          <w:szCs w:val="31"/>
        </w:rPr>
        <w:t>预算安排规模：5081.60</w:t>
      </w:r>
      <w:r>
        <w:rPr>
          <w:rFonts w:ascii="仿宋" w:hAnsi="仿宋" w:eastAsia="仿宋" w:cs="仿宋"/>
          <w:spacing w:val="-46"/>
          <w:sz w:val="31"/>
          <w:szCs w:val="31"/>
        </w:rPr>
        <w:t xml:space="preserve"> </w:t>
      </w:r>
      <w:r>
        <w:rPr>
          <w:rFonts w:ascii="仿宋" w:hAnsi="仿宋" w:eastAsia="仿宋" w:cs="仿宋"/>
          <w:spacing w:val="4"/>
          <w:sz w:val="31"/>
          <w:szCs w:val="31"/>
        </w:rPr>
        <w:t>万元。</w:t>
      </w:r>
    </w:p>
    <w:p w14:paraId="3289E950">
      <w:pPr>
        <w:spacing w:before="179" w:line="226" w:lineRule="auto"/>
        <w:ind w:left="677"/>
        <w:rPr>
          <w:rFonts w:ascii="仿宋" w:hAnsi="仿宋" w:eastAsia="仿宋" w:cs="仿宋"/>
          <w:sz w:val="31"/>
          <w:szCs w:val="31"/>
        </w:rPr>
      </w:pPr>
      <w:r>
        <w:rPr>
          <w:rFonts w:ascii="仿宋" w:hAnsi="仿宋" w:eastAsia="仿宋" w:cs="仿宋"/>
          <w:spacing w:val="2"/>
          <w:sz w:val="31"/>
          <w:szCs w:val="31"/>
        </w:rPr>
        <w:t>项目承担单位：</w:t>
      </w:r>
      <w:r>
        <w:rPr>
          <w:rFonts w:ascii="仿宋" w:hAnsi="仿宋" w:eastAsia="仿宋" w:cs="仿宋"/>
          <w:spacing w:val="-68"/>
          <w:sz w:val="31"/>
          <w:szCs w:val="31"/>
        </w:rPr>
        <w:t xml:space="preserve"> </w:t>
      </w:r>
      <w:r>
        <w:rPr>
          <w:rFonts w:ascii="仿宋" w:hAnsi="仿宋" w:eastAsia="仿宋" w:cs="仿宋"/>
          <w:spacing w:val="2"/>
          <w:sz w:val="31"/>
          <w:szCs w:val="31"/>
        </w:rPr>
        <w:t>巴音郭楞蒙古自治州石油第二</w:t>
      </w:r>
      <w:r>
        <w:rPr>
          <w:rFonts w:ascii="仿宋" w:hAnsi="仿宋" w:eastAsia="仿宋" w:cs="仿宋"/>
          <w:spacing w:val="-93"/>
          <w:sz w:val="31"/>
          <w:szCs w:val="31"/>
        </w:rPr>
        <w:t xml:space="preserve"> </w:t>
      </w:r>
      <w:r>
        <w:rPr>
          <w:rFonts w:ascii="仿宋" w:hAnsi="仿宋" w:eastAsia="仿宋" w:cs="仿宋"/>
          <w:spacing w:val="2"/>
          <w:sz w:val="31"/>
          <w:szCs w:val="31"/>
        </w:rPr>
        <w:t>中学。</w:t>
      </w:r>
    </w:p>
    <w:p w14:paraId="20866670">
      <w:pPr>
        <w:spacing w:before="181" w:line="333" w:lineRule="auto"/>
        <w:ind w:left="31" w:right="113" w:firstLine="660"/>
        <w:rPr>
          <w:rFonts w:ascii="仿宋" w:hAnsi="仿宋" w:eastAsia="仿宋" w:cs="仿宋"/>
          <w:sz w:val="31"/>
          <w:szCs w:val="31"/>
        </w:rPr>
      </w:pPr>
      <w:r>
        <w:rPr>
          <w:rFonts w:ascii="仿宋" w:hAnsi="仿宋" w:eastAsia="仿宋" w:cs="仿宋"/>
          <w:spacing w:val="7"/>
          <w:sz w:val="31"/>
          <w:szCs w:val="31"/>
        </w:rPr>
        <w:t>资金分配情况</w:t>
      </w:r>
      <w:r>
        <w:rPr>
          <w:rFonts w:ascii="仿宋" w:hAnsi="仿宋" w:eastAsia="仿宋" w:cs="仿宋"/>
          <w:spacing w:val="-42"/>
          <w:sz w:val="31"/>
          <w:szCs w:val="31"/>
        </w:rPr>
        <w:t>：（</w:t>
      </w:r>
      <w:r>
        <w:rPr>
          <w:rFonts w:ascii="仿宋" w:hAnsi="仿宋" w:eastAsia="仿宋" w:cs="仿宋"/>
          <w:spacing w:val="7"/>
          <w:sz w:val="31"/>
          <w:szCs w:val="31"/>
        </w:rPr>
        <w:t>1）153</w:t>
      </w:r>
      <w:r>
        <w:rPr>
          <w:rFonts w:ascii="仿宋" w:hAnsi="仿宋" w:eastAsia="仿宋" w:cs="仿宋"/>
          <w:spacing w:val="-55"/>
          <w:sz w:val="31"/>
          <w:szCs w:val="31"/>
        </w:rPr>
        <w:t xml:space="preserve"> </w:t>
      </w:r>
      <w:r>
        <w:rPr>
          <w:rFonts w:ascii="仿宋" w:hAnsi="仿宋" w:eastAsia="仿宋" w:cs="仿宋"/>
          <w:spacing w:val="7"/>
          <w:sz w:val="31"/>
          <w:szCs w:val="31"/>
        </w:rPr>
        <w:t>名移交在职人员工资福利支出</w:t>
      </w:r>
      <w:r>
        <w:rPr>
          <w:rFonts w:ascii="仿宋" w:hAnsi="仿宋" w:eastAsia="仿宋" w:cs="仿宋"/>
          <w:sz w:val="31"/>
          <w:szCs w:val="31"/>
        </w:rPr>
        <w:t xml:space="preserve"> </w:t>
      </w:r>
      <w:r>
        <w:rPr>
          <w:rFonts w:ascii="仿宋" w:hAnsi="仿宋" w:eastAsia="仿宋" w:cs="仿宋"/>
          <w:spacing w:val="4"/>
          <w:sz w:val="31"/>
          <w:szCs w:val="31"/>
        </w:rPr>
        <w:t>3887.53</w:t>
      </w:r>
      <w:r>
        <w:rPr>
          <w:rFonts w:ascii="仿宋" w:hAnsi="仿宋" w:eastAsia="仿宋" w:cs="仿宋"/>
          <w:spacing w:val="-39"/>
          <w:sz w:val="31"/>
          <w:szCs w:val="31"/>
        </w:rPr>
        <w:t xml:space="preserve"> </w:t>
      </w:r>
      <w:r>
        <w:rPr>
          <w:rFonts w:ascii="仿宋" w:hAnsi="仿宋" w:eastAsia="仿宋" w:cs="仿宋"/>
          <w:spacing w:val="4"/>
          <w:sz w:val="31"/>
          <w:szCs w:val="31"/>
        </w:rPr>
        <w:t>万元。其中，基本工资</w:t>
      </w:r>
      <w:r>
        <w:rPr>
          <w:rFonts w:ascii="仿宋" w:hAnsi="仿宋" w:eastAsia="仿宋" w:cs="仿宋"/>
          <w:spacing w:val="-38"/>
          <w:sz w:val="31"/>
          <w:szCs w:val="31"/>
        </w:rPr>
        <w:t xml:space="preserve"> </w:t>
      </w:r>
      <w:r>
        <w:rPr>
          <w:rFonts w:ascii="仿宋" w:hAnsi="仿宋" w:eastAsia="仿宋" w:cs="仿宋"/>
          <w:spacing w:val="4"/>
          <w:sz w:val="31"/>
          <w:szCs w:val="31"/>
        </w:rPr>
        <w:t>1925.72</w:t>
      </w:r>
      <w:r>
        <w:rPr>
          <w:rFonts w:ascii="仿宋" w:hAnsi="仿宋" w:eastAsia="仿宋" w:cs="仿宋"/>
          <w:spacing w:val="-51"/>
          <w:sz w:val="31"/>
          <w:szCs w:val="31"/>
        </w:rPr>
        <w:t xml:space="preserve"> </w:t>
      </w:r>
      <w:r>
        <w:rPr>
          <w:rFonts w:ascii="仿宋" w:hAnsi="仿宋" w:eastAsia="仿宋" w:cs="仿宋"/>
          <w:spacing w:val="4"/>
          <w:sz w:val="31"/>
          <w:szCs w:val="31"/>
        </w:rPr>
        <w:t>万元、津贴补贴</w:t>
      </w:r>
    </w:p>
    <w:p w14:paraId="74D5E025">
      <w:pPr>
        <w:spacing w:before="3" w:line="333" w:lineRule="auto"/>
        <w:ind w:left="37" w:right="8" w:hanging="6"/>
        <w:rPr>
          <w:rFonts w:ascii="仿宋" w:hAnsi="仿宋" w:eastAsia="仿宋" w:cs="仿宋"/>
          <w:sz w:val="31"/>
          <w:szCs w:val="31"/>
        </w:rPr>
      </w:pPr>
      <w:r>
        <w:rPr>
          <w:rFonts w:ascii="仿宋" w:hAnsi="仿宋" w:eastAsia="仿宋" w:cs="仿宋"/>
          <w:sz w:val="31"/>
          <w:szCs w:val="31"/>
        </w:rPr>
        <w:t>346.95</w:t>
      </w:r>
      <w:r>
        <w:rPr>
          <w:rFonts w:ascii="仿宋" w:hAnsi="仿宋" w:eastAsia="仿宋" w:cs="仿宋"/>
          <w:spacing w:val="-53"/>
          <w:sz w:val="31"/>
          <w:szCs w:val="31"/>
        </w:rPr>
        <w:t xml:space="preserve"> </w:t>
      </w:r>
      <w:r>
        <w:rPr>
          <w:rFonts w:ascii="仿宋" w:hAnsi="仿宋" w:eastAsia="仿宋" w:cs="仿宋"/>
          <w:sz w:val="31"/>
          <w:szCs w:val="31"/>
        </w:rPr>
        <w:t>万元、伙食补助</w:t>
      </w:r>
      <w:r>
        <w:rPr>
          <w:rFonts w:ascii="仿宋" w:hAnsi="仿宋" w:eastAsia="仿宋" w:cs="仿宋"/>
          <w:spacing w:val="-66"/>
          <w:sz w:val="31"/>
          <w:szCs w:val="31"/>
        </w:rPr>
        <w:t xml:space="preserve"> </w:t>
      </w:r>
      <w:r>
        <w:rPr>
          <w:rFonts w:ascii="仿宋" w:hAnsi="仿宋" w:eastAsia="仿宋" w:cs="仿宋"/>
          <w:sz w:val="31"/>
          <w:szCs w:val="31"/>
        </w:rPr>
        <w:t>44.28</w:t>
      </w:r>
      <w:r>
        <w:rPr>
          <w:rFonts w:ascii="仿宋" w:hAnsi="仿宋" w:eastAsia="仿宋" w:cs="仿宋"/>
          <w:spacing w:val="-50"/>
          <w:sz w:val="31"/>
          <w:szCs w:val="31"/>
        </w:rPr>
        <w:t xml:space="preserve"> </w:t>
      </w:r>
      <w:r>
        <w:rPr>
          <w:rFonts w:ascii="仿宋" w:hAnsi="仿宋" w:eastAsia="仿宋" w:cs="仿宋"/>
          <w:sz w:val="31"/>
          <w:szCs w:val="31"/>
        </w:rPr>
        <w:t>万元、绩效工资</w:t>
      </w:r>
      <w:r>
        <w:rPr>
          <w:rFonts w:ascii="仿宋" w:hAnsi="仿宋" w:eastAsia="仿宋" w:cs="仿宋"/>
          <w:spacing w:val="-64"/>
          <w:sz w:val="31"/>
          <w:szCs w:val="31"/>
        </w:rPr>
        <w:t xml:space="preserve"> </w:t>
      </w:r>
      <w:r>
        <w:rPr>
          <w:rFonts w:ascii="仿宋" w:hAnsi="仿宋" w:eastAsia="仿宋" w:cs="仿宋"/>
          <w:sz w:val="31"/>
          <w:szCs w:val="31"/>
        </w:rPr>
        <w:t>444.0</w:t>
      </w:r>
      <w:r>
        <w:rPr>
          <w:rFonts w:ascii="仿宋" w:hAnsi="仿宋" w:eastAsia="仿宋" w:cs="仿宋"/>
          <w:spacing w:val="-1"/>
          <w:sz w:val="31"/>
          <w:szCs w:val="31"/>
        </w:rPr>
        <w:t>0</w:t>
      </w:r>
      <w:r>
        <w:rPr>
          <w:rFonts w:ascii="仿宋" w:hAnsi="仿宋" w:eastAsia="仿宋" w:cs="仿宋"/>
          <w:spacing w:val="-53"/>
          <w:sz w:val="31"/>
          <w:szCs w:val="31"/>
        </w:rPr>
        <w:t xml:space="preserve"> </w:t>
      </w:r>
      <w:r>
        <w:rPr>
          <w:rFonts w:ascii="仿宋" w:hAnsi="仿宋" w:eastAsia="仿宋" w:cs="仿宋"/>
          <w:spacing w:val="-1"/>
          <w:sz w:val="31"/>
          <w:szCs w:val="31"/>
        </w:rPr>
        <w:t>万元、</w:t>
      </w:r>
      <w:r>
        <w:rPr>
          <w:rFonts w:ascii="仿宋" w:hAnsi="仿宋" w:eastAsia="仿宋" w:cs="仿宋"/>
          <w:sz w:val="31"/>
          <w:szCs w:val="31"/>
        </w:rPr>
        <w:t xml:space="preserve"> </w:t>
      </w:r>
      <w:r>
        <w:rPr>
          <w:rFonts w:ascii="仿宋" w:hAnsi="仿宋" w:eastAsia="仿宋" w:cs="仿宋"/>
          <w:spacing w:val="5"/>
          <w:sz w:val="31"/>
          <w:szCs w:val="31"/>
        </w:rPr>
        <w:t>奖金</w:t>
      </w:r>
      <w:r>
        <w:rPr>
          <w:rFonts w:ascii="仿宋" w:hAnsi="仿宋" w:eastAsia="仿宋" w:cs="仿宋"/>
          <w:spacing w:val="-60"/>
          <w:sz w:val="31"/>
          <w:szCs w:val="31"/>
        </w:rPr>
        <w:t xml:space="preserve"> </w:t>
      </w:r>
      <w:r>
        <w:rPr>
          <w:rFonts w:ascii="仿宋" w:hAnsi="仿宋" w:eastAsia="仿宋" w:cs="仿宋"/>
          <w:spacing w:val="5"/>
          <w:sz w:val="31"/>
          <w:szCs w:val="31"/>
        </w:rPr>
        <w:t>65.90</w:t>
      </w:r>
      <w:r>
        <w:rPr>
          <w:rFonts w:ascii="仿宋" w:hAnsi="仿宋" w:eastAsia="仿宋" w:cs="仿宋"/>
          <w:spacing w:val="-51"/>
          <w:sz w:val="31"/>
          <w:szCs w:val="31"/>
        </w:rPr>
        <w:t xml:space="preserve"> </w:t>
      </w:r>
      <w:r>
        <w:rPr>
          <w:rFonts w:ascii="仿宋" w:hAnsi="仿宋" w:eastAsia="仿宋" w:cs="仿宋"/>
          <w:spacing w:val="5"/>
          <w:sz w:val="31"/>
          <w:szCs w:val="31"/>
        </w:rPr>
        <w:t>万元、其他工资福利支出</w:t>
      </w:r>
      <w:r>
        <w:rPr>
          <w:rFonts w:ascii="仿宋" w:hAnsi="仿宋" w:eastAsia="仿宋" w:cs="仿宋"/>
          <w:spacing w:val="-60"/>
          <w:sz w:val="31"/>
          <w:szCs w:val="31"/>
        </w:rPr>
        <w:t xml:space="preserve"> </w:t>
      </w:r>
      <w:r>
        <w:rPr>
          <w:rFonts w:ascii="仿宋" w:hAnsi="仿宋" w:eastAsia="仿宋" w:cs="仿宋"/>
          <w:spacing w:val="5"/>
          <w:sz w:val="31"/>
          <w:szCs w:val="31"/>
        </w:rPr>
        <w:t>8.70</w:t>
      </w:r>
      <w:r>
        <w:rPr>
          <w:rFonts w:ascii="仿宋" w:hAnsi="仿宋" w:eastAsia="仿宋" w:cs="仿宋"/>
          <w:spacing w:val="-51"/>
          <w:sz w:val="31"/>
          <w:szCs w:val="31"/>
        </w:rPr>
        <w:t xml:space="preserve"> </w:t>
      </w:r>
      <w:r>
        <w:rPr>
          <w:rFonts w:ascii="仿宋" w:hAnsi="仿宋" w:eastAsia="仿宋" w:cs="仿宋"/>
          <w:spacing w:val="5"/>
          <w:sz w:val="31"/>
          <w:szCs w:val="31"/>
        </w:rPr>
        <w:t>万元、企</w:t>
      </w:r>
      <w:r>
        <w:rPr>
          <w:rFonts w:ascii="仿宋" w:hAnsi="仿宋" w:eastAsia="仿宋" w:cs="仿宋"/>
          <w:spacing w:val="4"/>
          <w:sz w:val="31"/>
          <w:szCs w:val="31"/>
        </w:rPr>
        <w:t>业补充</w:t>
      </w:r>
      <w:r>
        <w:rPr>
          <w:rFonts w:ascii="仿宋" w:hAnsi="仿宋" w:eastAsia="仿宋" w:cs="仿宋"/>
          <w:sz w:val="31"/>
          <w:szCs w:val="31"/>
        </w:rPr>
        <w:t xml:space="preserve">  </w:t>
      </w:r>
      <w:r>
        <w:rPr>
          <w:rFonts w:ascii="仿宋" w:hAnsi="仿宋" w:eastAsia="仿宋" w:cs="仿宋"/>
          <w:spacing w:val="5"/>
          <w:sz w:val="31"/>
          <w:szCs w:val="31"/>
        </w:rPr>
        <w:t>医疗保险</w:t>
      </w:r>
      <w:r>
        <w:rPr>
          <w:rFonts w:ascii="仿宋" w:hAnsi="仿宋" w:eastAsia="仿宋" w:cs="仿宋"/>
          <w:spacing w:val="-47"/>
          <w:sz w:val="31"/>
          <w:szCs w:val="31"/>
        </w:rPr>
        <w:t xml:space="preserve"> </w:t>
      </w:r>
      <w:r>
        <w:rPr>
          <w:rFonts w:ascii="仿宋" w:hAnsi="仿宋" w:eastAsia="仿宋" w:cs="仿宋"/>
          <w:spacing w:val="5"/>
          <w:sz w:val="31"/>
          <w:szCs w:val="31"/>
        </w:rPr>
        <w:t>37.12</w:t>
      </w:r>
      <w:r>
        <w:rPr>
          <w:rFonts w:ascii="仿宋" w:hAnsi="仿宋" w:eastAsia="仿宋" w:cs="仿宋"/>
          <w:spacing w:val="-53"/>
          <w:sz w:val="31"/>
          <w:szCs w:val="31"/>
        </w:rPr>
        <w:t xml:space="preserve"> </w:t>
      </w:r>
      <w:r>
        <w:rPr>
          <w:rFonts w:ascii="仿宋" w:hAnsi="仿宋" w:eastAsia="仿宋" w:cs="仿宋"/>
          <w:spacing w:val="5"/>
          <w:sz w:val="31"/>
          <w:szCs w:val="31"/>
        </w:rPr>
        <w:t>万元、机关事业单位基本养老保险</w:t>
      </w:r>
      <w:r>
        <w:rPr>
          <w:rFonts w:ascii="仿宋" w:hAnsi="仿宋" w:eastAsia="仿宋" w:cs="仿宋"/>
          <w:spacing w:val="-56"/>
          <w:sz w:val="31"/>
          <w:szCs w:val="31"/>
        </w:rPr>
        <w:t xml:space="preserve"> </w:t>
      </w:r>
      <w:r>
        <w:rPr>
          <w:rFonts w:ascii="仿宋" w:hAnsi="仿宋" w:eastAsia="仿宋" w:cs="仿宋"/>
          <w:spacing w:val="5"/>
          <w:sz w:val="31"/>
          <w:szCs w:val="31"/>
        </w:rPr>
        <w:t>304.02</w:t>
      </w:r>
      <w:r>
        <w:rPr>
          <w:rFonts w:ascii="仿宋" w:hAnsi="仿宋" w:eastAsia="仿宋" w:cs="仿宋"/>
          <w:sz w:val="31"/>
          <w:szCs w:val="31"/>
        </w:rPr>
        <w:t xml:space="preserve">   </w:t>
      </w:r>
      <w:r>
        <w:rPr>
          <w:rFonts w:ascii="仿宋" w:hAnsi="仿宋" w:eastAsia="仿宋" w:cs="仿宋"/>
          <w:spacing w:val="-4"/>
          <w:sz w:val="31"/>
          <w:szCs w:val="31"/>
        </w:rPr>
        <w:t>万元、职业年金</w:t>
      </w:r>
      <w:r>
        <w:rPr>
          <w:rFonts w:ascii="仿宋" w:hAnsi="仿宋" w:eastAsia="仿宋" w:cs="仿宋"/>
          <w:spacing w:val="-25"/>
          <w:sz w:val="31"/>
          <w:szCs w:val="31"/>
        </w:rPr>
        <w:t xml:space="preserve"> </w:t>
      </w:r>
      <w:r>
        <w:rPr>
          <w:rFonts w:ascii="仿宋" w:hAnsi="仿宋" w:eastAsia="仿宋" w:cs="仿宋"/>
          <w:spacing w:val="-4"/>
          <w:sz w:val="31"/>
          <w:szCs w:val="31"/>
        </w:rPr>
        <w:t>152.01</w:t>
      </w:r>
      <w:r>
        <w:rPr>
          <w:rFonts w:ascii="仿宋" w:hAnsi="仿宋" w:eastAsia="仿宋" w:cs="仿宋"/>
          <w:spacing w:val="-54"/>
          <w:sz w:val="31"/>
          <w:szCs w:val="31"/>
        </w:rPr>
        <w:t xml:space="preserve"> </w:t>
      </w:r>
      <w:r>
        <w:rPr>
          <w:rFonts w:ascii="仿宋" w:hAnsi="仿宋" w:eastAsia="仿宋" w:cs="仿宋"/>
          <w:spacing w:val="-4"/>
          <w:sz w:val="31"/>
          <w:szCs w:val="31"/>
        </w:rPr>
        <w:t>万元、基本医疗及生育保险金</w:t>
      </w:r>
      <w:r>
        <w:rPr>
          <w:rFonts w:ascii="仿宋" w:hAnsi="仿宋" w:eastAsia="仿宋" w:cs="仿宋"/>
          <w:spacing w:val="-38"/>
          <w:sz w:val="31"/>
          <w:szCs w:val="31"/>
        </w:rPr>
        <w:t xml:space="preserve"> </w:t>
      </w:r>
      <w:r>
        <w:rPr>
          <w:rFonts w:ascii="仿宋" w:hAnsi="仿宋" w:eastAsia="仿宋" w:cs="仿宋"/>
          <w:spacing w:val="-4"/>
          <w:sz w:val="31"/>
          <w:szCs w:val="31"/>
        </w:rPr>
        <w:t>133.01</w:t>
      </w:r>
    </w:p>
    <w:p w14:paraId="2316092B">
      <w:pPr>
        <w:spacing w:line="333" w:lineRule="auto"/>
        <w:rPr>
          <w:rFonts w:ascii="仿宋" w:hAnsi="仿宋" w:eastAsia="仿宋" w:cs="仿宋"/>
          <w:sz w:val="31"/>
          <w:szCs w:val="31"/>
        </w:rPr>
        <w:sectPr>
          <w:footerReference r:id="rId18" w:type="default"/>
          <w:pgSz w:w="11906" w:h="16839"/>
          <w:pgMar w:top="400" w:right="1688" w:bottom="1576" w:left="1785" w:header="0" w:footer="1277" w:gutter="0"/>
          <w:cols w:space="720" w:num="1"/>
        </w:sectPr>
      </w:pPr>
    </w:p>
    <w:p w14:paraId="428178C3">
      <w:pPr>
        <w:pStyle w:val="2"/>
        <w:spacing w:line="277" w:lineRule="auto"/>
      </w:pPr>
    </w:p>
    <w:p w14:paraId="7A4D33E7">
      <w:pPr>
        <w:pStyle w:val="2"/>
        <w:spacing w:line="277" w:lineRule="auto"/>
      </w:pPr>
    </w:p>
    <w:p w14:paraId="6C87A6F8">
      <w:pPr>
        <w:pStyle w:val="2"/>
        <w:spacing w:line="278" w:lineRule="auto"/>
      </w:pPr>
    </w:p>
    <w:p w14:paraId="4466CB37">
      <w:pPr>
        <w:pStyle w:val="2"/>
        <w:spacing w:line="278" w:lineRule="auto"/>
      </w:pPr>
    </w:p>
    <w:p w14:paraId="3EA1F7D7">
      <w:pPr>
        <w:spacing w:before="101" w:line="333" w:lineRule="auto"/>
        <w:ind w:left="36" w:right="273" w:firstLine="1"/>
        <w:jc w:val="both"/>
        <w:rPr>
          <w:rFonts w:ascii="仿宋" w:hAnsi="仿宋" w:eastAsia="仿宋" w:cs="仿宋"/>
          <w:sz w:val="31"/>
          <w:szCs w:val="31"/>
        </w:rPr>
      </w:pPr>
      <w:r>
        <w:rPr>
          <w:rFonts w:ascii="仿宋" w:hAnsi="仿宋" w:eastAsia="仿宋" w:cs="仿宋"/>
          <w:spacing w:val="4"/>
          <w:sz w:val="31"/>
          <w:szCs w:val="31"/>
        </w:rPr>
        <w:t>万元、工伤保险金</w:t>
      </w:r>
      <w:r>
        <w:rPr>
          <w:rFonts w:ascii="仿宋" w:hAnsi="仿宋" w:eastAsia="仿宋" w:cs="仿宋"/>
          <w:spacing w:val="-45"/>
          <w:sz w:val="31"/>
          <w:szCs w:val="31"/>
        </w:rPr>
        <w:t xml:space="preserve"> </w:t>
      </w:r>
      <w:r>
        <w:rPr>
          <w:rFonts w:ascii="仿宋" w:hAnsi="仿宋" w:eastAsia="仿宋" w:cs="仿宋"/>
          <w:spacing w:val="4"/>
          <w:sz w:val="31"/>
          <w:szCs w:val="31"/>
        </w:rPr>
        <w:t>7.60</w:t>
      </w:r>
      <w:r>
        <w:rPr>
          <w:rFonts w:ascii="仿宋" w:hAnsi="仿宋" w:eastAsia="仿宋" w:cs="仿宋"/>
          <w:spacing w:val="-51"/>
          <w:sz w:val="31"/>
          <w:szCs w:val="31"/>
        </w:rPr>
        <w:t xml:space="preserve"> </w:t>
      </w:r>
      <w:r>
        <w:rPr>
          <w:rFonts w:ascii="仿宋" w:hAnsi="仿宋" w:eastAsia="仿宋" w:cs="仿宋"/>
          <w:spacing w:val="4"/>
          <w:sz w:val="31"/>
          <w:szCs w:val="31"/>
        </w:rPr>
        <w:t>万元、失业保险金</w:t>
      </w:r>
      <w:r>
        <w:rPr>
          <w:rFonts w:ascii="仿宋" w:hAnsi="仿宋" w:eastAsia="仿宋" w:cs="仿宋"/>
          <w:spacing w:val="-60"/>
          <w:sz w:val="31"/>
          <w:szCs w:val="31"/>
        </w:rPr>
        <w:t xml:space="preserve"> </w:t>
      </w:r>
      <w:r>
        <w:rPr>
          <w:rFonts w:ascii="仿宋" w:hAnsi="仿宋" w:eastAsia="仿宋" w:cs="仿宋"/>
          <w:spacing w:val="4"/>
          <w:sz w:val="31"/>
          <w:szCs w:val="31"/>
        </w:rPr>
        <w:t>9.50</w:t>
      </w:r>
      <w:r>
        <w:rPr>
          <w:rFonts w:ascii="仿宋" w:hAnsi="仿宋" w:eastAsia="仿宋" w:cs="仿宋"/>
          <w:spacing w:val="-51"/>
          <w:sz w:val="31"/>
          <w:szCs w:val="31"/>
        </w:rPr>
        <w:t xml:space="preserve"> </w:t>
      </w:r>
      <w:r>
        <w:rPr>
          <w:rFonts w:ascii="仿宋" w:hAnsi="仿宋" w:eastAsia="仿宋" w:cs="仿宋"/>
          <w:spacing w:val="4"/>
          <w:sz w:val="31"/>
          <w:szCs w:val="31"/>
        </w:rPr>
        <w:t>万元、大病</w:t>
      </w:r>
      <w:r>
        <w:rPr>
          <w:rFonts w:ascii="仿宋" w:hAnsi="仿宋" w:eastAsia="仿宋" w:cs="仿宋"/>
          <w:sz w:val="31"/>
          <w:szCs w:val="31"/>
        </w:rPr>
        <w:t xml:space="preserve"> </w:t>
      </w:r>
      <w:r>
        <w:rPr>
          <w:rFonts w:ascii="仿宋" w:hAnsi="仿宋" w:eastAsia="仿宋" w:cs="仿宋"/>
          <w:spacing w:val="-4"/>
          <w:sz w:val="31"/>
          <w:szCs w:val="31"/>
        </w:rPr>
        <w:t>保险金</w:t>
      </w:r>
      <w:r>
        <w:rPr>
          <w:rFonts w:ascii="仿宋" w:hAnsi="仿宋" w:eastAsia="仿宋" w:cs="仿宋"/>
          <w:spacing w:val="-46"/>
          <w:sz w:val="31"/>
          <w:szCs w:val="31"/>
        </w:rPr>
        <w:t xml:space="preserve"> </w:t>
      </w:r>
      <w:r>
        <w:rPr>
          <w:rFonts w:ascii="仿宋" w:hAnsi="仿宋" w:eastAsia="仿宋" w:cs="仿宋"/>
          <w:spacing w:val="-4"/>
          <w:sz w:val="31"/>
          <w:szCs w:val="31"/>
        </w:rPr>
        <w:t>3.56</w:t>
      </w:r>
      <w:r>
        <w:rPr>
          <w:rFonts w:ascii="仿宋" w:hAnsi="仿宋" w:eastAsia="仿宋" w:cs="仿宋"/>
          <w:spacing w:val="-51"/>
          <w:sz w:val="31"/>
          <w:szCs w:val="31"/>
        </w:rPr>
        <w:t xml:space="preserve"> </w:t>
      </w:r>
      <w:r>
        <w:rPr>
          <w:rFonts w:ascii="仿宋" w:hAnsi="仿宋" w:eastAsia="仿宋" w:cs="仿宋"/>
          <w:spacing w:val="-4"/>
          <w:sz w:val="31"/>
          <w:szCs w:val="31"/>
        </w:rPr>
        <w:t>万元、住房公积金</w:t>
      </w:r>
      <w:r>
        <w:rPr>
          <w:rFonts w:ascii="仿宋" w:hAnsi="仿宋" w:eastAsia="仿宋" w:cs="仿宋"/>
          <w:spacing w:val="-58"/>
          <w:sz w:val="31"/>
          <w:szCs w:val="31"/>
        </w:rPr>
        <w:t xml:space="preserve"> </w:t>
      </w:r>
      <w:r>
        <w:rPr>
          <w:rFonts w:ascii="仿宋" w:hAnsi="仿宋" w:eastAsia="仿宋" w:cs="仿宋"/>
          <w:spacing w:val="-4"/>
          <w:sz w:val="31"/>
          <w:szCs w:val="31"/>
        </w:rPr>
        <w:t>329.74</w:t>
      </w:r>
      <w:r>
        <w:rPr>
          <w:rFonts w:ascii="仿宋" w:hAnsi="仿宋" w:eastAsia="仿宋" w:cs="仿宋"/>
          <w:spacing w:val="-51"/>
          <w:sz w:val="31"/>
          <w:szCs w:val="31"/>
        </w:rPr>
        <w:t xml:space="preserve"> </w:t>
      </w:r>
      <w:r>
        <w:rPr>
          <w:rFonts w:ascii="仿宋" w:hAnsi="仿宋" w:eastAsia="仿宋" w:cs="仿宋"/>
          <w:spacing w:val="-4"/>
          <w:sz w:val="31"/>
          <w:szCs w:val="31"/>
        </w:rPr>
        <w:t>万元、工会会费</w:t>
      </w:r>
      <w:r>
        <w:rPr>
          <w:rFonts w:ascii="仿宋" w:hAnsi="仿宋" w:eastAsia="仿宋" w:cs="仿宋"/>
          <w:spacing w:val="-61"/>
          <w:sz w:val="31"/>
          <w:szCs w:val="31"/>
        </w:rPr>
        <w:t xml:space="preserve"> </w:t>
      </w:r>
      <w:r>
        <w:rPr>
          <w:rFonts w:ascii="仿宋" w:hAnsi="仿宋" w:eastAsia="仿宋" w:cs="仿宋"/>
          <w:spacing w:val="-4"/>
          <w:sz w:val="31"/>
          <w:szCs w:val="31"/>
        </w:rPr>
        <w:t>20.50</w:t>
      </w:r>
      <w:r>
        <w:rPr>
          <w:rFonts w:ascii="仿宋" w:hAnsi="仿宋" w:eastAsia="仿宋" w:cs="仿宋"/>
          <w:sz w:val="31"/>
          <w:szCs w:val="31"/>
        </w:rPr>
        <w:t xml:space="preserve"> </w:t>
      </w:r>
      <w:r>
        <w:rPr>
          <w:rFonts w:ascii="仿宋" w:hAnsi="仿宋" w:eastAsia="仿宋" w:cs="仿宋"/>
          <w:spacing w:val="5"/>
          <w:sz w:val="31"/>
          <w:szCs w:val="31"/>
        </w:rPr>
        <w:t>万元、独生子女费</w:t>
      </w:r>
      <w:r>
        <w:rPr>
          <w:rFonts w:ascii="仿宋" w:hAnsi="仿宋" w:eastAsia="仿宋" w:cs="仿宋"/>
          <w:spacing w:val="-57"/>
          <w:sz w:val="31"/>
          <w:szCs w:val="31"/>
        </w:rPr>
        <w:t xml:space="preserve"> </w:t>
      </w:r>
      <w:r>
        <w:rPr>
          <w:rFonts w:ascii="仿宋" w:hAnsi="仿宋" w:eastAsia="仿宋" w:cs="仿宋"/>
          <w:spacing w:val="5"/>
          <w:sz w:val="31"/>
          <w:szCs w:val="31"/>
        </w:rPr>
        <w:t>0.08</w:t>
      </w:r>
      <w:r>
        <w:rPr>
          <w:rFonts w:ascii="仿宋" w:hAnsi="仿宋" w:eastAsia="仿宋" w:cs="仿宋"/>
          <w:spacing w:val="-50"/>
          <w:sz w:val="31"/>
          <w:szCs w:val="31"/>
        </w:rPr>
        <w:t xml:space="preserve"> </w:t>
      </w:r>
      <w:r>
        <w:rPr>
          <w:rFonts w:ascii="仿宋" w:hAnsi="仿宋" w:eastAsia="仿宋" w:cs="仿宋"/>
          <w:spacing w:val="5"/>
          <w:sz w:val="31"/>
          <w:szCs w:val="31"/>
        </w:rPr>
        <w:t>万元、体检费</w:t>
      </w:r>
      <w:r>
        <w:rPr>
          <w:rFonts w:ascii="仿宋" w:hAnsi="仿宋" w:eastAsia="仿宋" w:cs="仿宋"/>
          <w:spacing w:val="-66"/>
          <w:sz w:val="31"/>
          <w:szCs w:val="31"/>
        </w:rPr>
        <w:t xml:space="preserve"> </w:t>
      </w:r>
      <w:r>
        <w:rPr>
          <w:rFonts w:ascii="仿宋" w:hAnsi="仿宋" w:eastAsia="仿宋" w:cs="仿宋"/>
          <w:spacing w:val="5"/>
          <w:sz w:val="31"/>
          <w:szCs w:val="31"/>
        </w:rPr>
        <w:t>40.85</w:t>
      </w:r>
      <w:r>
        <w:rPr>
          <w:rFonts w:ascii="仿宋" w:hAnsi="仿宋" w:eastAsia="仿宋" w:cs="仿宋"/>
          <w:spacing w:val="-51"/>
          <w:sz w:val="31"/>
          <w:szCs w:val="31"/>
        </w:rPr>
        <w:t xml:space="preserve"> </w:t>
      </w:r>
      <w:r>
        <w:rPr>
          <w:rFonts w:ascii="仿宋" w:hAnsi="仿宋" w:eastAsia="仿宋" w:cs="仿宋"/>
          <w:spacing w:val="5"/>
          <w:sz w:val="31"/>
          <w:szCs w:val="31"/>
        </w:rPr>
        <w:t>万元、探亲费</w:t>
      </w:r>
      <w:r>
        <w:rPr>
          <w:rFonts w:ascii="仿宋" w:hAnsi="仿宋" w:eastAsia="仿宋" w:cs="仿宋"/>
          <w:sz w:val="31"/>
          <w:szCs w:val="31"/>
        </w:rPr>
        <w:t xml:space="preserve">  </w:t>
      </w:r>
      <w:r>
        <w:rPr>
          <w:rFonts w:ascii="仿宋" w:hAnsi="仿宋" w:eastAsia="仿宋" w:cs="仿宋"/>
          <w:spacing w:val="-1"/>
          <w:sz w:val="31"/>
          <w:szCs w:val="31"/>
        </w:rPr>
        <w:t>14.00</w:t>
      </w:r>
      <w:r>
        <w:rPr>
          <w:rFonts w:ascii="仿宋" w:hAnsi="仿宋" w:eastAsia="仿宋" w:cs="仿宋"/>
          <w:spacing w:val="-47"/>
          <w:sz w:val="31"/>
          <w:szCs w:val="31"/>
        </w:rPr>
        <w:t xml:space="preserve"> </w:t>
      </w:r>
      <w:r>
        <w:rPr>
          <w:rFonts w:ascii="仿宋" w:hAnsi="仿宋" w:eastAsia="仿宋" w:cs="仿宋"/>
          <w:spacing w:val="-1"/>
          <w:sz w:val="31"/>
          <w:szCs w:val="31"/>
        </w:rPr>
        <w:t>万元。</w:t>
      </w:r>
    </w:p>
    <w:p w14:paraId="3BF00E9E">
      <w:pPr>
        <w:spacing w:before="4" w:line="296" w:lineRule="auto"/>
        <w:ind w:left="35" w:right="160" w:firstLine="4"/>
        <w:rPr>
          <w:rFonts w:ascii="仿宋" w:hAnsi="仿宋" w:eastAsia="仿宋" w:cs="仿宋"/>
          <w:sz w:val="31"/>
          <w:szCs w:val="31"/>
        </w:rPr>
      </w:pPr>
      <w:r>
        <w:rPr>
          <w:rFonts w:ascii="仿宋" w:hAnsi="仿宋" w:eastAsia="仿宋" w:cs="仿宋"/>
          <w:spacing w:val="-2"/>
          <w:sz w:val="31"/>
          <w:szCs w:val="31"/>
        </w:rPr>
        <w:t>（2）移交后退休人员</w:t>
      </w:r>
      <w:r>
        <w:rPr>
          <w:rFonts w:ascii="仿宋" w:hAnsi="仿宋" w:eastAsia="仿宋" w:cs="仿宋"/>
          <w:spacing w:val="-58"/>
          <w:sz w:val="31"/>
          <w:szCs w:val="31"/>
        </w:rPr>
        <w:t xml:space="preserve"> </w:t>
      </w:r>
      <w:r>
        <w:rPr>
          <w:rFonts w:ascii="仿宋" w:hAnsi="仿宋" w:eastAsia="仿宋" w:cs="仿宋"/>
          <w:spacing w:val="-2"/>
          <w:sz w:val="31"/>
          <w:szCs w:val="31"/>
        </w:rPr>
        <w:t>284</w:t>
      </w:r>
      <w:r>
        <w:rPr>
          <w:rFonts w:ascii="仿宋" w:hAnsi="仿宋" w:eastAsia="仿宋" w:cs="仿宋"/>
          <w:spacing w:val="-50"/>
          <w:sz w:val="31"/>
          <w:szCs w:val="31"/>
        </w:rPr>
        <w:t xml:space="preserve"> </w:t>
      </w:r>
      <w:r>
        <w:rPr>
          <w:rFonts w:ascii="仿宋" w:hAnsi="仿宋" w:eastAsia="仿宋" w:cs="仿宋"/>
          <w:spacing w:val="-2"/>
          <w:sz w:val="31"/>
          <w:szCs w:val="31"/>
        </w:rPr>
        <w:t>人的费用支出</w:t>
      </w:r>
      <w:r>
        <w:rPr>
          <w:rFonts w:ascii="仿宋" w:hAnsi="仿宋" w:eastAsia="仿宋" w:cs="仿宋"/>
          <w:spacing w:val="-64"/>
          <w:sz w:val="31"/>
          <w:szCs w:val="31"/>
        </w:rPr>
        <w:t xml:space="preserve"> </w:t>
      </w:r>
      <w:r>
        <w:rPr>
          <w:rFonts w:ascii="仿宋" w:hAnsi="仿宋" w:eastAsia="仿宋" w:cs="仿宋"/>
          <w:spacing w:val="-2"/>
          <w:sz w:val="31"/>
          <w:szCs w:val="31"/>
        </w:rPr>
        <w:t>922.87</w:t>
      </w:r>
      <w:r>
        <w:rPr>
          <w:rFonts w:ascii="仿宋" w:hAnsi="仿宋" w:eastAsia="仿宋" w:cs="仿宋"/>
          <w:spacing w:val="-50"/>
          <w:sz w:val="31"/>
          <w:szCs w:val="31"/>
        </w:rPr>
        <w:t xml:space="preserve"> </w:t>
      </w:r>
      <w:r>
        <w:rPr>
          <w:rFonts w:ascii="仿宋" w:hAnsi="仿宋" w:eastAsia="仿宋" w:cs="仿宋"/>
          <w:spacing w:val="-2"/>
          <w:sz w:val="31"/>
          <w:szCs w:val="31"/>
        </w:rPr>
        <w:t>万</w:t>
      </w:r>
      <w:r>
        <w:rPr>
          <w:rFonts w:ascii="仿宋" w:hAnsi="仿宋" w:eastAsia="仿宋" w:cs="仿宋"/>
          <w:spacing w:val="-3"/>
          <w:sz w:val="31"/>
          <w:szCs w:val="31"/>
        </w:rPr>
        <w:t>元。其中，</w:t>
      </w:r>
      <w:r>
        <w:rPr>
          <w:rFonts w:ascii="仿宋" w:hAnsi="仿宋" w:eastAsia="仿宋" w:cs="仿宋"/>
          <w:sz w:val="31"/>
          <w:szCs w:val="31"/>
        </w:rPr>
        <w:t xml:space="preserve"> </w:t>
      </w:r>
      <w:r>
        <w:rPr>
          <w:rFonts w:ascii="仿宋" w:hAnsi="仿宋" w:eastAsia="仿宋" w:cs="仿宋"/>
          <w:spacing w:val="5"/>
          <w:sz w:val="31"/>
          <w:szCs w:val="31"/>
        </w:rPr>
        <w:t>养老金</w:t>
      </w:r>
      <w:r>
        <w:rPr>
          <w:rFonts w:ascii="仿宋" w:hAnsi="仿宋" w:eastAsia="仿宋" w:cs="仿宋"/>
          <w:spacing w:val="-56"/>
          <w:sz w:val="31"/>
          <w:szCs w:val="31"/>
        </w:rPr>
        <w:t xml:space="preserve"> </w:t>
      </w:r>
      <w:r>
        <w:rPr>
          <w:rFonts w:ascii="仿宋" w:hAnsi="仿宋" w:eastAsia="仿宋" w:cs="仿宋"/>
          <w:spacing w:val="5"/>
          <w:sz w:val="31"/>
          <w:szCs w:val="31"/>
        </w:rPr>
        <w:t>735.25</w:t>
      </w:r>
      <w:r>
        <w:rPr>
          <w:rFonts w:ascii="仿宋" w:hAnsi="仿宋" w:eastAsia="仿宋" w:cs="仿宋"/>
          <w:spacing w:val="-51"/>
          <w:sz w:val="31"/>
          <w:szCs w:val="31"/>
        </w:rPr>
        <w:t xml:space="preserve"> </w:t>
      </w:r>
      <w:r>
        <w:rPr>
          <w:rFonts w:ascii="仿宋" w:hAnsi="仿宋" w:eastAsia="仿宋" w:cs="仿宋"/>
          <w:spacing w:val="5"/>
          <w:sz w:val="31"/>
          <w:szCs w:val="31"/>
        </w:rPr>
        <w:t>万元、体检费</w:t>
      </w:r>
      <w:r>
        <w:rPr>
          <w:rFonts w:ascii="仿宋" w:hAnsi="仿宋" w:eastAsia="仿宋" w:cs="仿宋"/>
          <w:spacing w:val="-66"/>
          <w:sz w:val="31"/>
          <w:szCs w:val="31"/>
        </w:rPr>
        <w:t xml:space="preserve"> </w:t>
      </w:r>
      <w:r>
        <w:rPr>
          <w:rFonts w:ascii="仿宋" w:hAnsi="仿宋" w:eastAsia="仿宋" w:cs="仿宋"/>
          <w:spacing w:val="5"/>
          <w:sz w:val="31"/>
          <w:szCs w:val="31"/>
        </w:rPr>
        <w:t>44.50</w:t>
      </w:r>
      <w:r>
        <w:rPr>
          <w:rFonts w:ascii="仿宋" w:hAnsi="仿宋" w:eastAsia="仿宋" w:cs="仿宋"/>
          <w:spacing w:val="-51"/>
          <w:sz w:val="31"/>
          <w:szCs w:val="31"/>
        </w:rPr>
        <w:t xml:space="preserve"> </w:t>
      </w:r>
      <w:r>
        <w:rPr>
          <w:rFonts w:ascii="仿宋" w:hAnsi="仿宋" w:eastAsia="仿宋" w:cs="仿宋"/>
          <w:spacing w:val="5"/>
          <w:sz w:val="31"/>
          <w:szCs w:val="31"/>
        </w:rPr>
        <w:t>万元、基本医</w:t>
      </w:r>
      <w:r>
        <w:rPr>
          <w:rFonts w:ascii="仿宋" w:hAnsi="仿宋" w:eastAsia="仿宋" w:cs="仿宋"/>
          <w:spacing w:val="4"/>
          <w:sz w:val="31"/>
          <w:szCs w:val="31"/>
        </w:rPr>
        <w:t>疗保险金</w:t>
      </w:r>
      <w:r>
        <w:rPr>
          <w:rFonts w:ascii="仿宋" w:hAnsi="仿宋" w:eastAsia="仿宋" w:cs="仿宋"/>
          <w:sz w:val="31"/>
          <w:szCs w:val="31"/>
        </w:rPr>
        <w:t xml:space="preserve">  </w:t>
      </w:r>
      <w:r>
        <w:rPr>
          <w:rFonts w:ascii="仿宋" w:hAnsi="仿宋" w:eastAsia="仿宋" w:cs="仿宋"/>
          <w:spacing w:val="-1"/>
          <w:sz w:val="31"/>
          <w:szCs w:val="31"/>
        </w:rPr>
        <w:t>124.72</w:t>
      </w:r>
      <w:r>
        <w:rPr>
          <w:rFonts w:ascii="仿宋" w:hAnsi="仿宋" w:eastAsia="仿宋" w:cs="仿宋"/>
          <w:spacing w:val="-50"/>
          <w:sz w:val="31"/>
          <w:szCs w:val="31"/>
        </w:rPr>
        <w:t xml:space="preserve"> </w:t>
      </w:r>
      <w:r>
        <w:rPr>
          <w:rFonts w:ascii="仿宋" w:hAnsi="仿宋" w:eastAsia="仿宋" w:cs="仿宋"/>
          <w:spacing w:val="-1"/>
          <w:sz w:val="31"/>
          <w:szCs w:val="31"/>
        </w:rPr>
        <w:t>万元、大病保险金</w:t>
      </w:r>
      <w:r>
        <w:rPr>
          <w:rFonts w:ascii="仿宋" w:hAnsi="仿宋" w:eastAsia="仿宋" w:cs="仿宋"/>
          <w:spacing w:val="-59"/>
          <w:sz w:val="31"/>
          <w:szCs w:val="31"/>
        </w:rPr>
        <w:t xml:space="preserve"> </w:t>
      </w:r>
      <w:r>
        <w:rPr>
          <w:rFonts w:ascii="仿宋" w:hAnsi="仿宋" w:eastAsia="仿宋" w:cs="仿宋"/>
          <w:spacing w:val="-1"/>
          <w:sz w:val="31"/>
          <w:szCs w:val="31"/>
        </w:rPr>
        <w:t>6.86</w:t>
      </w:r>
      <w:r>
        <w:rPr>
          <w:rFonts w:ascii="仿宋" w:hAnsi="仿宋" w:eastAsia="仿宋" w:cs="仿宋"/>
          <w:spacing w:val="-51"/>
          <w:sz w:val="31"/>
          <w:szCs w:val="31"/>
        </w:rPr>
        <w:t xml:space="preserve"> </w:t>
      </w:r>
      <w:r>
        <w:rPr>
          <w:rFonts w:ascii="仿宋" w:hAnsi="仿宋" w:eastAsia="仿宋" w:cs="仿宋"/>
          <w:spacing w:val="-1"/>
          <w:sz w:val="31"/>
          <w:szCs w:val="31"/>
        </w:rPr>
        <w:t>万元、节日菜金</w:t>
      </w:r>
      <w:r>
        <w:rPr>
          <w:rFonts w:ascii="仿宋" w:hAnsi="仿宋" w:eastAsia="仿宋" w:cs="仿宋"/>
          <w:spacing w:val="-39"/>
          <w:sz w:val="31"/>
          <w:szCs w:val="31"/>
        </w:rPr>
        <w:t xml:space="preserve"> </w:t>
      </w:r>
      <w:r>
        <w:rPr>
          <w:rFonts w:ascii="仿宋" w:hAnsi="仿宋" w:eastAsia="仿宋" w:cs="仿宋"/>
          <w:spacing w:val="-1"/>
          <w:sz w:val="31"/>
          <w:szCs w:val="31"/>
        </w:rPr>
        <w:t>11.54</w:t>
      </w:r>
      <w:r>
        <w:rPr>
          <w:rFonts w:ascii="仿宋" w:hAnsi="仿宋" w:eastAsia="仿宋" w:cs="仿宋"/>
          <w:spacing w:val="-53"/>
          <w:sz w:val="31"/>
          <w:szCs w:val="31"/>
        </w:rPr>
        <w:t xml:space="preserve"> </w:t>
      </w:r>
      <w:r>
        <w:rPr>
          <w:rFonts w:ascii="仿宋" w:hAnsi="仿宋" w:eastAsia="仿宋" w:cs="仿宋"/>
          <w:spacing w:val="-1"/>
          <w:sz w:val="31"/>
          <w:szCs w:val="31"/>
        </w:rPr>
        <w:t>万元。</w:t>
      </w:r>
    </w:p>
    <w:p w14:paraId="78F28333">
      <w:pPr>
        <w:spacing w:before="184" w:line="227" w:lineRule="auto"/>
        <w:ind w:left="39"/>
        <w:rPr>
          <w:rFonts w:ascii="仿宋" w:hAnsi="仿宋" w:eastAsia="仿宋" w:cs="仿宋"/>
          <w:sz w:val="31"/>
          <w:szCs w:val="31"/>
        </w:rPr>
      </w:pPr>
      <w:r>
        <w:rPr>
          <w:rFonts w:ascii="仿宋" w:hAnsi="仿宋" w:eastAsia="仿宋" w:cs="仿宋"/>
          <w:spacing w:val="3"/>
          <w:sz w:val="31"/>
          <w:szCs w:val="31"/>
        </w:rPr>
        <w:t>（3）遗孀困难生活补助</w:t>
      </w:r>
      <w:r>
        <w:rPr>
          <w:rFonts w:ascii="仿宋" w:hAnsi="仿宋" w:eastAsia="仿宋" w:cs="仿宋"/>
          <w:spacing w:val="-38"/>
          <w:sz w:val="31"/>
          <w:szCs w:val="31"/>
        </w:rPr>
        <w:t xml:space="preserve"> </w:t>
      </w:r>
      <w:r>
        <w:rPr>
          <w:rFonts w:ascii="仿宋" w:hAnsi="仿宋" w:eastAsia="仿宋" w:cs="仿宋"/>
          <w:spacing w:val="3"/>
          <w:sz w:val="31"/>
          <w:szCs w:val="31"/>
        </w:rPr>
        <w:t>12.6</w:t>
      </w:r>
      <w:r>
        <w:rPr>
          <w:rFonts w:ascii="仿宋" w:hAnsi="仿宋" w:eastAsia="仿宋" w:cs="仿宋"/>
          <w:spacing w:val="-51"/>
          <w:sz w:val="31"/>
          <w:szCs w:val="31"/>
        </w:rPr>
        <w:t xml:space="preserve"> </w:t>
      </w:r>
      <w:r>
        <w:rPr>
          <w:rFonts w:ascii="仿宋" w:hAnsi="仿宋" w:eastAsia="仿宋" w:cs="仿宋"/>
          <w:spacing w:val="3"/>
          <w:sz w:val="31"/>
          <w:szCs w:val="31"/>
        </w:rPr>
        <w:t>万元。</w:t>
      </w:r>
    </w:p>
    <w:p w14:paraId="040ADB2B">
      <w:pPr>
        <w:spacing w:before="177" w:line="307" w:lineRule="auto"/>
        <w:ind w:left="34" w:right="315" w:firstLine="5"/>
        <w:rPr>
          <w:rFonts w:ascii="仿宋" w:hAnsi="仿宋" w:eastAsia="仿宋" w:cs="仿宋"/>
          <w:sz w:val="31"/>
          <w:szCs w:val="31"/>
        </w:rPr>
      </w:pPr>
      <w:r>
        <w:rPr>
          <w:rFonts w:ascii="仿宋" w:hAnsi="仿宋" w:eastAsia="仿宋" w:cs="仿宋"/>
          <w:spacing w:val="9"/>
          <w:sz w:val="31"/>
          <w:szCs w:val="31"/>
        </w:rPr>
        <w:t>（4）江汉教育集团和巴音郭楞蒙古自治州支</w:t>
      </w:r>
      <w:r>
        <w:rPr>
          <w:rFonts w:ascii="仿宋" w:hAnsi="仿宋" w:eastAsia="仿宋" w:cs="仿宋"/>
          <w:spacing w:val="8"/>
          <w:sz w:val="31"/>
          <w:szCs w:val="31"/>
        </w:rPr>
        <w:t>教教师支教补</w:t>
      </w:r>
      <w:r>
        <w:rPr>
          <w:rFonts w:ascii="仿宋" w:hAnsi="仿宋" w:eastAsia="仿宋" w:cs="仿宋"/>
          <w:sz w:val="31"/>
          <w:szCs w:val="31"/>
        </w:rPr>
        <w:t xml:space="preserve"> </w:t>
      </w:r>
      <w:r>
        <w:rPr>
          <w:rFonts w:ascii="仿宋" w:hAnsi="仿宋" w:eastAsia="仿宋" w:cs="仿宋"/>
          <w:spacing w:val="2"/>
          <w:sz w:val="31"/>
          <w:szCs w:val="31"/>
        </w:rPr>
        <w:t>助</w:t>
      </w:r>
      <w:r>
        <w:rPr>
          <w:rFonts w:ascii="仿宋" w:hAnsi="仿宋" w:eastAsia="仿宋" w:cs="仿宋"/>
          <w:spacing w:val="-44"/>
          <w:sz w:val="31"/>
          <w:szCs w:val="31"/>
        </w:rPr>
        <w:t xml:space="preserve"> </w:t>
      </w:r>
      <w:r>
        <w:rPr>
          <w:rFonts w:ascii="仿宋" w:hAnsi="仿宋" w:eastAsia="仿宋" w:cs="仿宋"/>
          <w:spacing w:val="2"/>
          <w:sz w:val="31"/>
          <w:szCs w:val="31"/>
        </w:rPr>
        <w:t>258.6</w:t>
      </w:r>
      <w:r>
        <w:rPr>
          <w:rFonts w:ascii="仿宋" w:hAnsi="仿宋" w:eastAsia="仿宋" w:cs="仿宋"/>
          <w:spacing w:val="-54"/>
          <w:sz w:val="31"/>
          <w:szCs w:val="31"/>
        </w:rPr>
        <w:t xml:space="preserve"> </w:t>
      </w:r>
      <w:r>
        <w:rPr>
          <w:rFonts w:ascii="仿宋" w:hAnsi="仿宋" w:eastAsia="仿宋" w:cs="仿宋"/>
          <w:spacing w:val="2"/>
          <w:sz w:val="31"/>
          <w:szCs w:val="31"/>
        </w:rPr>
        <w:t>万元。其中，江汉教育集团本部劳务费</w:t>
      </w:r>
      <w:r>
        <w:rPr>
          <w:rFonts w:ascii="仿宋" w:hAnsi="仿宋" w:eastAsia="仿宋" w:cs="仿宋"/>
          <w:spacing w:val="-38"/>
          <w:sz w:val="31"/>
          <w:szCs w:val="31"/>
        </w:rPr>
        <w:t xml:space="preserve"> </w:t>
      </w:r>
      <w:r>
        <w:rPr>
          <w:rFonts w:ascii="仿宋" w:hAnsi="仿宋" w:eastAsia="仿宋" w:cs="仿宋"/>
          <w:spacing w:val="2"/>
          <w:sz w:val="31"/>
          <w:szCs w:val="31"/>
        </w:rPr>
        <w:t>146</w:t>
      </w:r>
      <w:r>
        <w:rPr>
          <w:rFonts w:ascii="仿宋" w:hAnsi="仿宋" w:eastAsia="仿宋" w:cs="仿宋"/>
          <w:spacing w:val="-51"/>
          <w:sz w:val="31"/>
          <w:szCs w:val="31"/>
        </w:rPr>
        <w:t xml:space="preserve"> </w:t>
      </w:r>
      <w:r>
        <w:rPr>
          <w:rFonts w:ascii="仿宋" w:hAnsi="仿宋" w:eastAsia="仿宋" w:cs="仿宋"/>
          <w:spacing w:val="2"/>
          <w:sz w:val="31"/>
          <w:szCs w:val="31"/>
        </w:rPr>
        <w:t>万元、</w:t>
      </w:r>
      <w:r>
        <w:rPr>
          <w:rFonts w:ascii="仿宋" w:hAnsi="仿宋" w:eastAsia="仿宋" w:cs="仿宋"/>
          <w:sz w:val="31"/>
          <w:szCs w:val="31"/>
        </w:rPr>
        <w:t xml:space="preserve"> </w:t>
      </w:r>
      <w:r>
        <w:rPr>
          <w:rFonts w:ascii="仿宋" w:hAnsi="仿宋" w:eastAsia="仿宋" w:cs="仿宋"/>
          <w:spacing w:val="8"/>
          <w:sz w:val="31"/>
          <w:szCs w:val="31"/>
        </w:rPr>
        <w:t>10</w:t>
      </w:r>
      <w:r>
        <w:rPr>
          <w:rFonts w:ascii="仿宋" w:hAnsi="仿宋" w:eastAsia="仿宋" w:cs="仿宋"/>
          <w:spacing w:val="-35"/>
          <w:sz w:val="31"/>
          <w:szCs w:val="31"/>
        </w:rPr>
        <w:t xml:space="preserve"> </w:t>
      </w:r>
      <w:r>
        <w:rPr>
          <w:rFonts w:ascii="仿宋" w:hAnsi="仿宋" w:eastAsia="仿宋" w:cs="仿宋"/>
          <w:spacing w:val="8"/>
          <w:sz w:val="31"/>
          <w:szCs w:val="31"/>
        </w:rPr>
        <w:t>名江汉支教教师补助94</w:t>
      </w:r>
      <w:r>
        <w:rPr>
          <w:rFonts w:ascii="仿宋" w:hAnsi="仿宋" w:eastAsia="仿宋" w:cs="仿宋"/>
          <w:spacing w:val="-51"/>
          <w:sz w:val="31"/>
          <w:szCs w:val="31"/>
        </w:rPr>
        <w:t xml:space="preserve"> </w:t>
      </w:r>
      <w:r>
        <w:rPr>
          <w:rFonts w:ascii="仿宋" w:hAnsi="仿宋" w:eastAsia="仿宋" w:cs="仿宋"/>
          <w:spacing w:val="8"/>
          <w:sz w:val="31"/>
          <w:szCs w:val="31"/>
        </w:rPr>
        <w:t>万元、5</w:t>
      </w:r>
      <w:r>
        <w:rPr>
          <w:rFonts w:ascii="仿宋" w:hAnsi="仿宋" w:eastAsia="仿宋" w:cs="仿宋"/>
          <w:spacing w:val="-52"/>
          <w:sz w:val="31"/>
          <w:szCs w:val="31"/>
        </w:rPr>
        <w:t xml:space="preserve"> </w:t>
      </w:r>
      <w:r>
        <w:rPr>
          <w:rFonts w:ascii="仿宋" w:hAnsi="仿宋" w:eastAsia="仿宋" w:cs="仿宋"/>
          <w:spacing w:val="8"/>
          <w:sz w:val="31"/>
          <w:szCs w:val="31"/>
        </w:rPr>
        <w:t>名巴音郭楞蒙古自治州</w:t>
      </w:r>
      <w:r>
        <w:rPr>
          <w:rFonts w:ascii="仿宋" w:hAnsi="仿宋" w:eastAsia="仿宋" w:cs="仿宋"/>
          <w:sz w:val="31"/>
          <w:szCs w:val="31"/>
        </w:rPr>
        <w:t xml:space="preserve"> </w:t>
      </w:r>
      <w:r>
        <w:rPr>
          <w:rFonts w:ascii="仿宋" w:hAnsi="仿宋" w:eastAsia="仿宋" w:cs="仿宋"/>
          <w:spacing w:val="1"/>
          <w:sz w:val="31"/>
          <w:szCs w:val="31"/>
        </w:rPr>
        <w:t>支教教师补助</w:t>
      </w:r>
      <w:r>
        <w:rPr>
          <w:rFonts w:ascii="仿宋" w:hAnsi="仿宋" w:eastAsia="仿宋" w:cs="仿宋"/>
          <w:spacing w:val="-36"/>
          <w:sz w:val="31"/>
          <w:szCs w:val="31"/>
        </w:rPr>
        <w:t xml:space="preserve"> </w:t>
      </w:r>
      <w:r>
        <w:rPr>
          <w:rFonts w:ascii="仿宋" w:hAnsi="仿宋" w:eastAsia="仿宋" w:cs="仿宋"/>
          <w:spacing w:val="1"/>
          <w:sz w:val="31"/>
          <w:szCs w:val="31"/>
        </w:rPr>
        <w:t>18.6</w:t>
      </w:r>
      <w:r>
        <w:rPr>
          <w:rFonts w:ascii="仿宋" w:hAnsi="仿宋" w:eastAsia="仿宋" w:cs="仿宋"/>
          <w:spacing w:val="-51"/>
          <w:sz w:val="31"/>
          <w:szCs w:val="31"/>
        </w:rPr>
        <w:t xml:space="preserve"> </w:t>
      </w:r>
      <w:r>
        <w:rPr>
          <w:rFonts w:ascii="仿宋" w:hAnsi="仿宋" w:eastAsia="仿宋" w:cs="仿宋"/>
          <w:spacing w:val="1"/>
          <w:sz w:val="31"/>
          <w:szCs w:val="31"/>
        </w:rPr>
        <w:t>万元。</w:t>
      </w:r>
    </w:p>
    <w:p w14:paraId="54D5FBB1">
      <w:pPr>
        <w:spacing w:before="180" w:line="226" w:lineRule="auto"/>
        <w:ind w:left="692"/>
        <w:rPr>
          <w:rFonts w:ascii="仿宋" w:hAnsi="仿宋" w:eastAsia="仿宋" w:cs="仿宋"/>
          <w:sz w:val="31"/>
          <w:szCs w:val="31"/>
        </w:rPr>
      </w:pPr>
      <w:r>
        <w:rPr>
          <w:rFonts w:ascii="仿宋" w:hAnsi="仿宋" w:eastAsia="仿宋" w:cs="仿宋"/>
          <w:spacing w:val="-3"/>
          <w:sz w:val="31"/>
          <w:szCs w:val="31"/>
        </w:rPr>
        <w:t>资金执行时间：2023</w:t>
      </w:r>
      <w:r>
        <w:rPr>
          <w:rFonts w:ascii="仿宋" w:hAnsi="仿宋" w:eastAsia="仿宋" w:cs="仿宋"/>
          <w:spacing w:val="-45"/>
          <w:sz w:val="31"/>
          <w:szCs w:val="31"/>
        </w:rPr>
        <w:t xml:space="preserve"> </w:t>
      </w:r>
      <w:r>
        <w:rPr>
          <w:rFonts w:ascii="仿宋" w:hAnsi="仿宋" w:eastAsia="仿宋" w:cs="仿宋"/>
          <w:spacing w:val="-3"/>
          <w:sz w:val="31"/>
          <w:szCs w:val="31"/>
        </w:rPr>
        <w:t>年</w:t>
      </w:r>
      <w:r>
        <w:rPr>
          <w:rFonts w:ascii="仿宋" w:hAnsi="仿宋" w:eastAsia="仿宋" w:cs="仿宋"/>
          <w:spacing w:val="-39"/>
          <w:sz w:val="31"/>
          <w:szCs w:val="31"/>
        </w:rPr>
        <w:t xml:space="preserve"> </w:t>
      </w:r>
      <w:r>
        <w:rPr>
          <w:rFonts w:ascii="仿宋" w:hAnsi="仿宋" w:eastAsia="仿宋" w:cs="仿宋"/>
          <w:spacing w:val="-3"/>
          <w:sz w:val="31"/>
          <w:szCs w:val="31"/>
        </w:rPr>
        <w:t>1</w:t>
      </w:r>
      <w:r>
        <w:rPr>
          <w:rFonts w:ascii="仿宋" w:hAnsi="仿宋" w:eastAsia="仿宋" w:cs="仿宋"/>
          <w:spacing w:val="-38"/>
          <w:sz w:val="31"/>
          <w:szCs w:val="31"/>
        </w:rPr>
        <w:t xml:space="preserve"> </w:t>
      </w:r>
      <w:r>
        <w:rPr>
          <w:rFonts w:ascii="仿宋" w:hAnsi="仿宋" w:eastAsia="仿宋" w:cs="仿宋"/>
          <w:spacing w:val="-3"/>
          <w:sz w:val="31"/>
          <w:szCs w:val="31"/>
        </w:rPr>
        <w:t>月-2023</w:t>
      </w:r>
      <w:r>
        <w:rPr>
          <w:rFonts w:ascii="仿宋" w:hAnsi="仿宋" w:eastAsia="仿宋" w:cs="仿宋"/>
          <w:spacing w:val="-47"/>
          <w:sz w:val="31"/>
          <w:szCs w:val="31"/>
        </w:rPr>
        <w:t xml:space="preserve"> </w:t>
      </w:r>
      <w:r>
        <w:rPr>
          <w:rFonts w:ascii="仿宋" w:hAnsi="仿宋" w:eastAsia="仿宋" w:cs="仿宋"/>
          <w:spacing w:val="-3"/>
          <w:sz w:val="31"/>
          <w:szCs w:val="31"/>
        </w:rPr>
        <w:t>年</w:t>
      </w:r>
      <w:r>
        <w:rPr>
          <w:rFonts w:ascii="仿宋" w:hAnsi="仿宋" w:eastAsia="仿宋" w:cs="仿宋"/>
          <w:spacing w:val="-41"/>
          <w:sz w:val="31"/>
          <w:szCs w:val="31"/>
        </w:rPr>
        <w:t xml:space="preserve"> </w:t>
      </w:r>
      <w:r>
        <w:rPr>
          <w:rFonts w:ascii="仿宋" w:hAnsi="仿宋" w:eastAsia="仿宋" w:cs="仿宋"/>
          <w:spacing w:val="-3"/>
          <w:sz w:val="31"/>
          <w:szCs w:val="31"/>
        </w:rPr>
        <w:t>12</w:t>
      </w:r>
      <w:r>
        <w:rPr>
          <w:rFonts w:ascii="仿宋" w:hAnsi="仿宋" w:eastAsia="仿宋" w:cs="仿宋"/>
          <w:spacing w:val="-39"/>
          <w:sz w:val="31"/>
          <w:szCs w:val="31"/>
        </w:rPr>
        <w:t xml:space="preserve"> </w:t>
      </w:r>
      <w:r>
        <w:rPr>
          <w:rFonts w:ascii="仿宋" w:hAnsi="仿宋" w:eastAsia="仿宋" w:cs="仿宋"/>
          <w:spacing w:val="-3"/>
          <w:sz w:val="31"/>
          <w:szCs w:val="31"/>
        </w:rPr>
        <w:t>月。</w:t>
      </w:r>
    </w:p>
    <w:p w14:paraId="33547884">
      <w:pPr>
        <w:spacing w:before="179" w:line="227" w:lineRule="auto"/>
        <w:ind w:left="692"/>
        <w:rPr>
          <w:rFonts w:ascii="仿宋" w:hAnsi="仿宋" w:eastAsia="仿宋" w:cs="仿宋"/>
          <w:sz w:val="31"/>
          <w:szCs w:val="31"/>
        </w:rPr>
      </w:pPr>
      <w:r>
        <w:rPr>
          <w:rFonts w:ascii="仿宋" w:hAnsi="仿宋" w:eastAsia="仿宋" w:cs="仿宋"/>
          <w:spacing w:val="5"/>
          <w:sz w:val="31"/>
          <w:szCs w:val="31"/>
        </w:rPr>
        <w:t>资金来源：财政预算资金。</w:t>
      </w:r>
    </w:p>
    <w:p w14:paraId="09C09AF4">
      <w:pPr>
        <w:spacing w:before="178" w:line="227" w:lineRule="auto"/>
        <w:ind w:left="681"/>
        <w:rPr>
          <w:rFonts w:ascii="仿宋" w:hAnsi="仿宋" w:eastAsia="仿宋" w:cs="仿宋"/>
          <w:sz w:val="31"/>
          <w:szCs w:val="31"/>
        </w:rPr>
      </w:pPr>
      <w:r>
        <w:rPr>
          <w:rFonts w:ascii="仿宋" w:hAnsi="仿宋" w:eastAsia="仿宋" w:cs="仿宋"/>
          <w:spacing w:val="2"/>
          <w:sz w:val="31"/>
          <w:szCs w:val="31"/>
        </w:rPr>
        <w:t>补贴人数：477</w:t>
      </w:r>
      <w:r>
        <w:rPr>
          <w:rFonts w:ascii="仿宋" w:hAnsi="仿宋" w:eastAsia="仿宋" w:cs="仿宋"/>
          <w:spacing w:val="-49"/>
          <w:sz w:val="31"/>
          <w:szCs w:val="31"/>
        </w:rPr>
        <w:t xml:space="preserve"> </w:t>
      </w:r>
      <w:r>
        <w:rPr>
          <w:rFonts w:ascii="仿宋" w:hAnsi="仿宋" w:eastAsia="仿宋" w:cs="仿宋"/>
          <w:spacing w:val="2"/>
          <w:sz w:val="31"/>
          <w:szCs w:val="31"/>
        </w:rPr>
        <w:t>人。</w:t>
      </w:r>
    </w:p>
    <w:p w14:paraId="2F46002D">
      <w:pPr>
        <w:spacing w:before="181" w:line="333" w:lineRule="auto"/>
        <w:ind w:left="53" w:right="274" w:firstLine="627"/>
        <w:rPr>
          <w:rFonts w:ascii="仿宋" w:hAnsi="仿宋" w:eastAsia="仿宋" w:cs="仿宋"/>
          <w:sz w:val="31"/>
          <w:szCs w:val="31"/>
        </w:rPr>
      </w:pPr>
      <w:r>
        <w:rPr>
          <w:rFonts w:ascii="仿宋" w:hAnsi="仿宋" w:eastAsia="仿宋" w:cs="仿宋"/>
          <w:spacing w:val="11"/>
          <w:sz w:val="31"/>
          <w:szCs w:val="31"/>
        </w:rPr>
        <w:t>补贴标准：局批准的工资福利发放标准和</w:t>
      </w:r>
      <w:r>
        <w:rPr>
          <w:rFonts w:ascii="仿宋" w:hAnsi="仿宋" w:eastAsia="仿宋" w:cs="仿宋"/>
          <w:spacing w:val="-40"/>
          <w:sz w:val="31"/>
          <w:szCs w:val="31"/>
        </w:rPr>
        <w:t xml:space="preserve"> </w:t>
      </w:r>
      <w:r>
        <w:rPr>
          <w:rFonts w:ascii="仿宋" w:hAnsi="仿宋" w:eastAsia="仿宋" w:cs="仿宋"/>
          <w:spacing w:val="11"/>
          <w:sz w:val="31"/>
          <w:szCs w:val="31"/>
        </w:rPr>
        <w:t>2004</w:t>
      </w:r>
      <w:r>
        <w:rPr>
          <w:rFonts w:ascii="仿宋" w:hAnsi="仿宋" w:eastAsia="仿宋" w:cs="仿宋"/>
          <w:spacing w:val="-40"/>
          <w:sz w:val="31"/>
          <w:szCs w:val="31"/>
        </w:rPr>
        <w:t xml:space="preserve"> </w:t>
      </w:r>
      <w:r>
        <w:rPr>
          <w:rFonts w:ascii="仿宋" w:hAnsi="仿宋" w:eastAsia="仿宋" w:cs="仿宋"/>
          <w:spacing w:val="11"/>
          <w:sz w:val="31"/>
          <w:szCs w:val="31"/>
        </w:rPr>
        <w:t>年以来</w:t>
      </w:r>
      <w:r>
        <w:rPr>
          <w:rFonts w:ascii="仿宋" w:hAnsi="仿宋" w:eastAsia="仿宋" w:cs="仿宋"/>
          <w:sz w:val="31"/>
          <w:szCs w:val="31"/>
        </w:rPr>
        <w:t xml:space="preserve"> </w:t>
      </w:r>
      <w:r>
        <w:rPr>
          <w:rFonts w:ascii="仿宋" w:hAnsi="仿宋" w:eastAsia="仿宋" w:cs="仿宋"/>
          <w:spacing w:val="1"/>
          <w:sz w:val="31"/>
          <w:szCs w:val="31"/>
        </w:rPr>
        <w:t>的移交协议。</w:t>
      </w:r>
    </w:p>
    <w:p w14:paraId="0C994431">
      <w:pPr>
        <w:spacing w:line="227" w:lineRule="auto"/>
        <w:ind w:left="681"/>
        <w:rPr>
          <w:rFonts w:ascii="仿宋" w:hAnsi="仿宋" w:eastAsia="仿宋" w:cs="仿宋"/>
          <w:sz w:val="31"/>
          <w:szCs w:val="31"/>
        </w:rPr>
      </w:pPr>
      <w:r>
        <w:rPr>
          <w:rFonts w:ascii="仿宋" w:hAnsi="仿宋" w:eastAsia="仿宋" w:cs="仿宋"/>
          <w:spacing w:val="6"/>
          <w:sz w:val="31"/>
          <w:szCs w:val="31"/>
        </w:rPr>
        <w:t>补贴范围：2004</w:t>
      </w:r>
      <w:r>
        <w:rPr>
          <w:rFonts w:ascii="仿宋" w:hAnsi="仿宋" w:eastAsia="仿宋" w:cs="仿宋"/>
          <w:spacing w:val="-47"/>
          <w:sz w:val="31"/>
          <w:szCs w:val="31"/>
        </w:rPr>
        <w:t xml:space="preserve"> </w:t>
      </w:r>
      <w:r>
        <w:rPr>
          <w:rFonts w:ascii="仿宋" w:hAnsi="仿宋" w:eastAsia="仿宋" w:cs="仿宋"/>
          <w:spacing w:val="6"/>
          <w:sz w:val="31"/>
          <w:szCs w:val="31"/>
        </w:rPr>
        <w:t>年油田移交人员和支教教师。</w:t>
      </w:r>
    </w:p>
    <w:p w14:paraId="31104F5F">
      <w:pPr>
        <w:spacing w:before="180" w:line="227" w:lineRule="auto"/>
        <w:ind w:left="681"/>
        <w:rPr>
          <w:rFonts w:ascii="仿宋" w:hAnsi="仿宋" w:eastAsia="仿宋" w:cs="仿宋"/>
          <w:sz w:val="31"/>
          <w:szCs w:val="31"/>
        </w:rPr>
      </w:pPr>
      <w:r>
        <w:rPr>
          <w:rFonts w:ascii="仿宋" w:hAnsi="仿宋" w:eastAsia="仿宋" w:cs="仿宋"/>
          <w:spacing w:val="7"/>
          <w:sz w:val="31"/>
          <w:szCs w:val="31"/>
        </w:rPr>
        <w:t>补贴方式：按月按标准发放。</w:t>
      </w:r>
    </w:p>
    <w:p w14:paraId="330AC3DE">
      <w:pPr>
        <w:spacing w:before="181" w:line="333" w:lineRule="auto"/>
        <w:ind w:left="36" w:right="272" w:firstLine="648"/>
        <w:jc w:val="both"/>
        <w:rPr>
          <w:rFonts w:ascii="仿宋" w:hAnsi="仿宋" w:eastAsia="仿宋" w:cs="仿宋"/>
          <w:sz w:val="31"/>
          <w:szCs w:val="31"/>
        </w:rPr>
      </w:pPr>
      <w:r>
        <w:rPr>
          <w:rFonts w:ascii="仿宋" w:hAnsi="仿宋" w:eastAsia="仿宋" w:cs="仿宋"/>
          <w:spacing w:val="8"/>
          <w:sz w:val="31"/>
          <w:szCs w:val="31"/>
        </w:rPr>
        <w:t>发放程序：主管部门考核，人事部门人社局批准的工资</w:t>
      </w:r>
      <w:r>
        <w:rPr>
          <w:rFonts w:ascii="仿宋" w:hAnsi="仿宋" w:eastAsia="仿宋" w:cs="仿宋"/>
          <w:spacing w:val="2"/>
          <w:sz w:val="31"/>
          <w:szCs w:val="31"/>
        </w:rPr>
        <w:t xml:space="preserve"> </w:t>
      </w:r>
      <w:r>
        <w:rPr>
          <w:rFonts w:ascii="仿宋" w:hAnsi="仿宋" w:eastAsia="仿宋" w:cs="仿宋"/>
          <w:spacing w:val="8"/>
          <w:sz w:val="31"/>
          <w:szCs w:val="31"/>
        </w:rPr>
        <w:t>福利发放标准办理工资福利发放表，财务室根据人事部门的</w:t>
      </w:r>
      <w:r>
        <w:rPr>
          <w:rFonts w:ascii="仿宋" w:hAnsi="仿宋" w:eastAsia="仿宋" w:cs="仿宋"/>
          <w:spacing w:val="12"/>
          <w:sz w:val="31"/>
          <w:szCs w:val="31"/>
        </w:rPr>
        <w:t xml:space="preserve"> </w:t>
      </w:r>
      <w:r>
        <w:rPr>
          <w:rFonts w:ascii="仿宋" w:hAnsi="仿宋" w:eastAsia="仿宋" w:cs="仿宋"/>
          <w:spacing w:val="5"/>
          <w:sz w:val="31"/>
          <w:szCs w:val="31"/>
        </w:rPr>
        <w:t>发放表办理支付。</w:t>
      </w:r>
    </w:p>
    <w:p w14:paraId="4E48A6DE">
      <w:pPr>
        <w:spacing w:before="1" w:line="227" w:lineRule="auto"/>
        <w:jc w:val="right"/>
        <w:rPr>
          <w:rFonts w:ascii="仿宋" w:hAnsi="仿宋" w:eastAsia="仿宋" w:cs="仿宋"/>
          <w:sz w:val="31"/>
          <w:szCs w:val="31"/>
        </w:rPr>
      </w:pPr>
      <w:r>
        <w:rPr>
          <w:rFonts w:ascii="仿宋" w:hAnsi="仿宋" w:eastAsia="仿宋" w:cs="仿宋"/>
          <w:spacing w:val="1"/>
          <w:sz w:val="31"/>
          <w:szCs w:val="31"/>
        </w:rPr>
        <w:t>受益人群和社会效益：2004</w:t>
      </w:r>
      <w:r>
        <w:rPr>
          <w:rFonts w:ascii="仿宋" w:hAnsi="仿宋" w:eastAsia="仿宋" w:cs="仿宋"/>
          <w:spacing w:val="-32"/>
          <w:sz w:val="31"/>
          <w:szCs w:val="31"/>
        </w:rPr>
        <w:t xml:space="preserve"> </w:t>
      </w:r>
      <w:r>
        <w:rPr>
          <w:rFonts w:ascii="仿宋" w:hAnsi="仿宋" w:eastAsia="仿宋" w:cs="仿宋"/>
          <w:spacing w:val="1"/>
          <w:sz w:val="31"/>
          <w:szCs w:val="31"/>
        </w:rPr>
        <w:t>年油田移交人员和支教教师。</w:t>
      </w:r>
    </w:p>
    <w:p w14:paraId="0E45A651">
      <w:pPr>
        <w:spacing w:before="177" w:line="226" w:lineRule="auto"/>
        <w:ind w:left="669"/>
        <w:rPr>
          <w:rFonts w:ascii="仿宋" w:hAnsi="仿宋" w:eastAsia="仿宋" w:cs="仿宋"/>
          <w:sz w:val="31"/>
          <w:szCs w:val="31"/>
        </w:rPr>
      </w:pPr>
      <w:r>
        <w:rPr>
          <w:rFonts w:ascii="仿宋" w:hAnsi="仿宋" w:eastAsia="仿宋" w:cs="仿宋"/>
          <w:spacing w:val="8"/>
          <w:sz w:val="31"/>
          <w:szCs w:val="31"/>
        </w:rPr>
        <w:t>2、项目名称：城乡义务教育生均公用经费（小学）</w:t>
      </w:r>
    </w:p>
    <w:p w14:paraId="1B53E00D">
      <w:pPr>
        <w:spacing w:line="226" w:lineRule="auto"/>
        <w:rPr>
          <w:rFonts w:ascii="仿宋" w:hAnsi="仿宋" w:eastAsia="仿宋" w:cs="仿宋"/>
          <w:sz w:val="31"/>
          <w:szCs w:val="31"/>
        </w:rPr>
        <w:sectPr>
          <w:footerReference r:id="rId19" w:type="default"/>
          <w:pgSz w:w="11906" w:h="16839"/>
          <w:pgMar w:top="400" w:right="1527" w:bottom="1576" w:left="1785" w:header="0" w:footer="1277" w:gutter="0"/>
          <w:cols w:space="720" w:num="1"/>
        </w:sectPr>
      </w:pPr>
    </w:p>
    <w:p w14:paraId="29F4DCB4">
      <w:pPr>
        <w:pStyle w:val="2"/>
        <w:spacing w:line="277" w:lineRule="auto"/>
      </w:pPr>
    </w:p>
    <w:p w14:paraId="794713DC">
      <w:pPr>
        <w:pStyle w:val="2"/>
        <w:spacing w:line="277" w:lineRule="auto"/>
      </w:pPr>
    </w:p>
    <w:p w14:paraId="579202A8">
      <w:pPr>
        <w:pStyle w:val="2"/>
        <w:spacing w:line="277" w:lineRule="auto"/>
      </w:pPr>
    </w:p>
    <w:p w14:paraId="631BD37B">
      <w:pPr>
        <w:pStyle w:val="2"/>
        <w:spacing w:line="277" w:lineRule="auto"/>
      </w:pPr>
    </w:p>
    <w:p w14:paraId="0F6F143C">
      <w:pPr>
        <w:spacing w:before="101" w:line="227" w:lineRule="auto"/>
        <w:jc w:val="right"/>
        <w:rPr>
          <w:rFonts w:ascii="仿宋" w:hAnsi="仿宋" w:eastAsia="仿宋" w:cs="仿宋"/>
          <w:sz w:val="31"/>
          <w:szCs w:val="31"/>
        </w:rPr>
      </w:pPr>
      <w:r>
        <w:rPr>
          <w:rFonts w:ascii="仿宋" w:hAnsi="仿宋" w:eastAsia="仿宋" w:cs="仿宋"/>
          <w:sz w:val="31"/>
          <w:szCs w:val="31"/>
        </w:rPr>
        <w:t>设立的政策依据：《城乡义务教育补助经费管理办法》。</w:t>
      </w:r>
    </w:p>
    <w:p w14:paraId="63E2ABBB">
      <w:pPr>
        <w:spacing w:before="177" w:line="228" w:lineRule="auto"/>
        <w:ind w:left="673"/>
        <w:rPr>
          <w:rFonts w:ascii="仿宋" w:hAnsi="仿宋" w:eastAsia="仿宋" w:cs="仿宋"/>
          <w:sz w:val="31"/>
          <w:szCs w:val="31"/>
        </w:rPr>
      </w:pPr>
      <w:r>
        <w:rPr>
          <w:rFonts w:ascii="仿宋" w:hAnsi="仿宋" w:eastAsia="仿宋" w:cs="仿宋"/>
          <w:sz w:val="31"/>
          <w:szCs w:val="31"/>
        </w:rPr>
        <w:t>文件号：</w:t>
      </w:r>
      <w:r>
        <w:rPr>
          <w:rFonts w:ascii="仿宋" w:hAnsi="仿宋" w:eastAsia="仿宋" w:cs="仿宋"/>
          <w:spacing w:val="-73"/>
          <w:sz w:val="31"/>
          <w:szCs w:val="31"/>
        </w:rPr>
        <w:t xml:space="preserve"> </w:t>
      </w:r>
      <w:r>
        <w:rPr>
          <w:rFonts w:ascii="仿宋" w:hAnsi="仿宋" w:eastAsia="仿宋" w:cs="仿宋"/>
          <w:sz w:val="31"/>
          <w:szCs w:val="31"/>
        </w:rPr>
        <w:t>巴财预〔2023〕001</w:t>
      </w:r>
      <w:r>
        <w:rPr>
          <w:rFonts w:ascii="仿宋" w:hAnsi="仿宋" w:eastAsia="仿宋" w:cs="仿宋"/>
          <w:spacing w:val="-46"/>
          <w:sz w:val="31"/>
          <w:szCs w:val="31"/>
        </w:rPr>
        <w:t xml:space="preserve"> </w:t>
      </w:r>
      <w:r>
        <w:rPr>
          <w:rFonts w:ascii="仿宋" w:hAnsi="仿宋" w:eastAsia="仿宋" w:cs="仿宋"/>
          <w:sz w:val="31"/>
          <w:szCs w:val="31"/>
        </w:rPr>
        <w:t>号。</w:t>
      </w:r>
    </w:p>
    <w:p w14:paraId="2942A447">
      <w:pPr>
        <w:spacing w:before="176" w:line="227" w:lineRule="auto"/>
        <w:ind w:left="678"/>
        <w:rPr>
          <w:rFonts w:ascii="仿宋" w:hAnsi="仿宋" w:eastAsia="仿宋" w:cs="仿宋"/>
          <w:sz w:val="31"/>
          <w:szCs w:val="31"/>
        </w:rPr>
      </w:pPr>
      <w:r>
        <w:rPr>
          <w:rFonts w:ascii="仿宋" w:hAnsi="仿宋" w:eastAsia="仿宋" w:cs="仿宋"/>
          <w:spacing w:val="4"/>
          <w:sz w:val="31"/>
          <w:szCs w:val="31"/>
        </w:rPr>
        <w:t>预算安排规模：61.54</w:t>
      </w:r>
      <w:r>
        <w:rPr>
          <w:rFonts w:ascii="仿宋" w:hAnsi="仿宋" w:eastAsia="仿宋" w:cs="仿宋"/>
          <w:spacing w:val="-47"/>
          <w:sz w:val="31"/>
          <w:szCs w:val="31"/>
        </w:rPr>
        <w:t xml:space="preserve"> </w:t>
      </w:r>
      <w:r>
        <w:rPr>
          <w:rFonts w:ascii="仿宋" w:hAnsi="仿宋" w:eastAsia="仿宋" w:cs="仿宋"/>
          <w:spacing w:val="4"/>
          <w:sz w:val="31"/>
          <w:szCs w:val="31"/>
        </w:rPr>
        <w:t>万元。</w:t>
      </w:r>
    </w:p>
    <w:p w14:paraId="3E9711C7">
      <w:pPr>
        <w:spacing w:before="180" w:line="226" w:lineRule="auto"/>
        <w:ind w:left="677"/>
        <w:rPr>
          <w:rFonts w:ascii="仿宋" w:hAnsi="仿宋" w:eastAsia="仿宋" w:cs="仿宋"/>
          <w:sz w:val="31"/>
          <w:szCs w:val="31"/>
        </w:rPr>
      </w:pPr>
      <w:r>
        <w:rPr>
          <w:rFonts w:ascii="仿宋" w:hAnsi="仿宋" w:eastAsia="仿宋" w:cs="仿宋"/>
          <w:spacing w:val="2"/>
          <w:sz w:val="31"/>
          <w:szCs w:val="31"/>
        </w:rPr>
        <w:t>项目承担单位：</w:t>
      </w:r>
      <w:r>
        <w:rPr>
          <w:rFonts w:ascii="仿宋" w:hAnsi="仿宋" w:eastAsia="仿宋" w:cs="仿宋"/>
          <w:spacing w:val="-68"/>
          <w:sz w:val="31"/>
          <w:szCs w:val="31"/>
        </w:rPr>
        <w:t xml:space="preserve"> </w:t>
      </w:r>
      <w:r>
        <w:rPr>
          <w:rFonts w:ascii="仿宋" w:hAnsi="仿宋" w:eastAsia="仿宋" w:cs="仿宋"/>
          <w:spacing w:val="2"/>
          <w:sz w:val="31"/>
          <w:szCs w:val="31"/>
        </w:rPr>
        <w:t>巴音郭楞蒙古自治州石油第二</w:t>
      </w:r>
      <w:r>
        <w:rPr>
          <w:rFonts w:ascii="仿宋" w:hAnsi="仿宋" w:eastAsia="仿宋" w:cs="仿宋"/>
          <w:spacing w:val="-93"/>
          <w:sz w:val="31"/>
          <w:szCs w:val="31"/>
        </w:rPr>
        <w:t xml:space="preserve"> </w:t>
      </w:r>
      <w:r>
        <w:rPr>
          <w:rFonts w:ascii="仿宋" w:hAnsi="仿宋" w:eastAsia="仿宋" w:cs="仿宋"/>
          <w:spacing w:val="2"/>
          <w:sz w:val="31"/>
          <w:szCs w:val="31"/>
        </w:rPr>
        <w:t>中学。</w:t>
      </w:r>
    </w:p>
    <w:p w14:paraId="35EDF9F5">
      <w:pPr>
        <w:spacing w:before="179" w:line="333" w:lineRule="auto"/>
        <w:ind w:left="37" w:right="111" w:firstLine="654"/>
        <w:rPr>
          <w:rFonts w:ascii="仿宋" w:hAnsi="仿宋" w:eastAsia="仿宋" w:cs="仿宋"/>
          <w:sz w:val="31"/>
          <w:szCs w:val="31"/>
        </w:rPr>
      </w:pPr>
      <w:r>
        <w:rPr>
          <w:rFonts w:ascii="仿宋" w:hAnsi="仿宋" w:eastAsia="仿宋" w:cs="仿宋"/>
          <w:spacing w:val="8"/>
          <w:sz w:val="31"/>
          <w:szCs w:val="31"/>
        </w:rPr>
        <w:t>资金分配情况：用于弥补学校公用经费，其</w:t>
      </w:r>
      <w:r>
        <w:rPr>
          <w:rFonts w:ascii="仿宋" w:hAnsi="仿宋" w:eastAsia="仿宋" w:cs="仿宋"/>
          <w:spacing w:val="7"/>
          <w:sz w:val="31"/>
          <w:szCs w:val="31"/>
        </w:rPr>
        <w:t>中，安排培</w:t>
      </w:r>
      <w:r>
        <w:rPr>
          <w:rFonts w:ascii="仿宋" w:hAnsi="仿宋" w:eastAsia="仿宋" w:cs="仿宋"/>
          <w:sz w:val="31"/>
          <w:szCs w:val="31"/>
        </w:rPr>
        <w:t xml:space="preserve"> </w:t>
      </w:r>
      <w:r>
        <w:rPr>
          <w:rFonts w:ascii="仿宋" w:hAnsi="仿宋" w:eastAsia="仿宋" w:cs="仿宋"/>
          <w:spacing w:val="6"/>
          <w:sz w:val="31"/>
          <w:szCs w:val="31"/>
        </w:rPr>
        <w:t>训费</w:t>
      </w:r>
      <w:r>
        <w:rPr>
          <w:rFonts w:ascii="仿宋" w:hAnsi="仿宋" w:eastAsia="仿宋" w:cs="仿宋"/>
          <w:spacing w:val="-34"/>
          <w:sz w:val="31"/>
          <w:szCs w:val="31"/>
        </w:rPr>
        <w:t xml:space="preserve"> </w:t>
      </w:r>
      <w:r>
        <w:rPr>
          <w:rFonts w:ascii="仿宋" w:hAnsi="仿宋" w:eastAsia="仿宋" w:cs="仿宋"/>
          <w:spacing w:val="6"/>
          <w:sz w:val="31"/>
          <w:szCs w:val="31"/>
        </w:rPr>
        <w:t>10.00</w:t>
      </w:r>
      <w:r>
        <w:rPr>
          <w:rFonts w:ascii="仿宋" w:hAnsi="仿宋" w:eastAsia="仿宋" w:cs="仿宋"/>
          <w:spacing w:val="-44"/>
          <w:sz w:val="31"/>
          <w:szCs w:val="31"/>
        </w:rPr>
        <w:t xml:space="preserve"> </w:t>
      </w:r>
      <w:r>
        <w:rPr>
          <w:rFonts w:ascii="仿宋" w:hAnsi="仿宋" w:eastAsia="仿宋" w:cs="仿宋"/>
          <w:spacing w:val="6"/>
          <w:sz w:val="31"/>
          <w:szCs w:val="31"/>
        </w:rPr>
        <w:t>万元、办公费</w:t>
      </w:r>
      <w:r>
        <w:rPr>
          <w:rFonts w:ascii="仿宋" w:hAnsi="仿宋" w:eastAsia="仿宋" w:cs="仿宋"/>
          <w:spacing w:val="-48"/>
          <w:sz w:val="31"/>
          <w:szCs w:val="31"/>
        </w:rPr>
        <w:t xml:space="preserve"> </w:t>
      </w:r>
      <w:r>
        <w:rPr>
          <w:rFonts w:ascii="仿宋" w:hAnsi="仿宋" w:eastAsia="仿宋" w:cs="仿宋"/>
          <w:spacing w:val="6"/>
          <w:sz w:val="31"/>
          <w:szCs w:val="31"/>
        </w:rPr>
        <w:t>34.80</w:t>
      </w:r>
      <w:r>
        <w:rPr>
          <w:rFonts w:ascii="仿宋" w:hAnsi="仿宋" w:eastAsia="仿宋" w:cs="仿宋"/>
          <w:spacing w:val="-46"/>
          <w:sz w:val="31"/>
          <w:szCs w:val="31"/>
        </w:rPr>
        <w:t xml:space="preserve"> </w:t>
      </w:r>
      <w:r>
        <w:rPr>
          <w:rFonts w:ascii="仿宋" w:hAnsi="仿宋" w:eastAsia="仿宋" w:cs="仿宋"/>
          <w:spacing w:val="6"/>
          <w:sz w:val="31"/>
          <w:szCs w:val="31"/>
        </w:rPr>
        <w:t>万元、物业</w:t>
      </w:r>
      <w:r>
        <w:rPr>
          <w:rFonts w:ascii="仿宋" w:hAnsi="仿宋" w:eastAsia="仿宋" w:cs="仿宋"/>
          <w:spacing w:val="5"/>
          <w:sz w:val="31"/>
          <w:szCs w:val="31"/>
        </w:rPr>
        <w:t>管理费</w:t>
      </w:r>
      <w:r>
        <w:rPr>
          <w:rFonts w:ascii="仿宋" w:hAnsi="仿宋" w:eastAsia="仿宋" w:cs="仿宋"/>
          <w:spacing w:val="-54"/>
          <w:sz w:val="31"/>
          <w:szCs w:val="31"/>
        </w:rPr>
        <w:t xml:space="preserve"> </w:t>
      </w:r>
      <w:r>
        <w:rPr>
          <w:rFonts w:ascii="仿宋" w:hAnsi="仿宋" w:eastAsia="仿宋" w:cs="仿宋"/>
          <w:spacing w:val="5"/>
          <w:sz w:val="31"/>
          <w:szCs w:val="31"/>
        </w:rPr>
        <w:t>8.68</w:t>
      </w:r>
      <w:r>
        <w:rPr>
          <w:rFonts w:ascii="仿宋" w:hAnsi="仿宋" w:eastAsia="仿宋" w:cs="仿宋"/>
          <w:spacing w:val="-43"/>
          <w:sz w:val="31"/>
          <w:szCs w:val="31"/>
        </w:rPr>
        <w:t xml:space="preserve"> </w:t>
      </w:r>
      <w:r>
        <w:rPr>
          <w:rFonts w:ascii="仿宋" w:hAnsi="仿宋" w:eastAsia="仿宋" w:cs="仿宋"/>
          <w:spacing w:val="5"/>
          <w:sz w:val="31"/>
          <w:szCs w:val="31"/>
        </w:rPr>
        <w:t>万</w:t>
      </w:r>
      <w:r>
        <w:rPr>
          <w:rFonts w:ascii="仿宋" w:hAnsi="仿宋" w:eastAsia="仿宋" w:cs="仿宋"/>
          <w:sz w:val="31"/>
          <w:szCs w:val="31"/>
        </w:rPr>
        <w:t xml:space="preserve"> </w:t>
      </w:r>
      <w:r>
        <w:rPr>
          <w:rFonts w:ascii="仿宋" w:hAnsi="仿宋" w:eastAsia="仿宋" w:cs="仿宋"/>
          <w:spacing w:val="5"/>
          <w:sz w:val="31"/>
          <w:szCs w:val="31"/>
        </w:rPr>
        <w:t>元、维修费</w:t>
      </w:r>
      <w:r>
        <w:rPr>
          <w:rFonts w:ascii="仿宋" w:hAnsi="仿宋" w:eastAsia="仿宋" w:cs="仿宋"/>
          <w:spacing w:val="-45"/>
          <w:sz w:val="31"/>
          <w:szCs w:val="31"/>
        </w:rPr>
        <w:t xml:space="preserve"> </w:t>
      </w:r>
      <w:r>
        <w:rPr>
          <w:rFonts w:ascii="仿宋" w:hAnsi="仿宋" w:eastAsia="仿宋" w:cs="仿宋"/>
          <w:spacing w:val="5"/>
          <w:sz w:val="31"/>
          <w:szCs w:val="31"/>
        </w:rPr>
        <w:t>3.00</w:t>
      </w:r>
      <w:r>
        <w:rPr>
          <w:rFonts w:ascii="仿宋" w:hAnsi="仿宋" w:eastAsia="仿宋" w:cs="仿宋"/>
          <w:spacing w:val="-44"/>
          <w:sz w:val="31"/>
          <w:szCs w:val="31"/>
        </w:rPr>
        <w:t xml:space="preserve"> </w:t>
      </w:r>
      <w:r>
        <w:rPr>
          <w:rFonts w:ascii="仿宋" w:hAnsi="仿宋" w:eastAsia="仿宋" w:cs="仿宋"/>
          <w:spacing w:val="5"/>
          <w:sz w:val="31"/>
          <w:szCs w:val="31"/>
        </w:rPr>
        <w:t>万元、工会费</w:t>
      </w:r>
      <w:r>
        <w:rPr>
          <w:rFonts w:ascii="仿宋" w:hAnsi="仿宋" w:eastAsia="仿宋" w:cs="仿宋"/>
          <w:spacing w:val="-31"/>
          <w:sz w:val="31"/>
          <w:szCs w:val="31"/>
        </w:rPr>
        <w:t xml:space="preserve"> </w:t>
      </w:r>
      <w:r>
        <w:rPr>
          <w:rFonts w:ascii="仿宋" w:hAnsi="仿宋" w:eastAsia="仿宋" w:cs="仿宋"/>
          <w:spacing w:val="5"/>
          <w:sz w:val="31"/>
          <w:szCs w:val="31"/>
        </w:rPr>
        <w:t>1.19</w:t>
      </w:r>
      <w:r>
        <w:rPr>
          <w:rFonts w:ascii="仿宋" w:hAnsi="仿宋" w:eastAsia="仿宋" w:cs="仿宋"/>
          <w:spacing w:val="-46"/>
          <w:sz w:val="31"/>
          <w:szCs w:val="31"/>
        </w:rPr>
        <w:t xml:space="preserve"> </w:t>
      </w:r>
      <w:r>
        <w:rPr>
          <w:rFonts w:ascii="仿宋" w:hAnsi="仿宋" w:eastAsia="仿宋" w:cs="仿宋"/>
          <w:spacing w:val="5"/>
          <w:sz w:val="31"/>
          <w:szCs w:val="31"/>
        </w:rPr>
        <w:t>万元、福利费</w:t>
      </w:r>
      <w:r>
        <w:rPr>
          <w:rFonts w:ascii="仿宋" w:hAnsi="仿宋" w:eastAsia="仿宋" w:cs="仿宋"/>
          <w:spacing w:val="-32"/>
          <w:sz w:val="31"/>
          <w:szCs w:val="31"/>
        </w:rPr>
        <w:t xml:space="preserve"> </w:t>
      </w:r>
      <w:r>
        <w:rPr>
          <w:rFonts w:ascii="仿宋" w:hAnsi="仿宋" w:eastAsia="仿宋" w:cs="仿宋"/>
          <w:spacing w:val="5"/>
          <w:sz w:val="31"/>
          <w:szCs w:val="31"/>
        </w:rPr>
        <w:t>1.07</w:t>
      </w:r>
      <w:r>
        <w:rPr>
          <w:rFonts w:ascii="仿宋" w:hAnsi="仿宋" w:eastAsia="仿宋" w:cs="仿宋"/>
          <w:spacing w:val="-43"/>
          <w:sz w:val="31"/>
          <w:szCs w:val="31"/>
        </w:rPr>
        <w:t xml:space="preserve"> </w:t>
      </w:r>
      <w:r>
        <w:rPr>
          <w:rFonts w:ascii="仿宋" w:hAnsi="仿宋" w:eastAsia="仿宋" w:cs="仿宋"/>
          <w:spacing w:val="5"/>
          <w:sz w:val="31"/>
          <w:szCs w:val="31"/>
        </w:rPr>
        <w:t>万</w:t>
      </w:r>
      <w:r>
        <w:rPr>
          <w:rFonts w:ascii="仿宋" w:hAnsi="仿宋" w:eastAsia="仿宋" w:cs="仿宋"/>
          <w:sz w:val="31"/>
          <w:szCs w:val="31"/>
        </w:rPr>
        <w:t xml:space="preserve"> </w:t>
      </w:r>
      <w:r>
        <w:rPr>
          <w:rFonts w:ascii="仿宋" w:hAnsi="仿宋" w:eastAsia="仿宋" w:cs="仿宋"/>
          <w:spacing w:val="3"/>
          <w:sz w:val="31"/>
          <w:szCs w:val="31"/>
        </w:rPr>
        <w:t>元、公车运行费</w:t>
      </w:r>
      <w:r>
        <w:rPr>
          <w:rFonts w:ascii="仿宋" w:hAnsi="仿宋" w:eastAsia="仿宋" w:cs="仿宋"/>
          <w:spacing w:val="-57"/>
          <w:sz w:val="31"/>
          <w:szCs w:val="31"/>
        </w:rPr>
        <w:t xml:space="preserve"> </w:t>
      </w:r>
      <w:r>
        <w:rPr>
          <w:rFonts w:ascii="仿宋" w:hAnsi="仿宋" w:eastAsia="仿宋" w:cs="仿宋"/>
          <w:spacing w:val="3"/>
          <w:sz w:val="31"/>
          <w:szCs w:val="31"/>
        </w:rPr>
        <w:t>2.80</w:t>
      </w:r>
      <w:r>
        <w:rPr>
          <w:rFonts w:ascii="仿宋" w:hAnsi="仿宋" w:eastAsia="仿宋" w:cs="仿宋"/>
          <w:spacing w:val="-51"/>
          <w:sz w:val="31"/>
          <w:szCs w:val="31"/>
        </w:rPr>
        <w:t xml:space="preserve"> </w:t>
      </w:r>
      <w:r>
        <w:rPr>
          <w:rFonts w:ascii="仿宋" w:hAnsi="仿宋" w:eastAsia="仿宋" w:cs="仿宋"/>
          <w:spacing w:val="3"/>
          <w:sz w:val="31"/>
          <w:szCs w:val="31"/>
        </w:rPr>
        <w:t>万元。</w:t>
      </w:r>
    </w:p>
    <w:p w14:paraId="05E0FA9A">
      <w:pPr>
        <w:spacing w:before="3" w:line="226" w:lineRule="auto"/>
        <w:ind w:left="692"/>
        <w:rPr>
          <w:rFonts w:ascii="仿宋" w:hAnsi="仿宋" w:eastAsia="仿宋" w:cs="仿宋"/>
          <w:sz w:val="31"/>
          <w:szCs w:val="31"/>
        </w:rPr>
      </w:pPr>
      <w:r>
        <w:rPr>
          <w:rFonts w:ascii="仿宋" w:hAnsi="仿宋" w:eastAsia="仿宋" w:cs="仿宋"/>
          <w:spacing w:val="-3"/>
          <w:sz w:val="31"/>
          <w:szCs w:val="31"/>
        </w:rPr>
        <w:t>资金执行时间：2023</w:t>
      </w:r>
      <w:r>
        <w:rPr>
          <w:rFonts w:ascii="仿宋" w:hAnsi="仿宋" w:eastAsia="仿宋" w:cs="仿宋"/>
          <w:spacing w:val="-45"/>
          <w:sz w:val="31"/>
          <w:szCs w:val="31"/>
        </w:rPr>
        <w:t xml:space="preserve"> </w:t>
      </w:r>
      <w:r>
        <w:rPr>
          <w:rFonts w:ascii="仿宋" w:hAnsi="仿宋" w:eastAsia="仿宋" w:cs="仿宋"/>
          <w:spacing w:val="-3"/>
          <w:sz w:val="31"/>
          <w:szCs w:val="31"/>
        </w:rPr>
        <w:t>年</w:t>
      </w:r>
      <w:r>
        <w:rPr>
          <w:rFonts w:ascii="仿宋" w:hAnsi="仿宋" w:eastAsia="仿宋" w:cs="仿宋"/>
          <w:spacing w:val="-39"/>
          <w:sz w:val="31"/>
          <w:szCs w:val="31"/>
        </w:rPr>
        <w:t xml:space="preserve"> </w:t>
      </w:r>
      <w:r>
        <w:rPr>
          <w:rFonts w:ascii="仿宋" w:hAnsi="仿宋" w:eastAsia="仿宋" w:cs="仿宋"/>
          <w:spacing w:val="-3"/>
          <w:sz w:val="31"/>
          <w:szCs w:val="31"/>
        </w:rPr>
        <w:t>1</w:t>
      </w:r>
      <w:r>
        <w:rPr>
          <w:rFonts w:ascii="仿宋" w:hAnsi="仿宋" w:eastAsia="仿宋" w:cs="仿宋"/>
          <w:spacing w:val="-38"/>
          <w:sz w:val="31"/>
          <w:szCs w:val="31"/>
        </w:rPr>
        <w:t xml:space="preserve"> </w:t>
      </w:r>
      <w:r>
        <w:rPr>
          <w:rFonts w:ascii="仿宋" w:hAnsi="仿宋" w:eastAsia="仿宋" w:cs="仿宋"/>
          <w:spacing w:val="-3"/>
          <w:sz w:val="31"/>
          <w:szCs w:val="31"/>
        </w:rPr>
        <w:t>月-2023</w:t>
      </w:r>
      <w:r>
        <w:rPr>
          <w:rFonts w:ascii="仿宋" w:hAnsi="仿宋" w:eastAsia="仿宋" w:cs="仿宋"/>
          <w:spacing w:val="-47"/>
          <w:sz w:val="31"/>
          <w:szCs w:val="31"/>
        </w:rPr>
        <w:t xml:space="preserve"> </w:t>
      </w:r>
      <w:r>
        <w:rPr>
          <w:rFonts w:ascii="仿宋" w:hAnsi="仿宋" w:eastAsia="仿宋" w:cs="仿宋"/>
          <w:spacing w:val="-3"/>
          <w:sz w:val="31"/>
          <w:szCs w:val="31"/>
        </w:rPr>
        <w:t>年</w:t>
      </w:r>
      <w:r>
        <w:rPr>
          <w:rFonts w:ascii="仿宋" w:hAnsi="仿宋" w:eastAsia="仿宋" w:cs="仿宋"/>
          <w:spacing w:val="-41"/>
          <w:sz w:val="31"/>
          <w:szCs w:val="31"/>
        </w:rPr>
        <w:t xml:space="preserve"> </w:t>
      </w:r>
      <w:r>
        <w:rPr>
          <w:rFonts w:ascii="仿宋" w:hAnsi="仿宋" w:eastAsia="仿宋" w:cs="仿宋"/>
          <w:spacing w:val="-3"/>
          <w:sz w:val="31"/>
          <w:szCs w:val="31"/>
        </w:rPr>
        <w:t>12</w:t>
      </w:r>
      <w:r>
        <w:rPr>
          <w:rFonts w:ascii="仿宋" w:hAnsi="仿宋" w:eastAsia="仿宋" w:cs="仿宋"/>
          <w:spacing w:val="-39"/>
          <w:sz w:val="31"/>
          <w:szCs w:val="31"/>
        </w:rPr>
        <w:t xml:space="preserve"> </w:t>
      </w:r>
      <w:r>
        <w:rPr>
          <w:rFonts w:ascii="仿宋" w:hAnsi="仿宋" w:eastAsia="仿宋" w:cs="仿宋"/>
          <w:spacing w:val="-3"/>
          <w:sz w:val="31"/>
          <w:szCs w:val="31"/>
        </w:rPr>
        <w:t>月。</w:t>
      </w:r>
    </w:p>
    <w:p w14:paraId="38E21E5F">
      <w:pPr>
        <w:spacing w:before="182" w:line="226" w:lineRule="auto"/>
        <w:ind w:left="672"/>
        <w:rPr>
          <w:rFonts w:ascii="仿宋" w:hAnsi="仿宋" w:eastAsia="仿宋" w:cs="仿宋"/>
          <w:sz w:val="31"/>
          <w:szCs w:val="31"/>
        </w:rPr>
      </w:pPr>
      <w:r>
        <w:rPr>
          <w:rFonts w:ascii="仿宋" w:hAnsi="仿宋" w:eastAsia="仿宋" w:cs="仿宋"/>
          <w:spacing w:val="8"/>
          <w:sz w:val="31"/>
          <w:szCs w:val="31"/>
        </w:rPr>
        <w:t>3、项目名称：城乡义务教育公用经费（初中）</w:t>
      </w:r>
    </w:p>
    <w:p w14:paraId="5EF30EF0">
      <w:pPr>
        <w:spacing w:before="179" w:line="227" w:lineRule="auto"/>
        <w:jc w:val="right"/>
        <w:rPr>
          <w:rFonts w:ascii="仿宋" w:hAnsi="仿宋" w:eastAsia="仿宋" w:cs="仿宋"/>
          <w:sz w:val="31"/>
          <w:szCs w:val="31"/>
        </w:rPr>
      </w:pPr>
      <w:r>
        <w:rPr>
          <w:rFonts w:ascii="仿宋" w:hAnsi="仿宋" w:eastAsia="仿宋" w:cs="仿宋"/>
          <w:sz w:val="31"/>
          <w:szCs w:val="31"/>
        </w:rPr>
        <w:t>设立的政策依据：《城乡义务教育补助经费管理办法》。</w:t>
      </w:r>
    </w:p>
    <w:p w14:paraId="5CC2A305">
      <w:pPr>
        <w:spacing w:before="178" w:line="228" w:lineRule="auto"/>
        <w:ind w:left="675"/>
        <w:rPr>
          <w:rFonts w:ascii="仿宋" w:hAnsi="仿宋" w:eastAsia="仿宋" w:cs="仿宋"/>
          <w:sz w:val="31"/>
          <w:szCs w:val="31"/>
        </w:rPr>
      </w:pPr>
      <w:r>
        <w:rPr>
          <w:rFonts w:ascii="仿宋" w:hAnsi="仿宋" w:eastAsia="仿宋" w:cs="仿宋"/>
          <w:sz w:val="31"/>
          <w:szCs w:val="31"/>
        </w:rPr>
        <w:t>文件号：</w:t>
      </w:r>
      <w:r>
        <w:rPr>
          <w:rFonts w:ascii="仿宋" w:hAnsi="仿宋" w:eastAsia="仿宋" w:cs="仿宋"/>
          <w:spacing w:val="-73"/>
          <w:sz w:val="31"/>
          <w:szCs w:val="31"/>
        </w:rPr>
        <w:t xml:space="preserve"> </w:t>
      </w:r>
      <w:r>
        <w:rPr>
          <w:rFonts w:ascii="仿宋" w:hAnsi="仿宋" w:eastAsia="仿宋" w:cs="仿宋"/>
          <w:sz w:val="31"/>
          <w:szCs w:val="31"/>
        </w:rPr>
        <w:t>巴财预〔2023〕001</w:t>
      </w:r>
      <w:r>
        <w:rPr>
          <w:rFonts w:ascii="仿宋" w:hAnsi="仿宋" w:eastAsia="仿宋" w:cs="仿宋"/>
          <w:spacing w:val="-46"/>
          <w:sz w:val="31"/>
          <w:szCs w:val="31"/>
        </w:rPr>
        <w:t xml:space="preserve"> </w:t>
      </w:r>
      <w:r>
        <w:rPr>
          <w:rFonts w:ascii="仿宋" w:hAnsi="仿宋" w:eastAsia="仿宋" w:cs="仿宋"/>
          <w:sz w:val="31"/>
          <w:szCs w:val="31"/>
        </w:rPr>
        <w:t>号。</w:t>
      </w:r>
    </w:p>
    <w:p w14:paraId="2DCC638E">
      <w:pPr>
        <w:spacing w:before="179" w:line="227" w:lineRule="auto"/>
        <w:ind w:left="678"/>
        <w:rPr>
          <w:rFonts w:ascii="仿宋" w:hAnsi="仿宋" w:eastAsia="仿宋" w:cs="仿宋"/>
          <w:sz w:val="31"/>
          <w:szCs w:val="31"/>
        </w:rPr>
      </w:pPr>
      <w:r>
        <w:rPr>
          <w:rFonts w:ascii="仿宋" w:hAnsi="仿宋" w:eastAsia="仿宋" w:cs="仿宋"/>
          <w:spacing w:val="4"/>
          <w:sz w:val="31"/>
          <w:szCs w:val="31"/>
        </w:rPr>
        <w:t>预算安排规模：36.86</w:t>
      </w:r>
      <w:r>
        <w:rPr>
          <w:rFonts w:ascii="仿宋" w:hAnsi="仿宋" w:eastAsia="仿宋" w:cs="仿宋"/>
          <w:spacing w:val="-47"/>
          <w:sz w:val="31"/>
          <w:szCs w:val="31"/>
        </w:rPr>
        <w:t xml:space="preserve"> </w:t>
      </w:r>
      <w:r>
        <w:rPr>
          <w:rFonts w:ascii="仿宋" w:hAnsi="仿宋" w:eastAsia="仿宋" w:cs="仿宋"/>
          <w:spacing w:val="4"/>
          <w:sz w:val="31"/>
          <w:szCs w:val="31"/>
        </w:rPr>
        <w:t>万元。</w:t>
      </w:r>
    </w:p>
    <w:p w14:paraId="504C2415">
      <w:pPr>
        <w:spacing w:before="179" w:line="226" w:lineRule="auto"/>
        <w:ind w:left="677"/>
        <w:rPr>
          <w:rFonts w:ascii="仿宋" w:hAnsi="仿宋" w:eastAsia="仿宋" w:cs="仿宋"/>
          <w:sz w:val="31"/>
          <w:szCs w:val="31"/>
        </w:rPr>
      </w:pPr>
      <w:r>
        <w:rPr>
          <w:rFonts w:ascii="仿宋" w:hAnsi="仿宋" w:eastAsia="仿宋" w:cs="仿宋"/>
          <w:spacing w:val="2"/>
          <w:sz w:val="31"/>
          <w:szCs w:val="31"/>
        </w:rPr>
        <w:t>项目承担单位：</w:t>
      </w:r>
      <w:r>
        <w:rPr>
          <w:rFonts w:ascii="仿宋" w:hAnsi="仿宋" w:eastAsia="仿宋" w:cs="仿宋"/>
          <w:spacing w:val="-68"/>
          <w:sz w:val="31"/>
          <w:szCs w:val="31"/>
        </w:rPr>
        <w:t xml:space="preserve"> </w:t>
      </w:r>
      <w:r>
        <w:rPr>
          <w:rFonts w:ascii="仿宋" w:hAnsi="仿宋" w:eastAsia="仿宋" w:cs="仿宋"/>
          <w:spacing w:val="2"/>
          <w:sz w:val="31"/>
          <w:szCs w:val="31"/>
        </w:rPr>
        <w:t>巴音郭楞蒙古自治州石油第二</w:t>
      </w:r>
      <w:r>
        <w:rPr>
          <w:rFonts w:ascii="仿宋" w:hAnsi="仿宋" w:eastAsia="仿宋" w:cs="仿宋"/>
          <w:spacing w:val="-93"/>
          <w:sz w:val="31"/>
          <w:szCs w:val="31"/>
        </w:rPr>
        <w:t xml:space="preserve"> </w:t>
      </w:r>
      <w:r>
        <w:rPr>
          <w:rFonts w:ascii="仿宋" w:hAnsi="仿宋" w:eastAsia="仿宋" w:cs="仿宋"/>
          <w:spacing w:val="2"/>
          <w:sz w:val="31"/>
          <w:szCs w:val="31"/>
        </w:rPr>
        <w:t>中学。</w:t>
      </w:r>
    </w:p>
    <w:p w14:paraId="0C4BC96B">
      <w:pPr>
        <w:spacing w:before="177" w:line="334" w:lineRule="auto"/>
        <w:ind w:left="37" w:right="112" w:firstLine="654"/>
        <w:rPr>
          <w:rFonts w:ascii="仿宋" w:hAnsi="仿宋" w:eastAsia="仿宋" w:cs="仿宋"/>
          <w:sz w:val="31"/>
          <w:szCs w:val="31"/>
        </w:rPr>
      </w:pPr>
      <w:r>
        <w:rPr>
          <w:rFonts w:ascii="仿宋" w:hAnsi="仿宋" w:eastAsia="仿宋" w:cs="仿宋"/>
          <w:spacing w:val="7"/>
          <w:sz w:val="31"/>
          <w:szCs w:val="31"/>
        </w:rPr>
        <w:t>资金分配情况：用于弥补学校公用经费。其中，办公费</w:t>
      </w:r>
      <w:r>
        <w:rPr>
          <w:rFonts w:ascii="仿宋" w:hAnsi="仿宋" w:eastAsia="仿宋" w:cs="仿宋"/>
          <w:spacing w:val="16"/>
          <w:sz w:val="31"/>
          <w:szCs w:val="31"/>
        </w:rPr>
        <w:t xml:space="preserve"> </w:t>
      </w:r>
      <w:r>
        <w:rPr>
          <w:rFonts w:ascii="仿宋" w:hAnsi="仿宋" w:eastAsia="仿宋" w:cs="仿宋"/>
          <w:spacing w:val="-11"/>
          <w:sz w:val="31"/>
          <w:szCs w:val="31"/>
        </w:rPr>
        <w:t>12.00</w:t>
      </w:r>
      <w:r>
        <w:rPr>
          <w:rFonts w:ascii="仿宋" w:hAnsi="仿宋" w:eastAsia="仿宋" w:cs="仿宋"/>
          <w:spacing w:val="-51"/>
          <w:sz w:val="31"/>
          <w:szCs w:val="31"/>
        </w:rPr>
        <w:t xml:space="preserve"> </w:t>
      </w:r>
      <w:r>
        <w:rPr>
          <w:rFonts w:ascii="仿宋" w:hAnsi="仿宋" w:eastAsia="仿宋" w:cs="仿宋"/>
          <w:spacing w:val="-11"/>
          <w:sz w:val="31"/>
          <w:szCs w:val="31"/>
        </w:rPr>
        <w:t>万元、工会费</w:t>
      </w:r>
      <w:r>
        <w:rPr>
          <w:rFonts w:ascii="仿宋" w:hAnsi="仿宋" w:eastAsia="仿宋" w:cs="仿宋"/>
          <w:spacing w:val="-62"/>
          <w:sz w:val="31"/>
          <w:szCs w:val="31"/>
        </w:rPr>
        <w:t xml:space="preserve"> </w:t>
      </w:r>
      <w:r>
        <w:rPr>
          <w:rFonts w:ascii="仿宋" w:hAnsi="仿宋" w:eastAsia="仿宋" w:cs="仿宋"/>
          <w:spacing w:val="-11"/>
          <w:sz w:val="31"/>
          <w:szCs w:val="31"/>
        </w:rPr>
        <w:t>0.56</w:t>
      </w:r>
      <w:r>
        <w:rPr>
          <w:rFonts w:ascii="仿宋" w:hAnsi="仿宋" w:eastAsia="仿宋" w:cs="仿宋"/>
          <w:spacing w:val="-54"/>
          <w:sz w:val="31"/>
          <w:szCs w:val="31"/>
        </w:rPr>
        <w:t xml:space="preserve"> </w:t>
      </w:r>
      <w:r>
        <w:rPr>
          <w:rFonts w:ascii="仿宋" w:hAnsi="仿宋" w:eastAsia="仿宋" w:cs="仿宋"/>
          <w:spacing w:val="-11"/>
          <w:sz w:val="31"/>
          <w:szCs w:val="31"/>
        </w:rPr>
        <w:t>万元、福利费</w:t>
      </w:r>
      <w:r>
        <w:rPr>
          <w:rFonts w:ascii="仿宋" w:hAnsi="仿宋" w:eastAsia="仿宋" w:cs="仿宋"/>
          <w:spacing w:val="-61"/>
          <w:sz w:val="31"/>
          <w:szCs w:val="31"/>
        </w:rPr>
        <w:t xml:space="preserve"> </w:t>
      </w:r>
      <w:r>
        <w:rPr>
          <w:rFonts w:ascii="仿宋" w:hAnsi="仿宋" w:eastAsia="仿宋" w:cs="仿宋"/>
          <w:spacing w:val="-11"/>
          <w:sz w:val="31"/>
          <w:szCs w:val="31"/>
        </w:rPr>
        <w:t>0.50</w:t>
      </w:r>
      <w:r>
        <w:rPr>
          <w:rFonts w:ascii="仿宋" w:hAnsi="仿宋" w:eastAsia="仿宋" w:cs="仿宋"/>
          <w:spacing w:val="-54"/>
          <w:sz w:val="31"/>
          <w:szCs w:val="31"/>
        </w:rPr>
        <w:t xml:space="preserve"> </w:t>
      </w:r>
      <w:r>
        <w:rPr>
          <w:rFonts w:ascii="仿宋" w:hAnsi="仿宋" w:eastAsia="仿宋" w:cs="仿宋"/>
          <w:spacing w:val="-11"/>
          <w:sz w:val="31"/>
          <w:szCs w:val="31"/>
        </w:rPr>
        <w:t>万元、差费</w:t>
      </w:r>
      <w:r>
        <w:rPr>
          <w:rFonts w:ascii="仿宋" w:hAnsi="仿宋" w:eastAsia="仿宋" w:cs="仿宋"/>
          <w:spacing w:val="-43"/>
          <w:sz w:val="31"/>
          <w:szCs w:val="31"/>
        </w:rPr>
        <w:t xml:space="preserve"> </w:t>
      </w:r>
      <w:r>
        <w:rPr>
          <w:rFonts w:ascii="仿宋" w:hAnsi="仿宋" w:eastAsia="仿宋" w:cs="仿宋"/>
          <w:spacing w:val="-11"/>
          <w:sz w:val="31"/>
          <w:szCs w:val="31"/>
        </w:rPr>
        <w:t>19.00</w:t>
      </w:r>
      <w:r>
        <w:rPr>
          <w:rFonts w:ascii="仿宋" w:hAnsi="仿宋" w:eastAsia="仿宋" w:cs="仿宋"/>
          <w:sz w:val="31"/>
          <w:szCs w:val="31"/>
        </w:rPr>
        <w:t xml:space="preserve"> </w:t>
      </w:r>
      <w:r>
        <w:rPr>
          <w:rFonts w:ascii="仿宋" w:hAnsi="仿宋" w:eastAsia="仿宋" w:cs="仿宋"/>
          <w:spacing w:val="8"/>
          <w:sz w:val="31"/>
          <w:szCs w:val="31"/>
        </w:rPr>
        <w:t>万元、业务委托费</w:t>
      </w:r>
      <w:r>
        <w:rPr>
          <w:rFonts w:ascii="仿宋" w:hAnsi="仿宋" w:eastAsia="仿宋" w:cs="仿宋"/>
          <w:spacing w:val="-16"/>
          <w:sz w:val="31"/>
          <w:szCs w:val="31"/>
        </w:rPr>
        <w:t xml:space="preserve"> </w:t>
      </w:r>
      <w:r>
        <w:rPr>
          <w:rFonts w:ascii="仿宋" w:hAnsi="仿宋" w:eastAsia="仿宋" w:cs="仿宋"/>
          <w:spacing w:val="8"/>
          <w:sz w:val="31"/>
          <w:szCs w:val="31"/>
        </w:rPr>
        <w:t>1.3</w:t>
      </w:r>
      <w:r>
        <w:rPr>
          <w:rFonts w:ascii="仿宋" w:hAnsi="仿宋" w:eastAsia="仿宋" w:cs="仿宋"/>
          <w:spacing w:val="-46"/>
          <w:sz w:val="31"/>
          <w:szCs w:val="31"/>
        </w:rPr>
        <w:t xml:space="preserve"> </w:t>
      </w:r>
      <w:r>
        <w:rPr>
          <w:rFonts w:ascii="仿宋" w:hAnsi="仿宋" w:eastAsia="仿宋" w:cs="仿宋"/>
          <w:spacing w:val="8"/>
          <w:sz w:val="31"/>
          <w:szCs w:val="31"/>
        </w:rPr>
        <w:t>万元、被装购置费</w:t>
      </w:r>
      <w:r>
        <w:rPr>
          <w:rFonts w:ascii="仿宋" w:hAnsi="仿宋" w:eastAsia="仿宋" w:cs="仿宋"/>
          <w:spacing w:val="-55"/>
          <w:sz w:val="31"/>
          <w:szCs w:val="31"/>
        </w:rPr>
        <w:t xml:space="preserve"> </w:t>
      </w:r>
      <w:r>
        <w:rPr>
          <w:rFonts w:ascii="仿宋" w:hAnsi="仿宋" w:eastAsia="仿宋" w:cs="仿宋"/>
          <w:spacing w:val="8"/>
          <w:sz w:val="31"/>
          <w:szCs w:val="31"/>
        </w:rPr>
        <w:t>0.20</w:t>
      </w:r>
      <w:r>
        <w:rPr>
          <w:rFonts w:ascii="仿宋" w:hAnsi="仿宋" w:eastAsia="仿宋" w:cs="仿宋"/>
          <w:spacing w:val="-43"/>
          <w:sz w:val="31"/>
          <w:szCs w:val="31"/>
        </w:rPr>
        <w:t xml:space="preserve"> </w:t>
      </w:r>
      <w:r>
        <w:rPr>
          <w:rFonts w:ascii="仿宋" w:hAnsi="仿宋" w:eastAsia="仿宋" w:cs="仿宋"/>
          <w:spacing w:val="8"/>
          <w:sz w:val="31"/>
          <w:szCs w:val="31"/>
        </w:rPr>
        <w:t>万元、邮电</w:t>
      </w:r>
      <w:r>
        <w:rPr>
          <w:rFonts w:ascii="仿宋" w:hAnsi="仿宋" w:eastAsia="仿宋" w:cs="仿宋"/>
          <w:sz w:val="31"/>
          <w:szCs w:val="31"/>
        </w:rPr>
        <w:t xml:space="preserve"> </w:t>
      </w:r>
      <w:r>
        <w:rPr>
          <w:rFonts w:ascii="仿宋" w:hAnsi="仿宋" w:eastAsia="仿宋" w:cs="仿宋"/>
          <w:spacing w:val="-2"/>
          <w:sz w:val="31"/>
          <w:szCs w:val="31"/>
        </w:rPr>
        <w:t>费</w:t>
      </w:r>
      <w:r>
        <w:rPr>
          <w:rFonts w:ascii="仿宋" w:hAnsi="仿宋" w:eastAsia="仿宋" w:cs="仿宋"/>
          <w:spacing w:val="-59"/>
          <w:sz w:val="31"/>
          <w:szCs w:val="31"/>
        </w:rPr>
        <w:t xml:space="preserve"> </w:t>
      </w:r>
      <w:r>
        <w:rPr>
          <w:rFonts w:ascii="仿宋" w:hAnsi="仿宋" w:eastAsia="仿宋" w:cs="仿宋"/>
          <w:spacing w:val="-2"/>
          <w:sz w:val="31"/>
          <w:szCs w:val="31"/>
        </w:rPr>
        <w:t>2.80</w:t>
      </w:r>
      <w:r>
        <w:rPr>
          <w:rFonts w:ascii="仿宋" w:hAnsi="仿宋" w:eastAsia="仿宋" w:cs="仿宋"/>
          <w:spacing w:val="-51"/>
          <w:sz w:val="31"/>
          <w:szCs w:val="31"/>
        </w:rPr>
        <w:t xml:space="preserve"> </w:t>
      </w:r>
      <w:r>
        <w:rPr>
          <w:rFonts w:ascii="仿宋" w:hAnsi="仿宋" w:eastAsia="仿宋" w:cs="仿宋"/>
          <w:spacing w:val="-2"/>
          <w:sz w:val="31"/>
          <w:szCs w:val="31"/>
        </w:rPr>
        <w:t>万元。</w:t>
      </w:r>
    </w:p>
    <w:p w14:paraId="5FF08DD9">
      <w:pPr>
        <w:spacing w:before="1" w:line="226" w:lineRule="auto"/>
        <w:ind w:left="692"/>
        <w:rPr>
          <w:rFonts w:ascii="仿宋" w:hAnsi="仿宋" w:eastAsia="仿宋" w:cs="仿宋"/>
          <w:sz w:val="31"/>
          <w:szCs w:val="31"/>
        </w:rPr>
      </w:pPr>
      <w:r>
        <w:rPr>
          <w:rFonts w:ascii="仿宋" w:hAnsi="仿宋" w:eastAsia="仿宋" w:cs="仿宋"/>
          <w:spacing w:val="-3"/>
          <w:sz w:val="31"/>
          <w:szCs w:val="31"/>
        </w:rPr>
        <w:t>资金执行时间：2023</w:t>
      </w:r>
      <w:r>
        <w:rPr>
          <w:rFonts w:ascii="仿宋" w:hAnsi="仿宋" w:eastAsia="仿宋" w:cs="仿宋"/>
          <w:spacing w:val="-45"/>
          <w:sz w:val="31"/>
          <w:szCs w:val="31"/>
        </w:rPr>
        <w:t xml:space="preserve"> </w:t>
      </w:r>
      <w:r>
        <w:rPr>
          <w:rFonts w:ascii="仿宋" w:hAnsi="仿宋" w:eastAsia="仿宋" w:cs="仿宋"/>
          <w:spacing w:val="-3"/>
          <w:sz w:val="31"/>
          <w:szCs w:val="31"/>
        </w:rPr>
        <w:t>年</w:t>
      </w:r>
      <w:r>
        <w:rPr>
          <w:rFonts w:ascii="仿宋" w:hAnsi="仿宋" w:eastAsia="仿宋" w:cs="仿宋"/>
          <w:spacing w:val="-39"/>
          <w:sz w:val="31"/>
          <w:szCs w:val="31"/>
        </w:rPr>
        <w:t xml:space="preserve"> </w:t>
      </w:r>
      <w:r>
        <w:rPr>
          <w:rFonts w:ascii="仿宋" w:hAnsi="仿宋" w:eastAsia="仿宋" w:cs="仿宋"/>
          <w:spacing w:val="-3"/>
          <w:sz w:val="31"/>
          <w:szCs w:val="31"/>
        </w:rPr>
        <w:t>1</w:t>
      </w:r>
      <w:r>
        <w:rPr>
          <w:rFonts w:ascii="仿宋" w:hAnsi="仿宋" w:eastAsia="仿宋" w:cs="仿宋"/>
          <w:spacing w:val="-38"/>
          <w:sz w:val="31"/>
          <w:szCs w:val="31"/>
        </w:rPr>
        <w:t xml:space="preserve"> </w:t>
      </w:r>
      <w:r>
        <w:rPr>
          <w:rFonts w:ascii="仿宋" w:hAnsi="仿宋" w:eastAsia="仿宋" w:cs="仿宋"/>
          <w:spacing w:val="-3"/>
          <w:sz w:val="31"/>
          <w:szCs w:val="31"/>
        </w:rPr>
        <w:t>月-2023</w:t>
      </w:r>
      <w:r>
        <w:rPr>
          <w:rFonts w:ascii="仿宋" w:hAnsi="仿宋" w:eastAsia="仿宋" w:cs="仿宋"/>
          <w:spacing w:val="-47"/>
          <w:sz w:val="31"/>
          <w:szCs w:val="31"/>
        </w:rPr>
        <w:t xml:space="preserve"> </w:t>
      </w:r>
      <w:r>
        <w:rPr>
          <w:rFonts w:ascii="仿宋" w:hAnsi="仿宋" w:eastAsia="仿宋" w:cs="仿宋"/>
          <w:spacing w:val="-3"/>
          <w:sz w:val="31"/>
          <w:szCs w:val="31"/>
        </w:rPr>
        <w:t>年</w:t>
      </w:r>
      <w:r>
        <w:rPr>
          <w:rFonts w:ascii="仿宋" w:hAnsi="仿宋" w:eastAsia="仿宋" w:cs="仿宋"/>
          <w:spacing w:val="-41"/>
          <w:sz w:val="31"/>
          <w:szCs w:val="31"/>
        </w:rPr>
        <w:t xml:space="preserve"> </w:t>
      </w:r>
      <w:r>
        <w:rPr>
          <w:rFonts w:ascii="仿宋" w:hAnsi="仿宋" w:eastAsia="仿宋" w:cs="仿宋"/>
          <w:spacing w:val="-3"/>
          <w:sz w:val="31"/>
          <w:szCs w:val="31"/>
        </w:rPr>
        <w:t>12</w:t>
      </w:r>
      <w:r>
        <w:rPr>
          <w:rFonts w:ascii="仿宋" w:hAnsi="仿宋" w:eastAsia="仿宋" w:cs="仿宋"/>
          <w:spacing w:val="-39"/>
          <w:sz w:val="31"/>
          <w:szCs w:val="31"/>
        </w:rPr>
        <w:t xml:space="preserve"> </w:t>
      </w:r>
      <w:r>
        <w:rPr>
          <w:rFonts w:ascii="仿宋" w:hAnsi="仿宋" w:eastAsia="仿宋" w:cs="仿宋"/>
          <w:spacing w:val="-3"/>
          <w:sz w:val="31"/>
          <w:szCs w:val="31"/>
        </w:rPr>
        <w:t>月。</w:t>
      </w:r>
    </w:p>
    <w:p w14:paraId="579C16BE">
      <w:pPr>
        <w:spacing w:before="181" w:line="333" w:lineRule="auto"/>
        <w:ind w:left="34" w:right="112" w:firstLine="630"/>
        <w:jc w:val="both"/>
        <w:rPr>
          <w:rFonts w:ascii="仿宋" w:hAnsi="仿宋" w:eastAsia="仿宋" w:cs="仿宋"/>
          <w:sz w:val="31"/>
          <w:szCs w:val="31"/>
        </w:rPr>
      </w:pPr>
      <w:r>
        <w:rPr>
          <w:rFonts w:ascii="仿宋" w:hAnsi="仿宋" w:eastAsia="仿宋" w:cs="仿宋"/>
          <w:spacing w:val="3"/>
          <w:sz w:val="31"/>
          <w:szCs w:val="31"/>
        </w:rPr>
        <w:t>4、项目名称：</w:t>
      </w:r>
      <w:r>
        <w:rPr>
          <w:rFonts w:ascii="仿宋" w:hAnsi="仿宋" w:eastAsia="仿宋" w:cs="仿宋"/>
          <w:spacing w:val="-78"/>
          <w:sz w:val="31"/>
          <w:szCs w:val="31"/>
        </w:rPr>
        <w:t xml:space="preserve"> </w:t>
      </w:r>
      <w:r>
        <w:rPr>
          <w:rFonts w:ascii="仿宋" w:hAnsi="仿宋" w:eastAsia="仿宋" w:cs="仿宋"/>
          <w:spacing w:val="3"/>
          <w:sz w:val="31"/>
          <w:szCs w:val="31"/>
        </w:rPr>
        <w:t>巴财教〔2022〕38</w:t>
      </w:r>
      <w:r>
        <w:rPr>
          <w:rFonts w:ascii="仿宋" w:hAnsi="仿宋" w:eastAsia="仿宋" w:cs="仿宋"/>
          <w:spacing w:val="-48"/>
          <w:sz w:val="31"/>
          <w:szCs w:val="31"/>
        </w:rPr>
        <w:t xml:space="preserve"> </w:t>
      </w:r>
      <w:r>
        <w:rPr>
          <w:rFonts w:ascii="仿宋" w:hAnsi="仿宋" w:eastAsia="仿宋" w:cs="仿宋"/>
          <w:spacing w:val="3"/>
          <w:sz w:val="31"/>
          <w:szCs w:val="31"/>
        </w:rPr>
        <w:t>号关于提前下达</w:t>
      </w:r>
      <w:r>
        <w:rPr>
          <w:rFonts w:ascii="仿宋" w:hAnsi="仿宋" w:eastAsia="仿宋" w:cs="仿宋"/>
          <w:spacing w:val="-58"/>
          <w:sz w:val="31"/>
          <w:szCs w:val="31"/>
        </w:rPr>
        <w:t xml:space="preserve"> </w:t>
      </w:r>
      <w:r>
        <w:rPr>
          <w:rFonts w:ascii="仿宋" w:hAnsi="仿宋" w:eastAsia="仿宋" w:cs="仿宋"/>
          <w:spacing w:val="3"/>
          <w:sz w:val="31"/>
          <w:szCs w:val="31"/>
        </w:rPr>
        <w:t>2023</w:t>
      </w:r>
      <w:r>
        <w:rPr>
          <w:rFonts w:ascii="仿宋" w:hAnsi="仿宋" w:eastAsia="仿宋" w:cs="仿宋"/>
          <w:sz w:val="31"/>
          <w:szCs w:val="31"/>
        </w:rPr>
        <w:t xml:space="preserve"> </w:t>
      </w:r>
      <w:r>
        <w:rPr>
          <w:rFonts w:ascii="仿宋" w:hAnsi="仿宋" w:eastAsia="仿宋" w:cs="仿宋"/>
          <w:spacing w:val="14"/>
          <w:sz w:val="31"/>
          <w:szCs w:val="31"/>
        </w:rPr>
        <w:t>年自治区教育项目[不含直达]资金-义务教育班主任津贴补</w:t>
      </w:r>
      <w:r>
        <w:rPr>
          <w:rFonts w:ascii="仿宋" w:hAnsi="仿宋" w:eastAsia="仿宋" w:cs="仿宋"/>
          <w:sz w:val="31"/>
          <w:szCs w:val="31"/>
        </w:rPr>
        <w:t xml:space="preserve"> 助</w:t>
      </w:r>
    </w:p>
    <w:p w14:paraId="73EA89F4">
      <w:pPr>
        <w:spacing w:before="3" w:line="332" w:lineRule="auto"/>
        <w:ind w:left="38" w:right="113" w:firstLine="636"/>
        <w:rPr>
          <w:rFonts w:ascii="仿宋" w:hAnsi="仿宋" w:eastAsia="仿宋" w:cs="仿宋"/>
          <w:sz w:val="31"/>
          <w:szCs w:val="31"/>
        </w:rPr>
      </w:pPr>
      <w:r>
        <w:rPr>
          <w:rFonts w:ascii="仿宋" w:hAnsi="仿宋" w:eastAsia="仿宋" w:cs="仿宋"/>
          <w:spacing w:val="8"/>
          <w:sz w:val="31"/>
          <w:szCs w:val="31"/>
        </w:rPr>
        <w:t>设立的政策依据：《关于班主任工作的要求》及《关于</w:t>
      </w:r>
      <w:r>
        <w:rPr>
          <w:rFonts w:ascii="仿宋" w:hAnsi="仿宋" w:eastAsia="仿宋" w:cs="仿宋"/>
          <w:spacing w:val="9"/>
          <w:sz w:val="31"/>
          <w:szCs w:val="31"/>
        </w:rPr>
        <w:t xml:space="preserve"> </w:t>
      </w:r>
      <w:r>
        <w:rPr>
          <w:rFonts w:ascii="仿宋" w:hAnsi="仿宋" w:eastAsia="仿宋" w:cs="仿宋"/>
          <w:spacing w:val="7"/>
          <w:sz w:val="31"/>
          <w:szCs w:val="31"/>
        </w:rPr>
        <w:t>普通中学和小学班主任津贴实行办法》。</w:t>
      </w:r>
    </w:p>
    <w:p w14:paraId="57F2112F">
      <w:pPr>
        <w:spacing w:line="332" w:lineRule="auto"/>
        <w:rPr>
          <w:rFonts w:ascii="仿宋" w:hAnsi="仿宋" w:eastAsia="仿宋" w:cs="仿宋"/>
          <w:sz w:val="31"/>
          <w:szCs w:val="31"/>
        </w:rPr>
        <w:sectPr>
          <w:footerReference r:id="rId20" w:type="default"/>
          <w:pgSz w:w="11906" w:h="16839"/>
          <w:pgMar w:top="400" w:right="1688" w:bottom="1576" w:left="1785" w:header="0" w:footer="1277" w:gutter="0"/>
          <w:cols w:space="720" w:num="1"/>
        </w:sectPr>
      </w:pPr>
    </w:p>
    <w:p w14:paraId="245E6BFC">
      <w:pPr>
        <w:pStyle w:val="2"/>
        <w:spacing w:line="276" w:lineRule="auto"/>
      </w:pPr>
    </w:p>
    <w:p w14:paraId="0939E2B7">
      <w:pPr>
        <w:pStyle w:val="2"/>
        <w:spacing w:line="277" w:lineRule="auto"/>
      </w:pPr>
    </w:p>
    <w:p w14:paraId="46C0E9A4">
      <w:pPr>
        <w:pStyle w:val="2"/>
        <w:spacing w:line="277" w:lineRule="auto"/>
      </w:pPr>
    </w:p>
    <w:p w14:paraId="1030562C">
      <w:pPr>
        <w:pStyle w:val="2"/>
        <w:spacing w:line="277" w:lineRule="auto"/>
      </w:pPr>
    </w:p>
    <w:p w14:paraId="5ECD229F">
      <w:pPr>
        <w:spacing w:before="101" w:line="228" w:lineRule="auto"/>
        <w:ind w:left="675"/>
        <w:rPr>
          <w:rFonts w:ascii="仿宋" w:hAnsi="仿宋" w:eastAsia="仿宋" w:cs="仿宋"/>
          <w:sz w:val="31"/>
          <w:szCs w:val="31"/>
        </w:rPr>
      </w:pPr>
      <w:r>
        <w:rPr>
          <w:rFonts w:ascii="仿宋" w:hAnsi="仿宋" w:eastAsia="仿宋" w:cs="仿宋"/>
          <w:sz w:val="31"/>
          <w:szCs w:val="31"/>
        </w:rPr>
        <w:t>文件号：</w:t>
      </w:r>
      <w:r>
        <w:rPr>
          <w:rFonts w:ascii="仿宋" w:hAnsi="仿宋" w:eastAsia="仿宋" w:cs="仿宋"/>
          <w:spacing w:val="-79"/>
          <w:sz w:val="31"/>
          <w:szCs w:val="31"/>
        </w:rPr>
        <w:t xml:space="preserve"> </w:t>
      </w:r>
      <w:r>
        <w:rPr>
          <w:rFonts w:ascii="仿宋" w:hAnsi="仿宋" w:eastAsia="仿宋" w:cs="仿宋"/>
          <w:sz w:val="31"/>
          <w:szCs w:val="31"/>
        </w:rPr>
        <w:t>巴财教〔2022〕38</w:t>
      </w:r>
      <w:r>
        <w:rPr>
          <w:rFonts w:ascii="仿宋" w:hAnsi="仿宋" w:eastAsia="仿宋" w:cs="仿宋"/>
          <w:spacing w:val="-45"/>
          <w:sz w:val="31"/>
          <w:szCs w:val="31"/>
        </w:rPr>
        <w:t xml:space="preserve"> </w:t>
      </w:r>
      <w:r>
        <w:rPr>
          <w:rFonts w:ascii="仿宋" w:hAnsi="仿宋" w:eastAsia="仿宋" w:cs="仿宋"/>
          <w:sz w:val="31"/>
          <w:szCs w:val="31"/>
        </w:rPr>
        <w:t>号。</w:t>
      </w:r>
    </w:p>
    <w:p w14:paraId="33B315DB">
      <w:pPr>
        <w:spacing w:before="176" w:line="227" w:lineRule="auto"/>
        <w:ind w:left="678"/>
        <w:rPr>
          <w:rFonts w:ascii="仿宋" w:hAnsi="仿宋" w:eastAsia="仿宋" w:cs="仿宋"/>
          <w:sz w:val="31"/>
          <w:szCs w:val="31"/>
        </w:rPr>
      </w:pPr>
      <w:r>
        <w:rPr>
          <w:rFonts w:ascii="仿宋" w:hAnsi="仿宋" w:eastAsia="仿宋" w:cs="仿宋"/>
          <w:spacing w:val="4"/>
          <w:sz w:val="31"/>
          <w:szCs w:val="31"/>
        </w:rPr>
        <w:t>预算安排规模：3.02</w:t>
      </w:r>
      <w:r>
        <w:rPr>
          <w:rFonts w:ascii="仿宋" w:hAnsi="仿宋" w:eastAsia="仿宋" w:cs="仿宋"/>
          <w:spacing w:val="-49"/>
          <w:sz w:val="31"/>
          <w:szCs w:val="31"/>
        </w:rPr>
        <w:t xml:space="preserve"> </w:t>
      </w:r>
      <w:r>
        <w:rPr>
          <w:rFonts w:ascii="仿宋" w:hAnsi="仿宋" w:eastAsia="仿宋" w:cs="仿宋"/>
          <w:spacing w:val="4"/>
          <w:sz w:val="31"/>
          <w:szCs w:val="31"/>
        </w:rPr>
        <w:t>万元。</w:t>
      </w:r>
    </w:p>
    <w:p w14:paraId="6958C809">
      <w:pPr>
        <w:spacing w:before="178" w:line="226" w:lineRule="auto"/>
        <w:ind w:left="677"/>
        <w:rPr>
          <w:rFonts w:ascii="仿宋" w:hAnsi="仿宋" w:eastAsia="仿宋" w:cs="仿宋"/>
          <w:sz w:val="31"/>
          <w:szCs w:val="31"/>
        </w:rPr>
      </w:pPr>
      <w:r>
        <w:rPr>
          <w:rFonts w:ascii="仿宋" w:hAnsi="仿宋" w:eastAsia="仿宋" w:cs="仿宋"/>
          <w:spacing w:val="2"/>
          <w:sz w:val="31"/>
          <w:szCs w:val="31"/>
        </w:rPr>
        <w:t>项目承担单位：</w:t>
      </w:r>
      <w:r>
        <w:rPr>
          <w:rFonts w:ascii="仿宋" w:hAnsi="仿宋" w:eastAsia="仿宋" w:cs="仿宋"/>
          <w:spacing w:val="-68"/>
          <w:sz w:val="31"/>
          <w:szCs w:val="31"/>
        </w:rPr>
        <w:t xml:space="preserve"> </w:t>
      </w:r>
      <w:r>
        <w:rPr>
          <w:rFonts w:ascii="仿宋" w:hAnsi="仿宋" w:eastAsia="仿宋" w:cs="仿宋"/>
          <w:spacing w:val="2"/>
          <w:sz w:val="31"/>
          <w:szCs w:val="31"/>
        </w:rPr>
        <w:t>巴音郭楞蒙古自治州石油第二</w:t>
      </w:r>
      <w:r>
        <w:rPr>
          <w:rFonts w:ascii="仿宋" w:hAnsi="仿宋" w:eastAsia="仿宋" w:cs="仿宋"/>
          <w:spacing w:val="-93"/>
          <w:sz w:val="31"/>
          <w:szCs w:val="31"/>
        </w:rPr>
        <w:t xml:space="preserve"> </w:t>
      </w:r>
      <w:r>
        <w:rPr>
          <w:rFonts w:ascii="仿宋" w:hAnsi="仿宋" w:eastAsia="仿宋" w:cs="仿宋"/>
          <w:spacing w:val="2"/>
          <w:sz w:val="31"/>
          <w:szCs w:val="31"/>
        </w:rPr>
        <w:t>中学。</w:t>
      </w:r>
    </w:p>
    <w:p w14:paraId="36ADED5F">
      <w:pPr>
        <w:spacing w:before="181" w:line="333" w:lineRule="auto"/>
        <w:ind w:left="46" w:right="49" w:firstLine="645"/>
        <w:rPr>
          <w:rFonts w:ascii="仿宋" w:hAnsi="仿宋" w:eastAsia="仿宋" w:cs="仿宋"/>
          <w:sz w:val="31"/>
          <w:szCs w:val="31"/>
        </w:rPr>
      </w:pPr>
      <w:r>
        <w:rPr>
          <w:rFonts w:ascii="仿宋" w:hAnsi="仿宋" w:eastAsia="仿宋" w:cs="仿宋"/>
          <w:spacing w:val="3"/>
          <w:sz w:val="31"/>
          <w:szCs w:val="31"/>
        </w:rPr>
        <w:t>资金分配情况：用于弥补班主任津贴，3.02</w:t>
      </w:r>
      <w:r>
        <w:rPr>
          <w:rFonts w:ascii="仿宋" w:hAnsi="仿宋" w:eastAsia="仿宋" w:cs="仿宋"/>
          <w:spacing w:val="-49"/>
          <w:sz w:val="31"/>
          <w:szCs w:val="31"/>
        </w:rPr>
        <w:t xml:space="preserve"> </w:t>
      </w:r>
      <w:r>
        <w:rPr>
          <w:rFonts w:ascii="仿宋" w:hAnsi="仿宋" w:eastAsia="仿宋" w:cs="仿宋"/>
          <w:spacing w:val="3"/>
          <w:sz w:val="31"/>
          <w:szCs w:val="31"/>
        </w:rPr>
        <w:t>万全部安排</w:t>
      </w:r>
      <w:r>
        <w:rPr>
          <w:rFonts w:ascii="仿宋" w:hAnsi="仿宋" w:eastAsia="仿宋" w:cs="仿宋"/>
          <w:sz w:val="31"/>
          <w:szCs w:val="31"/>
        </w:rPr>
        <w:t xml:space="preserve"> </w:t>
      </w:r>
      <w:r>
        <w:rPr>
          <w:rFonts w:ascii="仿宋" w:hAnsi="仿宋" w:eastAsia="仿宋" w:cs="仿宋"/>
          <w:spacing w:val="2"/>
          <w:sz w:val="31"/>
          <w:szCs w:val="31"/>
        </w:rPr>
        <w:t>为津贴补贴。</w:t>
      </w:r>
    </w:p>
    <w:p w14:paraId="0E034FBA">
      <w:pPr>
        <w:spacing w:before="1" w:line="226" w:lineRule="auto"/>
        <w:ind w:left="692"/>
        <w:rPr>
          <w:rFonts w:ascii="仿宋" w:hAnsi="仿宋" w:eastAsia="仿宋" w:cs="仿宋"/>
          <w:sz w:val="31"/>
          <w:szCs w:val="31"/>
        </w:rPr>
      </w:pPr>
      <w:r>
        <w:rPr>
          <w:rFonts w:ascii="仿宋" w:hAnsi="仿宋" w:eastAsia="仿宋" w:cs="仿宋"/>
          <w:spacing w:val="-3"/>
          <w:sz w:val="31"/>
          <w:szCs w:val="31"/>
        </w:rPr>
        <w:t>资金执行时间：2023</w:t>
      </w:r>
      <w:r>
        <w:rPr>
          <w:rFonts w:ascii="仿宋" w:hAnsi="仿宋" w:eastAsia="仿宋" w:cs="仿宋"/>
          <w:spacing w:val="-45"/>
          <w:sz w:val="31"/>
          <w:szCs w:val="31"/>
        </w:rPr>
        <w:t xml:space="preserve"> </w:t>
      </w:r>
      <w:r>
        <w:rPr>
          <w:rFonts w:ascii="仿宋" w:hAnsi="仿宋" w:eastAsia="仿宋" w:cs="仿宋"/>
          <w:spacing w:val="-3"/>
          <w:sz w:val="31"/>
          <w:szCs w:val="31"/>
        </w:rPr>
        <w:t>年</w:t>
      </w:r>
      <w:r>
        <w:rPr>
          <w:rFonts w:ascii="仿宋" w:hAnsi="仿宋" w:eastAsia="仿宋" w:cs="仿宋"/>
          <w:spacing w:val="-39"/>
          <w:sz w:val="31"/>
          <w:szCs w:val="31"/>
        </w:rPr>
        <w:t xml:space="preserve"> </w:t>
      </w:r>
      <w:r>
        <w:rPr>
          <w:rFonts w:ascii="仿宋" w:hAnsi="仿宋" w:eastAsia="仿宋" w:cs="仿宋"/>
          <w:spacing w:val="-3"/>
          <w:sz w:val="31"/>
          <w:szCs w:val="31"/>
        </w:rPr>
        <w:t>1</w:t>
      </w:r>
      <w:r>
        <w:rPr>
          <w:rFonts w:ascii="仿宋" w:hAnsi="仿宋" w:eastAsia="仿宋" w:cs="仿宋"/>
          <w:spacing w:val="-38"/>
          <w:sz w:val="31"/>
          <w:szCs w:val="31"/>
        </w:rPr>
        <w:t xml:space="preserve"> </w:t>
      </w:r>
      <w:r>
        <w:rPr>
          <w:rFonts w:ascii="仿宋" w:hAnsi="仿宋" w:eastAsia="仿宋" w:cs="仿宋"/>
          <w:spacing w:val="-3"/>
          <w:sz w:val="31"/>
          <w:szCs w:val="31"/>
        </w:rPr>
        <w:t>月-2023</w:t>
      </w:r>
      <w:r>
        <w:rPr>
          <w:rFonts w:ascii="仿宋" w:hAnsi="仿宋" w:eastAsia="仿宋" w:cs="仿宋"/>
          <w:spacing w:val="-47"/>
          <w:sz w:val="31"/>
          <w:szCs w:val="31"/>
        </w:rPr>
        <w:t xml:space="preserve"> </w:t>
      </w:r>
      <w:r>
        <w:rPr>
          <w:rFonts w:ascii="仿宋" w:hAnsi="仿宋" w:eastAsia="仿宋" w:cs="仿宋"/>
          <w:spacing w:val="-3"/>
          <w:sz w:val="31"/>
          <w:szCs w:val="31"/>
        </w:rPr>
        <w:t>年</w:t>
      </w:r>
      <w:r>
        <w:rPr>
          <w:rFonts w:ascii="仿宋" w:hAnsi="仿宋" w:eastAsia="仿宋" w:cs="仿宋"/>
          <w:spacing w:val="-41"/>
          <w:sz w:val="31"/>
          <w:szCs w:val="31"/>
        </w:rPr>
        <w:t xml:space="preserve"> </w:t>
      </w:r>
      <w:r>
        <w:rPr>
          <w:rFonts w:ascii="仿宋" w:hAnsi="仿宋" w:eastAsia="仿宋" w:cs="仿宋"/>
          <w:spacing w:val="-3"/>
          <w:sz w:val="31"/>
          <w:szCs w:val="31"/>
        </w:rPr>
        <w:t>12</w:t>
      </w:r>
      <w:r>
        <w:rPr>
          <w:rFonts w:ascii="仿宋" w:hAnsi="仿宋" w:eastAsia="仿宋" w:cs="仿宋"/>
          <w:spacing w:val="-39"/>
          <w:sz w:val="31"/>
          <w:szCs w:val="31"/>
        </w:rPr>
        <w:t xml:space="preserve"> </w:t>
      </w:r>
      <w:r>
        <w:rPr>
          <w:rFonts w:ascii="仿宋" w:hAnsi="仿宋" w:eastAsia="仿宋" w:cs="仿宋"/>
          <w:spacing w:val="-3"/>
          <w:sz w:val="31"/>
          <w:szCs w:val="31"/>
        </w:rPr>
        <w:t>月。</w:t>
      </w:r>
    </w:p>
    <w:p w14:paraId="234C99E5">
      <w:pPr>
        <w:spacing w:before="181" w:line="227" w:lineRule="auto"/>
        <w:ind w:left="692"/>
        <w:rPr>
          <w:rFonts w:ascii="仿宋" w:hAnsi="仿宋" w:eastAsia="仿宋" w:cs="仿宋"/>
          <w:sz w:val="31"/>
          <w:szCs w:val="31"/>
        </w:rPr>
      </w:pPr>
      <w:r>
        <w:rPr>
          <w:rFonts w:ascii="仿宋" w:hAnsi="仿宋" w:eastAsia="仿宋" w:cs="仿宋"/>
          <w:spacing w:val="5"/>
          <w:sz w:val="31"/>
          <w:szCs w:val="31"/>
        </w:rPr>
        <w:t>资金来源：财政预算资金。</w:t>
      </w:r>
    </w:p>
    <w:p w14:paraId="1C03D349">
      <w:pPr>
        <w:spacing w:before="178" w:line="227" w:lineRule="auto"/>
        <w:ind w:left="681"/>
        <w:rPr>
          <w:rFonts w:ascii="仿宋" w:hAnsi="仿宋" w:eastAsia="仿宋" w:cs="仿宋"/>
          <w:sz w:val="31"/>
          <w:szCs w:val="31"/>
        </w:rPr>
      </w:pPr>
      <w:r>
        <w:rPr>
          <w:rFonts w:ascii="仿宋" w:hAnsi="仿宋" w:eastAsia="仿宋" w:cs="仿宋"/>
          <w:spacing w:val="1"/>
          <w:sz w:val="31"/>
          <w:szCs w:val="31"/>
        </w:rPr>
        <w:t>补贴人数：36</w:t>
      </w:r>
      <w:r>
        <w:rPr>
          <w:rFonts w:ascii="仿宋" w:hAnsi="仿宋" w:eastAsia="仿宋" w:cs="仿宋"/>
          <w:spacing w:val="-43"/>
          <w:sz w:val="31"/>
          <w:szCs w:val="31"/>
        </w:rPr>
        <w:t xml:space="preserve"> </w:t>
      </w:r>
      <w:r>
        <w:rPr>
          <w:rFonts w:ascii="仿宋" w:hAnsi="仿宋" w:eastAsia="仿宋" w:cs="仿宋"/>
          <w:spacing w:val="1"/>
          <w:sz w:val="31"/>
          <w:szCs w:val="31"/>
        </w:rPr>
        <w:t>人。</w:t>
      </w:r>
    </w:p>
    <w:p w14:paraId="043B108D">
      <w:pPr>
        <w:spacing w:before="178" w:line="227" w:lineRule="auto"/>
        <w:ind w:left="681"/>
        <w:rPr>
          <w:rFonts w:ascii="仿宋" w:hAnsi="仿宋" w:eastAsia="仿宋" w:cs="仿宋"/>
          <w:sz w:val="31"/>
          <w:szCs w:val="31"/>
        </w:rPr>
      </w:pPr>
      <w:r>
        <w:rPr>
          <w:rFonts w:ascii="仿宋" w:hAnsi="仿宋" w:eastAsia="仿宋" w:cs="仿宋"/>
          <w:spacing w:val="-8"/>
          <w:sz w:val="31"/>
          <w:szCs w:val="31"/>
        </w:rPr>
        <w:t>补贴标准：84</w:t>
      </w:r>
      <w:r>
        <w:rPr>
          <w:rFonts w:ascii="仿宋" w:hAnsi="仿宋" w:eastAsia="仿宋" w:cs="仿宋"/>
          <w:spacing w:val="-47"/>
          <w:sz w:val="31"/>
          <w:szCs w:val="31"/>
        </w:rPr>
        <w:t xml:space="preserve"> </w:t>
      </w:r>
      <w:r>
        <w:rPr>
          <w:rFonts w:ascii="仿宋" w:hAnsi="仿宋" w:eastAsia="仿宋" w:cs="仿宋"/>
          <w:spacing w:val="-8"/>
          <w:sz w:val="31"/>
          <w:szCs w:val="31"/>
        </w:rPr>
        <w:t>元/年</w:t>
      </w:r>
      <w:r>
        <w:rPr>
          <w:rFonts w:ascii="仿宋" w:hAnsi="仿宋" w:eastAsia="仿宋" w:cs="仿宋"/>
          <w:spacing w:val="-31"/>
          <w:sz w:val="31"/>
          <w:szCs w:val="31"/>
        </w:rPr>
        <w:t xml:space="preserve"> </w:t>
      </w:r>
      <w:r>
        <w:rPr>
          <w:rFonts w:ascii="仿宋" w:hAnsi="仿宋" w:eastAsia="仿宋" w:cs="仿宋"/>
          <w:spacing w:val="-8"/>
          <w:sz w:val="31"/>
          <w:szCs w:val="31"/>
        </w:rPr>
        <w:t>·</w:t>
      </w:r>
      <w:r>
        <w:rPr>
          <w:rFonts w:ascii="仿宋" w:hAnsi="仿宋" w:eastAsia="仿宋" w:cs="仿宋"/>
          <w:spacing w:val="-127"/>
          <w:sz w:val="31"/>
          <w:szCs w:val="31"/>
        </w:rPr>
        <w:t xml:space="preserve"> </w:t>
      </w:r>
      <w:r>
        <w:rPr>
          <w:rFonts w:ascii="仿宋" w:hAnsi="仿宋" w:eastAsia="仿宋" w:cs="仿宋"/>
          <w:spacing w:val="-8"/>
          <w:sz w:val="31"/>
          <w:szCs w:val="31"/>
        </w:rPr>
        <w:t>人。</w:t>
      </w:r>
    </w:p>
    <w:p w14:paraId="38DAE0F7">
      <w:pPr>
        <w:spacing w:before="181" w:line="227" w:lineRule="auto"/>
        <w:ind w:left="681"/>
        <w:rPr>
          <w:rFonts w:ascii="仿宋" w:hAnsi="仿宋" w:eastAsia="仿宋" w:cs="仿宋"/>
          <w:sz w:val="31"/>
          <w:szCs w:val="31"/>
        </w:rPr>
      </w:pPr>
      <w:r>
        <w:rPr>
          <w:rFonts w:ascii="仿宋" w:hAnsi="仿宋" w:eastAsia="仿宋" w:cs="仿宋"/>
          <w:spacing w:val="-2"/>
          <w:sz w:val="31"/>
          <w:szCs w:val="31"/>
        </w:rPr>
        <w:t>补贴范围：</w:t>
      </w:r>
      <w:r>
        <w:rPr>
          <w:rFonts w:ascii="仿宋" w:hAnsi="仿宋" w:eastAsia="仿宋" w:cs="仿宋"/>
          <w:spacing w:val="-79"/>
          <w:sz w:val="31"/>
          <w:szCs w:val="31"/>
        </w:rPr>
        <w:t xml:space="preserve"> </w:t>
      </w:r>
      <w:r>
        <w:rPr>
          <w:rFonts w:ascii="仿宋" w:hAnsi="仿宋" w:eastAsia="仿宋" w:cs="仿宋"/>
          <w:spacing w:val="-2"/>
          <w:sz w:val="31"/>
          <w:szCs w:val="31"/>
        </w:rPr>
        <w:t>巴州石油二</w:t>
      </w:r>
      <w:r>
        <w:rPr>
          <w:rFonts w:ascii="仿宋" w:hAnsi="仿宋" w:eastAsia="仿宋" w:cs="仿宋"/>
          <w:spacing w:val="-91"/>
          <w:sz w:val="31"/>
          <w:szCs w:val="31"/>
        </w:rPr>
        <w:t xml:space="preserve"> </w:t>
      </w:r>
      <w:r>
        <w:rPr>
          <w:rFonts w:ascii="仿宋" w:hAnsi="仿宋" w:eastAsia="仿宋" w:cs="仿宋"/>
          <w:spacing w:val="-2"/>
          <w:sz w:val="31"/>
          <w:szCs w:val="31"/>
        </w:rPr>
        <w:t>中班主任。</w:t>
      </w:r>
    </w:p>
    <w:p w14:paraId="535331D7">
      <w:pPr>
        <w:spacing w:before="178" w:line="227" w:lineRule="auto"/>
        <w:ind w:left="681"/>
        <w:rPr>
          <w:rFonts w:ascii="仿宋" w:hAnsi="仿宋" w:eastAsia="仿宋" w:cs="仿宋"/>
          <w:sz w:val="31"/>
          <w:szCs w:val="31"/>
        </w:rPr>
      </w:pPr>
      <w:r>
        <w:rPr>
          <w:rFonts w:ascii="仿宋" w:hAnsi="仿宋" w:eastAsia="仿宋" w:cs="仿宋"/>
          <w:spacing w:val="7"/>
          <w:sz w:val="31"/>
          <w:szCs w:val="31"/>
        </w:rPr>
        <w:t>补贴方式：按学期按标准发放。</w:t>
      </w:r>
    </w:p>
    <w:p w14:paraId="4C6228D5">
      <w:pPr>
        <w:spacing w:before="180" w:line="333" w:lineRule="auto"/>
        <w:ind w:left="35" w:right="46" w:firstLine="649"/>
        <w:jc w:val="both"/>
        <w:rPr>
          <w:rFonts w:ascii="仿宋" w:hAnsi="仿宋" w:eastAsia="仿宋" w:cs="仿宋"/>
          <w:sz w:val="31"/>
          <w:szCs w:val="31"/>
        </w:rPr>
      </w:pPr>
      <w:r>
        <w:rPr>
          <w:rFonts w:ascii="仿宋" w:hAnsi="仿宋" w:eastAsia="仿宋" w:cs="仿宋"/>
          <w:spacing w:val="8"/>
          <w:sz w:val="31"/>
          <w:szCs w:val="31"/>
        </w:rPr>
        <w:t>发放程序：主管部门考核，人事部门批准的班主任津贴</w:t>
      </w:r>
      <w:r>
        <w:rPr>
          <w:rFonts w:ascii="仿宋" w:hAnsi="仿宋" w:eastAsia="仿宋" w:cs="仿宋"/>
          <w:spacing w:val="2"/>
          <w:sz w:val="31"/>
          <w:szCs w:val="31"/>
        </w:rPr>
        <w:t xml:space="preserve"> </w:t>
      </w:r>
      <w:r>
        <w:rPr>
          <w:rFonts w:ascii="仿宋" w:hAnsi="仿宋" w:eastAsia="仿宋" w:cs="仿宋"/>
          <w:spacing w:val="8"/>
          <w:sz w:val="31"/>
          <w:szCs w:val="31"/>
        </w:rPr>
        <w:t>发放标准办理发放表，财务室根据人事部门的发放表办理支</w:t>
      </w:r>
      <w:r>
        <w:rPr>
          <w:rFonts w:ascii="仿宋" w:hAnsi="仿宋" w:eastAsia="仿宋" w:cs="仿宋"/>
          <w:spacing w:val="13"/>
          <w:sz w:val="31"/>
          <w:szCs w:val="31"/>
        </w:rPr>
        <w:t xml:space="preserve"> </w:t>
      </w:r>
      <w:r>
        <w:rPr>
          <w:rFonts w:ascii="仿宋" w:hAnsi="仿宋" w:eastAsia="仿宋" w:cs="仿宋"/>
          <w:spacing w:val="-7"/>
          <w:sz w:val="31"/>
          <w:szCs w:val="31"/>
        </w:rPr>
        <w:t>付。</w:t>
      </w:r>
    </w:p>
    <w:p w14:paraId="2D966282">
      <w:pPr>
        <w:spacing w:before="2" w:line="227" w:lineRule="auto"/>
        <w:jc w:val="right"/>
        <w:rPr>
          <w:rFonts w:ascii="仿宋" w:hAnsi="仿宋" w:eastAsia="仿宋" w:cs="仿宋"/>
          <w:sz w:val="31"/>
          <w:szCs w:val="31"/>
        </w:rPr>
      </w:pPr>
      <w:r>
        <w:rPr>
          <w:rFonts w:ascii="仿宋" w:hAnsi="仿宋" w:eastAsia="仿宋" w:cs="仿宋"/>
          <w:spacing w:val="2"/>
          <w:sz w:val="31"/>
          <w:szCs w:val="31"/>
        </w:rPr>
        <w:t>受益人群和社会效益：2023</w:t>
      </w:r>
      <w:r>
        <w:rPr>
          <w:rFonts w:ascii="仿宋" w:hAnsi="仿宋" w:eastAsia="仿宋" w:cs="仿宋"/>
          <w:spacing w:val="-35"/>
          <w:sz w:val="31"/>
          <w:szCs w:val="31"/>
        </w:rPr>
        <w:t xml:space="preserve"> </w:t>
      </w:r>
      <w:r>
        <w:rPr>
          <w:rFonts w:ascii="仿宋" w:hAnsi="仿宋" w:eastAsia="仿宋" w:cs="仿宋"/>
          <w:spacing w:val="2"/>
          <w:sz w:val="31"/>
          <w:szCs w:val="31"/>
        </w:rPr>
        <w:t>年度巴州石油二</w:t>
      </w:r>
      <w:r>
        <w:rPr>
          <w:rFonts w:ascii="仿宋" w:hAnsi="仿宋" w:eastAsia="仿宋" w:cs="仿宋"/>
          <w:spacing w:val="-92"/>
          <w:sz w:val="31"/>
          <w:szCs w:val="31"/>
        </w:rPr>
        <w:t xml:space="preserve"> </w:t>
      </w:r>
      <w:r>
        <w:rPr>
          <w:rFonts w:ascii="仿宋" w:hAnsi="仿宋" w:eastAsia="仿宋" w:cs="仿宋"/>
          <w:spacing w:val="2"/>
          <w:sz w:val="31"/>
          <w:szCs w:val="31"/>
        </w:rPr>
        <w:t>中班主任。</w:t>
      </w:r>
    </w:p>
    <w:p w14:paraId="4829086C">
      <w:pPr>
        <w:spacing w:before="180" w:line="332" w:lineRule="auto"/>
        <w:ind w:left="41" w:right="47" w:firstLine="633"/>
        <w:rPr>
          <w:rFonts w:ascii="仿宋" w:hAnsi="仿宋" w:eastAsia="仿宋" w:cs="仿宋"/>
          <w:sz w:val="31"/>
          <w:szCs w:val="31"/>
        </w:rPr>
      </w:pPr>
      <w:r>
        <w:rPr>
          <w:rFonts w:ascii="仿宋" w:hAnsi="仿宋" w:eastAsia="仿宋" w:cs="仿宋"/>
          <w:b/>
          <w:bCs/>
          <w:spacing w:val="10"/>
          <w:sz w:val="31"/>
          <w:szCs w:val="31"/>
        </w:rPr>
        <w:t>八、关于巴音郭楞蒙古自治州石油第二</w:t>
      </w:r>
      <w:r>
        <w:rPr>
          <w:rFonts w:ascii="仿宋" w:hAnsi="仿宋" w:eastAsia="仿宋" w:cs="仿宋"/>
          <w:spacing w:val="-80"/>
          <w:sz w:val="31"/>
          <w:szCs w:val="31"/>
        </w:rPr>
        <w:t xml:space="preserve"> </w:t>
      </w:r>
      <w:r>
        <w:rPr>
          <w:rFonts w:ascii="仿宋" w:hAnsi="仿宋" w:eastAsia="仿宋" w:cs="仿宋"/>
          <w:b/>
          <w:bCs/>
          <w:spacing w:val="10"/>
          <w:sz w:val="31"/>
          <w:szCs w:val="31"/>
        </w:rPr>
        <w:t>中学单位</w:t>
      </w:r>
      <w:r>
        <w:rPr>
          <w:rFonts w:ascii="仿宋" w:hAnsi="仿宋" w:eastAsia="仿宋" w:cs="仿宋"/>
          <w:spacing w:val="-49"/>
          <w:sz w:val="31"/>
          <w:szCs w:val="31"/>
        </w:rPr>
        <w:t xml:space="preserve"> </w:t>
      </w:r>
      <w:r>
        <w:rPr>
          <w:rFonts w:ascii="仿宋" w:hAnsi="仿宋" w:eastAsia="仿宋" w:cs="仿宋"/>
          <w:b/>
          <w:bCs/>
          <w:spacing w:val="10"/>
          <w:sz w:val="31"/>
          <w:szCs w:val="31"/>
        </w:rPr>
        <w:t>2023</w:t>
      </w:r>
      <w:r>
        <w:rPr>
          <w:rFonts w:ascii="仿宋" w:hAnsi="仿宋" w:eastAsia="仿宋" w:cs="仿宋"/>
          <w:sz w:val="31"/>
          <w:szCs w:val="31"/>
        </w:rPr>
        <w:t xml:space="preserve"> </w:t>
      </w:r>
      <w:r>
        <w:rPr>
          <w:rFonts w:ascii="仿宋" w:hAnsi="仿宋" w:eastAsia="仿宋" w:cs="仿宋"/>
          <w:b/>
          <w:bCs/>
          <w:spacing w:val="5"/>
          <w:sz w:val="31"/>
          <w:szCs w:val="31"/>
        </w:rPr>
        <w:t>年政府性基金预算拨款情况说明</w:t>
      </w:r>
    </w:p>
    <w:p w14:paraId="0805EF58">
      <w:pPr>
        <w:spacing w:before="5" w:line="333" w:lineRule="auto"/>
        <w:ind w:left="35" w:right="46" w:firstLine="681"/>
        <w:jc w:val="both"/>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5"/>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年没有使</w:t>
      </w:r>
      <w:r>
        <w:rPr>
          <w:rFonts w:ascii="仿宋" w:hAnsi="仿宋" w:eastAsia="仿宋" w:cs="仿宋"/>
          <w:sz w:val="31"/>
          <w:szCs w:val="31"/>
        </w:rPr>
        <w:t xml:space="preserve"> </w:t>
      </w:r>
      <w:r>
        <w:rPr>
          <w:rFonts w:ascii="仿宋" w:hAnsi="仿宋" w:eastAsia="仿宋" w:cs="仿宋"/>
          <w:spacing w:val="8"/>
          <w:sz w:val="31"/>
          <w:szCs w:val="31"/>
        </w:rPr>
        <w:t>用政府性基金预算拨款安排的支出，政府性基金预算支出情</w:t>
      </w:r>
      <w:r>
        <w:rPr>
          <w:rFonts w:ascii="仿宋" w:hAnsi="仿宋" w:eastAsia="仿宋" w:cs="仿宋"/>
          <w:spacing w:val="13"/>
          <w:sz w:val="31"/>
          <w:szCs w:val="31"/>
        </w:rPr>
        <w:t xml:space="preserve"> </w:t>
      </w:r>
      <w:r>
        <w:rPr>
          <w:rFonts w:ascii="仿宋" w:hAnsi="仿宋" w:eastAsia="仿宋" w:cs="仿宋"/>
          <w:spacing w:val="4"/>
          <w:sz w:val="31"/>
          <w:szCs w:val="31"/>
        </w:rPr>
        <w:t>况表为空表。</w:t>
      </w:r>
    </w:p>
    <w:p w14:paraId="3A6DAA99">
      <w:pPr>
        <w:spacing w:before="2" w:line="334" w:lineRule="auto"/>
        <w:ind w:left="41" w:right="47" w:firstLine="645"/>
        <w:rPr>
          <w:rFonts w:ascii="仿宋" w:hAnsi="仿宋" w:eastAsia="仿宋" w:cs="仿宋"/>
          <w:sz w:val="31"/>
          <w:szCs w:val="31"/>
        </w:rPr>
      </w:pPr>
      <w:r>
        <w:rPr>
          <w:rFonts w:ascii="仿宋" w:hAnsi="仿宋" w:eastAsia="仿宋" w:cs="仿宋"/>
          <w:b/>
          <w:bCs/>
          <w:spacing w:val="9"/>
          <w:sz w:val="31"/>
          <w:szCs w:val="31"/>
        </w:rPr>
        <w:t>九、关于巴音郭楞蒙古自治州石油第二</w:t>
      </w:r>
      <w:r>
        <w:rPr>
          <w:rFonts w:ascii="仿宋" w:hAnsi="仿宋" w:eastAsia="仿宋" w:cs="仿宋"/>
          <w:spacing w:val="-68"/>
          <w:sz w:val="31"/>
          <w:szCs w:val="31"/>
        </w:rPr>
        <w:t xml:space="preserve"> </w:t>
      </w:r>
      <w:r>
        <w:rPr>
          <w:rFonts w:ascii="仿宋" w:hAnsi="仿宋" w:eastAsia="仿宋" w:cs="仿宋"/>
          <w:b/>
          <w:bCs/>
          <w:spacing w:val="9"/>
          <w:sz w:val="31"/>
          <w:szCs w:val="31"/>
        </w:rPr>
        <w:t>中学单位</w:t>
      </w:r>
      <w:r>
        <w:rPr>
          <w:rFonts w:ascii="仿宋" w:hAnsi="仿宋" w:eastAsia="仿宋" w:cs="仿宋"/>
          <w:spacing w:val="-48"/>
          <w:sz w:val="31"/>
          <w:szCs w:val="31"/>
        </w:rPr>
        <w:t xml:space="preserve"> </w:t>
      </w:r>
      <w:r>
        <w:rPr>
          <w:rFonts w:ascii="仿宋" w:hAnsi="仿宋" w:eastAsia="仿宋" w:cs="仿宋"/>
          <w:b/>
          <w:bCs/>
          <w:spacing w:val="9"/>
          <w:sz w:val="31"/>
          <w:szCs w:val="31"/>
        </w:rPr>
        <w:t>2023</w:t>
      </w:r>
      <w:r>
        <w:rPr>
          <w:rFonts w:ascii="仿宋" w:hAnsi="仿宋" w:eastAsia="仿宋" w:cs="仿宋"/>
          <w:sz w:val="31"/>
          <w:szCs w:val="31"/>
        </w:rPr>
        <w:t xml:space="preserve"> </w:t>
      </w:r>
      <w:r>
        <w:rPr>
          <w:rFonts w:ascii="仿宋" w:hAnsi="仿宋" w:eastAsia="仿宋" w:cs="仿宋"/>
          <w:b/>
          <w:bCs/>
          <w:spacing w:val="6"/>
          <w:sz w:val="31"/>
          <w:szCs w:val="31"/>
        </w:rPr>
        <w:t>年国有资本经营预算拨款情况说明</w:t>
      </w:r>
    </w:p>
    <w:p w14:paraId="63F8C637">
      <w:pPr>
        <w:spacing w:line="334" w:lineRule="auto"/>
        <w:rPr>
          <w:rFonts w:ascii="仿宋" w:hAnsi="仿宋" w:eastAsia="仿宋" w:cs="仿宋"/>
          <w:sz w:val="31"/>
          <w:szCs w:val="31"/>
        </w:rPr>
        <w:sectPr>
          <w:footerReference r:id="rId21" w:type="default"/>
          <w:pgSz w:w="11906" w:h="16839"/>
          <w:pgMar w:top="400" w:right="1753" w:bottom="1576" w:left="1785" w:header="0" w:footer="1277" w:gutter="0"/>
          <w:cols w:space="720" w:num="1"/>
        </w:sectPr>
      </w:pPr>
    </w:p>
    <w:p w14:paraId="60865FF5">
      <w:pPr>
        <w:pStyle w:val="2"/>
        <w:spacing w:line="277" w:lineRule="auto"/>
      </w:pPr>
    </w:p>
    <w:p w14:paraId="660385ED">
      <w:pPr>
        <w:pStyle w:val="2"/>
        <w:spacing w:line="277" w:lineRule="auto"/>
      </w:pPr>
    </w:p>
    <w:p w14:paraId="3E63F4D4">
      <w:pPr>
        <w:pStyle w:val="2"/>
        <w:spacing w:line="278" w:lineRule="auto"/>
      </w:pPr>
    </w:p>
    <w:p w14:paraId="6FBDE657">
      <w:pPr>
        <w:pStyle w:val="2"/>
        <w:spacing w:line="278" w:lineRule="auto"/>
      </w:pPr>
    </w:p>
    <w:p w14:paraId="09DE0F6B">
      <w:pPr>
        <w:spacing w:before="100" w:line="333" w:lineRule="auto"/>
        <w:ind w:left="35" w:right="87" w:firstLine="681"/>
        <w:jc w:val="both"/>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5"/>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年没有使</w:t>
      </w:r>
      <w:r>
        <w:rPr>
          <w:rFonts w:ascii="仿宋" w:hAnsi="仿宋" w:eastAsia="仿宋" w:cs="仿宋"/>
          <w:sz w:val="31"/>
          <w:szCs w:val="31"/>
        </w:rPr>
        <w:t xml:space="preserve"> </w:t>
      </w:r>
      <w:r>
        <w:rPr>
          <w:rFonts w:ascii="仿宋" w:hAnsi="仿宋" w:eastAsia="仿宋" w:cs="仿宋"/>
          <w:spacing w:val="8"/>
          <w:sz w:val="31"/>
          <w:szCs w:val="31"/>
        </w:rPr>
        <w:t>用国有资本经营预算拨款安排的支出，国有资本经营预算支</w:t>
      </w:r>
      <w:r>
        <w:rPr>
          <w:rFonts w:ascii="仿宋" w:hAnsi="仿宋" w:eastAsia="仿宋" w:cs="仿宋"/>
          <w:spacing w:val="16"/>
          <w:sz w:val="31"/>
          <w:szCs w:val="31"/>
        </w:rPr>
        <w:t xml:space="preserve"> </w:t>
      </w:r>
      <w:r>
        <w:rPr>
          <w:rFonts w:ascii="仿宋" w:hAnsi="仿宋" w:eastAsia="仿宋" w:cs="仿宋"/>
          <w:spacing w:val="5"/>
          <w:sz w:val="31"/>
          <w:szCs w:val="31"/>
        </w:rPr>
        <w:t>出情况表为空表。</w:t>
      </w:r>
    </w:p>
    <w:p w14:paraId="6A5A5013">
      <w:pPr>
        <w:spacing w:line="333" w:lineRule="auto"/>
        <w:ind w:left="41" w:right="88" w:firstLine="643"/>
        <w:rPr>
          <w:rFonts w:ascii="仿宋" w:hAnsi="仿宋" w:eastAsia="仿宋" w:cs="仿宋"/>
          <w:sz w:val="31"/>
          <w:szCs w:val="31"/>
        </w:rPr>
      </w:pPr>
      <w:r>
        <w:rPr>
          <w:rFonts w:ascii="仿宋" w:hAnsi="仿宋" w:eastAsia="仿宋" w:cs="仿宋"/>
          <w:b/>
          <w:bCs/>
          <w:spacing w:val="9"/>
          <w:sz w:val="31"/>
          <w:szCs w:val="31"/>
        </w:rPr>
        <w:t>十、关于巴音郭楞蒙古自治州石油第二</w:t>
      </w:r>
      <w:r>
        <w:rPr>
          <w:rFonts w:ascii="仿宋" w:hAnsi="仿宋" w:eastAsia="仿宋" w:cs="仿宋"/>
          <w:spacing w:val="-65"/>
          <w:sz w:val="31"/>
          <w:szCs w:val="31"/>
        </w:rPr>
        <w:t xml:space="preserve"> </w:t>
      </w:r>
      <w:r>
        <w:rPr>
          <w:rFonts w:ascii="仿宋" w:hAnsi="仿宋" w:eastAsia="仿宋" w:cs="仿宋"/>
          <w:b/>
          <w:bCs/>
          <w:spacing w:val="9"/>
          <w:sz w:val="31"/>
          <w:szCs w:val="31"/>
        </w:rPr>
        <w:t>中学单位</w:t>
      </w:r>
      <w:r>
        <w:rPr>
          <w:rFonts w:ascii="仿宋" w:hAnsi="仿宋" w:eastAsia="仿宋" w:cs="仿宋"/>
          <w:spacing w:val="-49"/>
          <w:sz w:val="31"/>
          <w:szCs w:val="31"/>
        </w:rPr>
        <w:t xml:space="preserve"> </w:t>
      </w:r>
      <w:r>
        <w:rPr>
          <w:rFonts w:ascii="仿宋" w:hAnsi="仿宋" w:eastAsia="仿宋" w:cs="仿宋"/>
          <w:b/>
          <w:bCs/>
          <w:spacing w:val="9"/>
          <w:sz w:val="31"/>
          <w:szCs w:val="31"/>
        </w:rPr>
        <w:t>2023</w:t>
      </w:r>
      <w:r>
        <w:rPr>
          <w:rFonts w:ascii="仿宋" w:hAnsi="仿宋" w:eastAsia="仿宋" w:cs="仿宋"/>
          <w:sz w:val="31"/>
          <w:szCs w:val="31"/>
        </w:rPr>
        <w:t xml:space="preserve"> </w:t>
      </w:r>
      <w:r>
        <w:rPr>
          <w:rFonts w:ascii="仿宋" w:hAnsi="仿宋" w:eastAsia="仿宋" w:cs="仿宋"/>
          <w:b/>
          <w:bCs/>
          <w:spacing w:val="3"/>
          <w:sz w:val="31"/>
          <w:szCs w:val="31"/>
        </w:rPr>
        <w:t>年财政拨款“三公</w:t>
      </w:r>
      <w:r>
        <w:rPr>
          <w:rFonts w:ascii="仿宋" w:hAnsi="仿宋" w:eastAsia="仿宋" w:cs="仿宋"/>
          <w:spacing w:val="-101"/>
          <w:sz w:val="31"/>
          <w:szCs w:val="31"/>
        </w:rPr>
        <w:t xml:space="preserve"> </w:t>
      </w:r>
      <w:r>
        <w:rPr>
          <w:rFonts w:ascii="仿宋" w:hAnsi="仿宋" w:eastAsia="仿宋" w:cs="仿宋"/>
          <w:b/>
          <w:bCs/>
          <w:spacing w:val="3"/>
          <w:sz w:val="31"/>
          <w:szCs w:val="31"/>
        </w:rPr>
        <w:t>”经费预算情况说明</w:t>
      </w:r>
    </w:p>
    <w:p w14:paraId="39017A95">
      <w:pPr>
        <w:spacing w:before="3" w:line="333" w:lineRule="auto"/>
        <w:ind w:left="34" w:right="90" w:firstLine="682"/>
        <w:jc w:val="both"/>
        <w:rPr>
          <w:rFonts w:ascii="仿宋" w:hAnsi="仿宋" w:eastAsia="仿宋" w:cs="仿宋"/>
          <w:sz w:val="31"/>
          <w:szCs w:val="31"/>
        </w:rPr>
      </w:pPr>
      <w:r>
        <w:rPr>
          <w:rFonts w:ascii="仿宋" w:hAnsi="仿宋" w:eastAsia="仿宋" w:cs="仿宋"/>
          <w:spacing w:val="7"/>
          <w:sz w:val="31"/>
          <w:szCs w:val="31"/>
        </w:rPr>
        <w:t>巴音郭楞蒙古自治州石油第二</w:t>
      </w:r>
      <w:r>
        <w:rPr>
          <w:rFonts w:ascii="仿宋" w:hAnsi="仿宋" w:eastAsia="仿宋" w:cs="仿宋"/>
          <w:spacing w:val="-78"/>
          <w:sz w:val="31"/>
          <w:szCs w:val="31"/>
        </w:rPr>
        <w:t xml:space="preserve"> </w:t>
      </w:r>
      <w:r>
        <w:rPr>
          <w:rFonts w:ascii="仿宋" w:hAnsi="仿宋" w:eastAsia="仿宋" w:cs="仿宋"/>
          <w:spacing w:val="7"/>
          <w:sz w:val="31"/>
          <w:szCs w:val="31"/>
        </w:rPr>
        <w:t>中学单位</w:t>
      </w:r>
      <w:r>
        <w:rPr>
          <w:rFonts w:ascii="仿宋" w:hAnsi="仿宋" w:eastAsia="仿宋" w:cs="仿宋"/>
          <w:spacing w:val="-53"/>
          <w:sz w:val="31"/>
          <w:szCs w:val="31"/>
        </w:rPr>
        <w:t xml:space="preserve"> </w:t>
      </w:r>
      <w:r>
        <w:rPr>
          <w:rFonts w:ascii="仿宋" w:hAnsi="仿宋" w:eastAsia="仿宋" w:cs="仿宋"/>
          <w:spacing w:val="7"/>
          <w:sz w:val="31"/>
          <w:szCs w:val="31"/>
        </w:rPr>
        <w:t>2023</w:t>
      </w:r>
      <w:r>
        <w:rPr>
          <w:rFonts w:ascii="仿宋" w:hAnsi="仿宋" w:eastAsia="仿宋" w:cs="仿宋"/>
          <w:spacing w:val="-40"/>
          <w:sz w:val="31"/>
          <w:szCs w:val="31"/>
        </w:rPr>
        <w:t xml:space="preserve"> </w:t>
      </w:r>
      <w:r>
        <w:rPr>
          <w:rFonts w:ascii="仿宋" w:hAnsi="仿宋" w:eastAsia="仿宋" w:cs="仿宋"/>
          <w:spacing w:val="7"/>
          <w:sz w:val="31"/>
          <w:szCs w:val="31"/>
        </w:rPr>
        <w:t>年财政拨</w:t>
      </w:r>
      <w:r>
        <w:rPr>
          <w:rFonts w:ascii="仿宋" w:hAnsi="仿宋" w:eastAsia="仿宋" w:cs="仿宋"/>
          <w:sz w:val="31"/>
          <w:szCs w:val="31"/>
        </w:rPr>
        <w:t xml:space="preserve"> </w:t>
      </w:r>
      <w:r>
        <w:rPr>
          <w:rFonts w:ascii="仿宋" w:hAnsi="仿宋" w:eastAsia="仿宋" w:cs="仿宋"/>
          <w:spacing w:val="2"/>
          <w:sz w:val="31"/>
          <w:szCs w:val="31"/>
        </w:rPr>
        <w:t>款“三公</w:t>
      </w:r>
      <w:r>
        <w:rPr>
          <w:rFonts w:ascii="仿宋" w:hAnsi="仿宋" w:eastAsia="仿宋" w:cs="仿宋"/>
          <w:spacing w:val="-100"/>
          <w:sz w:val="31"/>
          <w:szCs w:val="31"/>
        </w:rPr>
        <w:t xml:space="preserve"> </w:t>
      </w:r>
      <w:r>
        <w:rPr>
          <w:rFonts w:ascii="仿宋" w:hAnsi="仿宋" w:eastAsia="仿宋" w:cs="仿宋"/>
          <w:spacing w:val="2"/>
          <w:sz w:val="31"/>
          <w:szCs w:val="31"/>
        </w:rPr>
        <w:t>”经费数为</w:t>
      </w:r>
      <w:r>
        <w:rPr>
          <w:rFonts w:ascii="仿宋" w:hAnsi="仿宋" w:eastAsia="仿宋" w:cs="仿宋"/>
          <w:spacing w:val="-60"/>
          <w:sz w:val="31"/>
          <w:szCs w:val="31"/>
        </w:rPr>
        <w:t xml:space="preserve"> </w:t>
      </w:r>
      <w:r>
        <w:rPr>
          <w:rFonts w:ascii="仿宋" w:hAnsi="仿宋" w:eastAsia="仿宋" w:cs="仿宋"/>
          <w:spacing w:val="2"/>
          <w:sz w:val="31"/>
          <w:szCs w:val="31"/>
        </w:rPr>
        <w:t>2.8</w:t>
      </w:r>
      <w:r>
        <w:rPr>
          <w:rFonts w:ascii="仿宋" w:hAnsi="仿宋" w:eastAsia="仿宋" w:cs="仿宋"/>
          <w:spacing w:val="-51"/>
          <w:sz w:val="31"/>
          <w:szCs w:val="31"/>
        </w:rPr>
        <w:t xml:space="preserve"> </w:t>
      </w:r>
      <w:r>
        <w:rPr>
          <w:rFonts w:ascii="仿宋" w:hAnsi="仿宋" w:eastAsia="仿宋" w:cs="仿宋"/>
          <w:spacing w:val="2"/>
          <w:sz w:val="31"/>
          <w:szCs w:val="31"/>
        </w:rPr>
        <w:t>万元，其中：</w:t>
      </w:r>
      <w:r>
        <w:rPr>
          <w:rFonts w:ascii="仿宋" w:hAnsi="仿宋" w:eastAsia="仿宋" w:cs="仿宋"/>
          <w:spacing w:val="-90"/>
          <w:sz w:val="31"/>
          <w:szCs w:val="31"/>
        </w:rPr>
        <w:t xml:space="preserve"> </w:t>
      </w:r>
      <w:r>
        <w:rPr>
          <w:rFonts w:ascii="仿宋" w:hAnsi="仿宋" w:eastAsia="仿宋" w:cs="仿宋"/>
          <w:spacing w:val="2"/>
          <w:sz w:val="31"/>
          <w:szCs w:val="31"/>
        </w:rPr>
        <w:t>因公出国（境）费</w:t>
      </w:r>
      <w:r>
        <w:rPr>
          <w:rFonts w:ascii="仿宋" w:hAnsi="仿宋" w:eastAsia="仿宋" w:cs="仿宋"/>
          <w:spacing w:val="-59"/>
          <w:sz w:val="31"/>
          <w:szCs w:val="31"/>
        </w:rPr>
        <w:t xml:space="preserve"> </w:t>
      </w:r>
      <w:r>
        <w:rPr>
          <w:rFonts w:ascii="仿宋" w:hAnsi="仿宋" w:eastAsia="仿宋" w:cs="仿宋"/>
          <w:spacing w:val="2"/>
          <w:sz w:val="31"/>
          <w:szCs w:val="31"/>
        </w:rPr>
        <w:t>0</w:t>
      </w:r>
      <w:r>
        <w:rPr>
          <w:rFonts w:ascii="仿宋" w:hAnsi="仿宋" w:eastAsia="仿宋" w:cs="仿宋"/>
          <w:sz w:val="31"/>
          <w:szCs w:val="31"/>
        </w:rPr>
        <w:t xml:space="preserve"> </w:t>
      </w:r>
      <w:r>
        <w:rPr>
          <w:rFonts w:ascii="仿宋" w:hAnsi="仿宋" w:eastAsia="仿宋" w:cs="仿宋"/>
          <w:spacing w:val="12"/>
          <w:sz w:val="31"/>
          <w:szCs w:val="31"/>
        </w:rPr>
        <w:t>万元，公务用车购置费0</w:t>
      </w:r>
      <w:r>
        <w:rPr>
          <w:rFonts w:ascii="仿宋" w:hAnsi="仿宋" w:eastAsia="仿宋" w:cs="仿宋"/>
          <w:spacing w:val="-51"/>
          <w:sz w:val="31"/>
          <w:szCs w:val="31"/>
        </w:rPr>
        <w:t xml:space="preserve"> </w:t>
      </w:r>
      <w:r>
        <w:rPr>
          <w:rFonts w:ascii="仿宋" w:hAnsi="仿宋" w:eastAsia="仿宋" w:cs="仿宋"/>
          <w:spacing w:val="12"/>
          <w:sz w:val="31"/>
          <w:szCs w:val="31"/>
        </w:rPr>
        <w:t>万元，公务用车运行费2.8</w:t>
      </w:r>
      <w:r>
        <w:rPr>
          <w:rFonts w:ascii="仿宋" w:hAnsi="仿宋" w:eastAsia="仿宋" w:cs="仿宋"/>
          <w:spacing w:val="-51"/>
          <w:sz w:val="31"/>
          <w:szCs w:val="31"/>
        </w:rPr>
        <w:t xml:space="preserve"> </w:t>
      </w:r>
      <w:r>
        <w:rPr>
          <w:rFonts w:ascii="仿宋" w:hAnsi="仿宋" w:eastAsia="仿宋" w:cs="仿宋"/>
          <w:spacing w:val="12"/>
          <w:sz w:val="31"/>
          <w:szCs w:val="31"/>
        </w:rPr>
        <w:t>万元，</w:t>
      </w:r>
      <w:r>
        <w:rPr>
          <w:rFonts w:ascii="仿宋" w:hAnsi="仿宋" w:eastAsia="仿宋" w:cs="仿宋"/>
          <w:sz w:val="31"/>
          <w:szCs w:val="31"/>
        </w:rPr>
        <w:t xml:space="preserve"> </w:t>
      </w:r>
      <w:r>
        <w:rPr>
          <w:rFonts w:ascii="仿宋" w:hAnsi="仿宋" w:eastAsia="仿宋" w:cs="仿宋"/>
          <w:spacing w:val="12"/>
          <w:sz w:val="31"/>
          <w:szCs w:val="31"/>
        </w:rPr>
        <w:t>公务接待费0</w:t>
      </w:r>
      <w:r>
        <w:rPr>
          <w:rFonts w:ascii="仿宋" w:hAnsi="仿宋" w:eastAsia="仿宋" w:cs="仿宋"/>
          <w:spacing w:val="-51"/>
          <w:sz w:val="31"/>
          <w:szCs w:val="31"/>
        </w:rPr>
        <w:t xml:space="preserve"> </w:t>
      </w:r>
      <w:r>
        <w:rPr>
          <w:rFonts w:ascii="仿宋" w:hAnsi="仿宋" w:eastAsia="仿宋" w:cs="仿宋"/>
          <w:spacing w:val="12"/>
          <w:sz w:val="31"/>
          <w:szCs w:val="31"/>
        </w:rPr>
        <w:t>万元。</w:t>
      </w:r>
    </w:p>
    <w:p w14:paraId="5872B129">
      <w:pPr>
        <w:spacing w:before="1" w:line="333" w:lineRule="auto"/>
        <w:ind w:left="35" w:right="87" w:firstLine="634"/>
        <w:jc w:val="both"/>
        <w:rPr>
          <w:rFonts w:ascii="仿宋" w:hAnsi="仿宋" w:eastAsia="仿宋" w:cs="仿宋"/>
          <w:sz w:val="31"/>
          <w:szCs w:val="31"/>
        </w:rPr>
      </w:pPr>
      <w:r>
        <w:rPr>
          <w:rFonts w:ascii="仿宋" w:hAnsi="仿宋" w:eastAsia="仿宋" w:cs="仿宋"/>
          <w:spacing w:val="6"/>
          <w:sz w:val="31"/>
          <w:szCs w:val="31"/>
        </w:rPr>
        <w:t>2023</w:t>
      </w:r>
      <w:r>
        <w:rPr>
          <w:rFonts w:ascii="仿宋" w:hAnsi="仿宋" w:eastAsia="仿宋" w:cs="仿宋"/>
          <w:spacing w:val="-45"/>
          <w:sz w:val="31"/>
          <w:szCs w:val="31"/>
        </w:rPr>
        <w:t xml:space="preserve"> </w:t>
      </w:r>
      <w:r>
        <w:rPr>
          <w:rFonts w:ascii="仿宋" w:hAnsi="仿宋" w:eastAsia="仿宋" w:cs="仿宋"/>
          <w:spacing w:val="6"/>
          <w:sz w:val="31"/>
          <w:szCs w:val="31"/>
        </w:rPr>
        <w:t>年财政拨款“三公</w:t>
      </w:r>
      <w:r>
        <w:rPr>
          <w:rFonts w:ascii="仿宋" w:hAnsi="仿宋" w:eastAsia="仿宋" w:cs="仿宋"/>
          <w:spacing w:val="-110"/>
          <w:sz w:val="31"/>
          <w:szCs w:val="31"/>
        </w:rPr>
        <w:t xml:space="preserve"> </w:t>
      </w:r>
      <w:r>
        <w:rPr>
          <w:rFonts w:ascii="仿宋" w:hAnsi="仿宋" w:eastAsia="仿宋" w:cs="仿宋"/>
          <w:spacing w:val="6"/>
          <w:sz w:val="31"/>
          <w:szCs w:val="31"/>
        </w:rPr>
        <w:t>”经费比上年预算减少</w:t>
      </w:r>
      <w:r>
        <w:rPr>
          <w:rFonts w:ascii="仿宋" w:hAnsi="仿宋" w:eastAsia="仿宋" w:cs="仿宋"/>
          <w:spacing w:val="-57"/>
          <w:sz w:val="31"/>
          <w:szCs w:val="31"/>
        </w:rPr>
        <w:t xml:space="preserve"> </w:t>
      </w:r>
      <w:r>
        <w:rPr>
          <w:rFonts w:ascii="仿宋" w:hAnsi="仿宋" w:eastAsia="仿宋" w:cs="仿宋"/>
          <w:spacing w:val="5"/>
          <w:sz w:val="31"/>
          <w:szCs w:val="31"/>
        </w:rPr>
        <w:t>0.67</w:t>
      </w:r>
      <w:r>
        <w:rPr>
          <w:rFonts w:ascii="仿宋" w:hAnsi="仿宋" w:eastAsia="仿宋" w:cs="仿宋"/>
          <w:spacing w:val="-48"/>
          <w:sz w:val="31"/>
          <w:szCs w:val="31"/>
        </w:rPr>
        <w:t xml:space="preserve"> </w:t>
      </w:r>
      <w:r>
        <w:rPr>
          <w:rFonts w:ascii="仿宋" w:hAnsi="仿宋" w:eastAsia="仿宋" w:cs="仿宋"/>
          <w:spacing w:val="5"/>
          <w:sz w:val="31"/>
          <w:szCs w:val="31"/>
        </w:rPr>
        <w:t>万</w:t>
      </w:r>
      <w:r>
        <w:rPr>
          <w:rFonts w:ascii="仿宋" w:hAnsi="仿宋" w:eastAsia="仿宋" w:cs="仿宋"/>
          <w:sz w:val="31"/>
          <w:szCs w:val="31"/>
        </w:rPr>
        <w:t xml:space="preserve"> </w:t>
      </w:r>
      <w:r>
        <w:rPr>
          <w:rFonts w:ascii="仿宋" w:hAnsi="仿宋" w:eastAsia="仿宋" w:cs="仿宋"/>
          <w:spacing w:val="2"/>
          <w:sz w:val="31"/>
          <w:szCs w:val="31"/>
        </w:rPr>
        <w:t>元，下降</w:t>
      </w:r>
      <w:r>
        <w:rPr>
          <w:rFonts w:ascii="仿宋" w:hAnsi="仿宋" w:eastAsia="仿宋" w:cs="仿宋"/>
          <w:spacing w:val="-36"/>
          <w:sz w:val="31"/>
          <w:szCs w:val="31"/>
        </w:rPr>
        <w:t xml:space="preserve"> </w:t>
      </w:r>
      <w:r>
        <w:rPr>
          <w:rFonts w:ascii="仿宋" w:hAnsi="仿宋" w:eastAsia="仿宋" w:cs="仿宋"/>
          <w:spacing w:val="2"/>
          <w:sz w:val="31"/>
          <w:szCs w:val="31"/>
        </w:rPr>
        <w:t>19.31%，其中：因公出国（境）费增加</w:t>
      </w:r>
      <w:r>
        <w:rPr>
          <w:rFonts w:ascii="仿宋" w:hAnsi="仿宋" w:eastAsia="仿宋" w:cs="仿宋"/>
          <w:spacing w:val="-60"/>
          <w:sz w:val="31"/>
          <w:szCs w:val="31"/>
        </w:rPr>
        <w:t xml:space="preserve"> </w:t>
      </w:r>
      <w:r>
        <w:rPr>
          <w:rFonts w:ascii="仿宋" w:hAnsi="仿宋" w:eastAsia="仿宋" w:cs="仿宋"/>
          <w:spacing w:val="2"/>
          <w:sz w:val="31"/>
          <w:szCs w:val="31"/>
        </w:rPr>
        <w:t>0</w:t>
      </w:r>
      <w:r>
        <w:rPr>
          <w:rFonts w:ascii="仿宋" w:hAnsi="仿宋" w:eastAsia="仿宋" w:cs="仿宋"/>
          <w:spacing w:val="-51"/>
          <w:sz w:val="31"/>
          <w:szCs w:val="31"/>
        </w:rPr>
        <w:t xml:space="preserve"> </w:t>
      </w:r>
      <w:r>
        <w:rPr>
          <w:rFonts w:ascii="仿宋" w:hAnsi="仿宋" w:eastAsia="仿宋" w:cs="仿宋"/>
          <w:spacing w:val="2"/>
          <w:sz w:val="31"/>
          <w:szCs w:val="31"/>
        </w:rPr>
        <w:t>万元，增</w:t>
      </w:r>
      <w:r>
        <w:rPr>
          <w:rFonts w:ascii="仿宋" w:hAnsi="仿宋" w:eastAsia="仿宋" w:cs="仿宋"/>
          <w:sz w:val="31"/>
          <w:szCs w:val="31"/>
        </w:rPr>
        <w:t xml:space="preserve"> </w:t>
      </w:r>
      <w:r>
        <w:rPr>
          <w:rFonts w:ascii="仿宋" w:hAnsi="仿宋" w:eastAsia="仿宋" w:cs="仿宋"/>
          <w:spacing w:val="5"/>
          <w:sz w:val="31"/>
          <w:szCs w:val="31"/>
        </w:rPr>
        <w:t>长</w:t>
      </w:r>
      <w:r>
        <w:rPr>
          <w:rFonts w:ascii="仿宋" w:hAnsi="仿宋" w:eastAsia="仿宋" w:cs="仿宋"/>
          <w:spacing w:val="-59"/>
          <w:sz w:val="31"/>
          <w:szCs w:val="31"/>
        </w:rPr>
        <w:t xml:space="preserve"> </w:t>
      </w:r>
      <w:r>
        <w:rPr>
          <w:rFonts w:ascii="仿宋" w:hAnsi="仿宋" w:eastAsia="仿宋" w:cs="仿宋"/>
          <w:spacing w:val="5"/>
          <w:sz w:val="31"/>
          <w:szCs w:val="31"/>
        </w:rPr>
        <w:t>0%，主要原因是：本年无因公出国（境）</w:t>
      </w:r>
      <w:r>
        <w:rPr>
          <w:rFonts w:ascii="仿宋" w:hAnsi="仿宋" w:eastAsia="仿宋" w:cs="仿宋"/>
          <w:spacing w:val="4"/>
          <w:sz w:val="31"/>
          <w:szCs w:val="31"/>
        </w:rPr>
        <w:t>费支出，与上年</w:t>
      </w:r>
      <w:r>
        <w:rPr>
          <w:rFonts w:ascii="仿宋" w:hAnsi="仿宋" w:eastAsia="仿宋" w:cs="仿宋"/>
          <w:sz w:val="31"/>
          <w:szCs w:val="31"/>
        </w:rPr>
        <w:t xml:space="preserve"> </w:t>
      </w:r>
      <w:r>
        <w:rPr>
          <w:rFonts w:ascii="仿宋" w:hAnsi="仿宋" w:eastAsia="仿宋" w:cs="仿宋"/>
          <w:spacing w:val="10"/>
          <w:sz w:val="31"/>
          <w:szCs w:val="31"/>
        </w:rPr>
        <w:t>相比无变动；公务用车购置费增加0</w:t>
      </w:r>
      <w:r>
        <w:rPr>
          <w:rFonts w:ascii="仿宋" w:hAnsi="仿宋" w:eastAsia="仿宋" w:cs="仿宋"/>
          <w:spacing w:val="-46"/>
          <w:sz w:val="31"/>
          <w:szCs w:val="31"/>
        </w:rPr>
        <w:t xml:space="preserve"> </w:t>
      </w:r>
      <w:r>
        <w:rPr>
          <w:rFonts w:ascii="仿宋" w:hAnsi="仿宋" w:eastAsia="仿宋" w:cs="仿宋"/>
          <w:spacing w:val="10"/>
          <w:sz w:val="31"/>
          <w:szCs w:val="31"/>
        </w:rPr>
        <w:t>万元，增长0%，主要原</w:t>
      </w:r>
      <w:r>
        <w:rPr>
          <w:rFonts w:ascii="仿宋" w:hAnsi="仿宋" w:eastAsia="仿宋" w:cs="仿宋"/>
          <w:sz w:val="31"/>
          <w:szCs w:val="31"/>
        </w:rPr>
        <w:t xml:space="preserve"> </w:t>
      </w:r>
      <w:r>
        <w:rPr>
          <w:rFonts w:ascii="仿宋" w:hAnsi="仿宋" w:eastAsia="仿宋" w:cs="仿宋"/>
          <w:spacing w:val="8"/>
          <w:sz w:val="31"/>
          <w:szCs w:val="31"/>
        </w:rPr>
        <w:t>因是：本年未安排公务用车购置费，与上年相比无变动；公</w:t>
      </w:r>
    </w:p>
    <w:p w14:paraId="7FED8D1A">
      <w:pPr>
        <w:spacing w:before="1" w:line="334" w:lineRule="auto"/>
        <w:ind w:left="35" w:firstLine="8"/>
        <w:rPr>
          <w:rFonts w:ascii="仿宋" w:hAnsi="仿宋" w:eastAsia="仿宋" w:cs="仿宋"/>
          <w:sz w:val="31"/>
          <w:szCs w:val="31"/>
        </w:rPr>
      </w:pPr>
      <w:r>
        <w:rPr>
          <w:rFonts w:ascii="仿宋" w:hAnsi="仿宋" w:eastAsia="仿宋" w:cs="仿宋"/>
          <w:spacing w:val="6"/>
          <w:sz w:val="31"/>
          <w:szCs w:val="31"/>
        </w:rPr>
        <w:t>务用车运行费减少</w:t>
      </w:r>
      <w:r>
        <w:rPr>
          <w:rFonts w:ascii="仿宋" w:hAnsi="仿宋" w:eastAsia="仿宋" w:cs="仿宋"/>
          <w:spacing w:val="-52"/>
          <w:sz w:val="31"/>
          <w:szCs w:val="31"/>
        </w:rPr>
        <w:t xml:space="preserve"> </w:t>
      </w:r>
      <w:r>
        <w:rPr>
          <w:rFonts w:ascii="仿宋" w:hAnsi="仿宋" w:eastAsia="仿宋" w:cs="仿宋"/>
          <w:spacing w:val="6"/>
          <w:sz w:val="31"/>
          <w:szCs w:val="31"/>
        </w:rPr>
        <w:t>0.67</w:t>
      </w:r>
      <w:r>
        <w:rPr>
          <w:rFonts w:ascii="仿宋" w:hAnsi="仿宋" w:eastAsia="仿宋" w:cs="仿宋"/>
          <w:spacing w:val="-46"/>
          <w:sz w:val="31"/>
          <w:szCs w:val="31"/>
        </w:rPr>
        <w:t xml:space="preserve"> </w:t>
      </w:r>
      <w:r>
        <w:rPr>
          <w:rFonts w:ascii="仿宋" w:hAnsi="仿宋" w:eastAsia="仿宋" w:cs="仿宋"/>
          <w:spacing w:val="6"/>
          <w:sz w:val="31"/>
          <w:szCs w:val="31"/>
        </w:rPr>
        <w:t>万元，下降</w:t>
      </w:r>
      <w:r>
        <w:rPr>
          <w:rFonts w:ascii="仿宋" w:hAnsi="仿宋" w:eastAsia="仿宋" w:cs="仿宋"/>
          <w:spacing w:val="-36"/>
          <w:sz w:val="31"/>
          <w:szCs w:val="31"/>
        </w:rPr>
        <w:t xml:space="preserve"> </w:t>
      </w:r>
      <w:r>
        <w:rPr>
          <w:rFonts w:ascii="仿宋" w:hAnsi="仿宋" w:eastAsia="仿宋" w:cs="仿宋"/>
          <w:spacing w:val="6"/>
          <w:sz w:val="31"/>
          <w:szCs w:val="31"/>
        </w:rPr>
        <w:t>19.31%，主要原因是：</w:t>
      </w:r>
      <w:r>
        <w:rPr>
          <w:rFonts w:ascii="仿宋" w:hAnsi="仿宋" w:eastAsia="仿宋" w:cs="仿宋"/>
          <w:sz w:val="31"/>
          <w:szCs w:val="31"/>
        </w:rPr>
        <w:t xml:space="preserve"> </w:t>
      </w:r>
      <w:r>
        <w:rPr>
          <w:rFonts w:ascii="仿宋" w:hAnsi="仿宋" w:eastAsia="仿宋" w:cs="仿宋"/>
          <w:spacing w:val="2"/>
          <w:sz w:val="31"/>
          <w:szCs w:val="31"/>
        </w:rPr>
        <w:t>压缩车辆运行经费开支，节俭办学；公务接待费增加0</w:t>
      </w:r>
      <w:r>
        <w:rPr>
          <w:rFonts w:ascii="仿宋" w:hAnsi="仿宋" w:eastAsia="仿宋" w:cs="仿宋"/>
          <w:spacing w:val="-50"/>
          <w:sz w:val="31"/>
          <w:szCs w:val="31"/>
        </w:rPr>
        <w:t xml:space="preserve"> </w:t>
      </w:r>
      <w:r>
        <w:rPr>
          <w:rFonts w:ascii="仿宋" w:hAnsi="仿宋" w:eastAsia="仿宋" w:cs="仿宋"/>
          <w:spacing w:val="2"/>
          <w:sz w:val="31"/>
          <w:szCs w:val="31"/>
        </w:rPr>
        <w:t>万</w:t>
      </w:r>
      <w:r>
        <w:rPr>
          <w:rFonts w:ascii="仿宋" w:hAnsi="仿宋" w:eastAsia="仿宋" w:cs="仿宋"/>
          <w:spacing w:val="1"/>
          <w:sz w:val="31"/>
          <w:szCs w:val="31"/>
        </w:rPr>
        <w:t>元，</w:t>
      </w:r>
      <w:r>
        <w:rPr>
          <w:rFonts w:ascii="仿宋" w:hAnsi="仿宋" w:eastAsia="仿宋" w:cs="仿宋"/>
          <w:sz w:val="31"/>
          <w:szCs w:val="31"/>
        </w:rPr>
        <w:t xml:space="preserve"> </w:t>
      </w:r>
      <w:r>
        <w:rPr>
          <w:rFonts w:ascii="仿宋" w:hAnsi="仿宋" w:eastAsia="仿宋" w:cs="仿宋"/>
          <w:spacing w:val="8"/>
          <w:sz w:val="31"/>
          <w:szCs w:val="31"/>
        </w:rPr>
        <w:t>增长0%，主要原因是：本年未安排公务接待费，与上年相比</w:t>
      </w:r>
      <w:r>
        <w:rPr>
          <w:rFonts w:ascii="仿宋" w:hAnsi="仿宋" w:eastAsia="仿宋" w:cs="仿宋"/>
          <w:spacing w:val="5"/>
          <w:sz w:val="31"/>
          <w:szCs w:val="31"/>
        </w:rPr>
        <w:t xml:space="preserve"> </w:t>
      </w:r>
      <w:r>
        <w:rPr>
          <w:rFonts w:ascii="仿宋" w:hAnsi="仿宋" w:eastAsia="仿宋" w:cs="仿宋"/>
          <w:spacing w:val="2"/>
          <w:sz w:val="31"/>
          <w:szCs w:val="31"/>
        </w:rPr>
        <w:t>无变动。</w:t>
      </w:r>
    </w:p>
    <w:p w14:paraId="247705EC">
      <w:pPr>
        <w:spacing w:line="227" w:lineRule="auto"/>
        <w:ind w:left="684"/>
        <w:rPr>
          <w:rFonts w:ascii="仿宋" w:hAnsi="仿宋" w:eastAsia="仿宋" w:cs="仿宋"/>
          <w:sz w:val="31"/>
          <w:szCs w:val="31"/>
        </w:rPr>
      </w:pPr>
      <w:r>
        <w:rPr>
          <w:rFonts w:ascii="仿宋" w:hAnsi="仿宋" w:eastAsia="仿宋" w:cs="仿宋"/>
          <w:b/>
          <w:bCs/>
          <w:spacing w:val="5"/>
          <w:sz w:val="31"/>
          <w:szCs w:val="31"/>
        </w:rPr>
        <w:t>十一、其他重要事项的情况说明</w:t>
      </w:r>
    </w:p>
    <w:p w14:paraId="6B19B97A">
      <w:pPr>
        <w:spacing w:before="178" w:line="226" w:lineRule="auto"/>
        <w:ind w:left="680"/>
        <w:rPr>
          <w:rFonts w:ascii="仿宋" w:hAnsi="仿宋" w:eastAsia="仿宋" w:cs="仿宋"/>
          <w:sz w:val="31"/>
          <w:szCs w:val="31"/>
        </w:rPr>
      </w:pPr>
      <w:r>
        <w:rPr>
          <w:rFonts w:ascii="仿宋" w:hAnsi="仿宋" w:eastAsia="仿宋" w:cs="仿宋"/>
          <w:b/>
          <w:bCs/>
          <w:spacing w:val="5"/>
          <w:sz w:val="31"/>
          <w:szCs w:val="31"/>
        </w:rPr>
        <w:t>（一）机关运行经费情况</w:t>
      </w:r>
    </w:p>
    <w:p w14:paraId="4D78C4BA">
      <w:pPr>
        <w:spacing w:before="179" w:line="334" w:lineRule="auto"/>
        <w:ind w:left="27" w:right="90" w:firstLine="642"/>
        <w:jc w:val="both"/>
        <w:rPr>
          <w:rFonts w:ascii="仿宋" w:hAnsi="仿宋" w:eastAsia="仿宋" w:cs="仿宋"/>
          <w:sz w:val="31"/>
          <w:szCs w:val="31"/>
        </w:rPr>
      </w:pPr>
      <w:r>
        <w:rPr>
          <w:rFonts w:ascii="仿宋" w:hAnsi="仿宋" w:eastAsia="仿宋" w:cs="仿宋"/>
          <w:spacing w:val="1"/>
          <w:sz w:val="31"/>
          <w:szCs w:val="31"/>
        </w:rPr>
        <w:t>2023</w:t>
      </w:r>
      <w:r>
        <w:rPr>
          <w:rFonts w:ascii="仿宋" w:hAnsi="仿宋" w:eastAsia="仿宋" w:cs="仿宋"/>
          <w:spacing w:val="-37"/>
          <w:sz w:val="31"/>
          <w:szCs w:val="31"/>
        </w:rPr>
        <w:t xml:space="preserve"> </w:t>
      </w:r>
      <w:r>
        <w:rPr>
          <w:rFonts w:ascii="仿宋" w:hAnsi="仿宋" w:eastAsia="仿宋" w:cs="仿宋"/>
          <w:spacing w:val="1"/>
          <w:sz w:val="31"/>
          <w:szCs w:val="31"/>
        </w:rPr>
        <w:t>年，巴音郭楞蒙古自治州石油第二</w:t>
      </w:r>
      <w:r>
        <w:rPr>
          <w:rFonts w:ascii="仿宋" w:hAnsi="仿宋" w:eastAsia="仿宋" w:cs="仿宋"/>
          <w:spacing w:val="-92"/>
          <w:sz w:val="31"/>
          <w:szCs w:val="31"/>
        </w:rPr>
        <w:t xml:space="preserve"> </w:t>
      </w:r>
      <w:r>
        <w:rPr>
          <w:rFonts w:ascii="仿宋" w:hAnsi="仿宋" w:eastAsia="仿宋" w:cs="仿宋"/>
          <w:spacing w:val="1"/>
          <w:sz w:val="31"/>
          <w:szCs w:val="31"/>
        </w:rPr>
        <w:t>中学本级及下属</w:t>
      </w:r>
      <w:r>
        <w:rPr>
          <w:rFonts w:ascii="仿宋" w:hAnsi="仿宋" w:eastAsia="仿宋" w:cs="仿宋"/>
          <w:sz w:val="31"/>
          <w:szCs w:val="31"/>
        </w:rPr>
        <w:t xml:space="preserve"> </w:t>
      </w:r>
      <w:r>
        <w:rPr>
          <w:rFonts w:ascii="仿宋" w:hAnsi="仿宋" w:eastAsia="仿宋" w:cs="仿宋"/>
          <w:spacing w:val="10"/>
          <w:sz w:val="31"/>
          <w:szCs w:val="31"/>
        </w:rPr>
        <w:t>0</w:t>
      </w:r>
      <w:r>
        <w:rPr>
          <w:rFonts w:ascii="仿宋" w:hAnsi="仿宋" w:eastAsia="仿宋" w:cs="仿宋"/>
          <w:spacing w:val="-47"/>
          <w:sz w:val="31"/>
          <w:szCs w:val="31"/>
        </w:rPr>
        <w:t xml:space="preserve"> </w:t>
      </w:r>
      <w:r>
        <w:rPr>
          <w:rFonts w:ascii="仿宋" w:hAnsi="仿宋" w:eastAsia="仿宋" w:cs="仿宋"/>
          <w:spacing w:val="10"/>
          <w:sz w:val="31"/>
          <w:szCs w:val="31"/>
        </w:rPr>
        <w:t>家行政单位和0</w:t>
      </w:r>
      <w:r>
        <w:rPr>
          <w:rFonts w:ascii="仿宋" w:hAnsi="仿宋" w:eastAsia="仿宋" w:cs="仿宋"/>
          <w:spacing w:val="-49"/>
          <w:sz w:val="31"/>
          <w:szCs w:val="31"/>
        </w:rPr>
        <w:t xml:space="preserve"> </w:t>
      </w:r>
      <w:r>
        <w:rPr>
          <w:rFonts w:ascii="仿宋" w:hAnsi="仿宋" w:eastAsia="仿宋" w:cs="仿宋"/>
          <w:spacing w:val="10"/>
          <w:sz w:val="31"/>
          <w:szCs w:val="31"/>
        </w:rPr>
        <w:t>家事业单位的机关运行经费财政拨款预算</w:t>
      </w:r>
      <w:r>
        <w:rPr>
          <w:rFonts w:ascii="仿宋" w:hAnsi="仿宋" w:eastAsia="仿宋" w:cs="仿宋"/>
          <w:sz w:val="31"/>
          <w:szCs w:val="31"/>
        </w:rPr>
        <w:t xml:space="preserve"> </w:t>
      </w:r>
      <w:r>
        <w:rPr>
          <w:rFonts w:ascii="仿宋" w:hAnsi="仿宋" w:eastAsia="仿宋" w:cs="仿宋"/>
          <w:spacing w:val="4"/>
          <w:sz w:val="31"/>
          <w:szCs w:val="31"/>
        </w:rPr>
        <w:t>35.91</w:t>
      </w:r>
      <w:r>
        <w:rPr>
          <w:rFonts w:ascii="仿宋" w:hAnsi="仿宋" w:eastAsia="仿宋" w:cs="仿宋"/>
          <w:spacing w:val="-45"/>
          <w:sz w:val="31"/>
          <w:szCs w:val="31"/>
        </w:rPr>
        <w:t xml:space="preserve"> </w:t>
      </w:r>
      <w:r>
        <w:rPr>
          <w:rFonts w:ascii="仿宋" w:hAnsi="仿宋" w:eastAsia="仿宋" w:cs="仿宋"/>
          <w:spacing w:val="4"/>
          <w:sz w:val="31"/>
          <w:szCs w:val="31"/>
        </w:rPr>
        <w:t>万元，比上年预算减少</w:t>
      </w:r>
      <w:r>
        <w:rPr>
          <w:rFonts w:ascii="仿宋" w:hAnsi="仿宋" w:eastAsia="仿宋" w:cs="仿宋"/>
          <w:spacing w:val="-63"/>
          <w:sz w:val="31"/>
          <w:szCs w:val="31"/>
        </w:rPr>
        <w:t xml:space="preserve"> </w:t>
      </w:r>
      <w:r>
        <w:rPr>
          <w:rFonts w:ascii="仿宋" w:hAnsi="仿宋" w:eastAsia="仿宋" w:cs="仿宋"/>
          <w:spacing w:val="4"/>
          <w:sz w:val="31"/>
          <w:szCs w:val="31"/>
        </w:rPr>
        <w:t>96.18</w:t>
      </w:r>
      <w:r>
        <w:rPr>
          <w:rFonts w:ascii="仿宋" w:hAnsi="仿宋" w:eastAsia="仿宋" w:cs="仿宋"/>
          <w:spacing w:val="-51"/>
          <w:sz w:val="31"/>
          <w:szCs w:val="31"/>
        </w:rPr>
        <w:t xml:space="preserve"> </w:t>
      </w:r>
      <w:r>
        <w:rPr>
          <w:rFonts w:ascii="仿宋" w:hAnsi="仿宋" w:eastAsia="仿宋" w:cs="仿宋"/>
          <w:spacing w:val="4"/>
          <w:sz w:val="31"/>
          <w:szCs w:val="31"/>
        </w:rPr>
        <w:t>万元，下降</w:t>
      </w:r>
      <w:r>
        <w:rPr>
          <w:rFonts w:ascii="仿宋" w:hAnsi="仿宋" w:eastAsia="仿宋" w:cs="仿宋"/>
          <w:spacing w:val="-54"/>
          <w:sz w:val="31"/>
          <w:szCs w:val="31"/>
        </w:rPr>
        <w:t xml:space="preserve"> </w:t>
      </w:r>
      <w:r>
        <w:rPr>
          <w:rFonts w:ascii="仿宋" w:hAnsi="仿宋" w:eastAsia="仿宋" w:cs="仿宋"/>
          <w:spacing w:val="4"/>
          <w:sz w:val="31"/>
          <w:szCs w:val="31"/>
        </w:rPr>
        <w:t>72.81%。主</w:t>
      </w:r>
    </w:p>
    <w:p w14:paraId="7ABF0B98">
      <w:pPr>
        <w:spacing w:line="334" w:lineRule="auto"/>
        <w:rPr>
          <w:rFonts w:ascii="仿宋" w:hAnsi="仿宋" w:eastAsia="仿宋" w:cs="仿宋"/>
          <w:sz w:val="31"/>
          <w:szCs w:val="31"/>
        </w:rPr>
        <w:sectPr>
          <w:footerReference r:id="rId22" w:type="default"/>
          <w:pgSz w:w="11906" w:h="16839"/>
          <w:pgMar w:top="400" w:right="1711" w:bottom="1576" w:left="1785" w:header="0" w:footer="1277" w:gutter="0"/>
          <w:cols w:space="720" w:num="1"/>
        </w:sectPr>
      </w:pPr>
    </w:p>
    <w:p w14:paraId="5228EE92">
      <w:pPr>
        <w:pStyle w:val="2"/>
        <w:spacing w:line="276" w:lineRule="auto"/>
      </w:pPr>
    </w:p>
    <w:p w14:paraId="5D1CC9AA">
      <w:pPr>
        <w:pStyle w:val="2"/>
        <w:spacing w:line="277" w:lineRule="auto"/>
      </w:pPr>
    </w:p>
    <w:p w14:paraId="34197AE1">
      <w:pPr>
        <w:pStyle w:val="2"/>
        <w:spacing w:line="277" w:lineRule="auto"/>
      </w:pPr>
    </w:p>
    <w:p w14:paraId="2BF6699B">
      <w:pPr>
        <w:pStyle w:val="2"/>
        <w:spacing w:line="277" w:lineRule="auto"/>
      </w:pPr>
    </w:p>
    <w:p w14:paraId="22A22403">
      <w:pPr>
        <w:spacing w:before="101" w:line="333" w:lineRule="auto"/>
        <w:ind w:left="35" w:right="111" w:firstLine="6"/>
        <w:rPr>
          <w:rFonts w:ascii="仿宋" w:hAnsi="仿宋" w:eastAsia="仿宋" w:cs="仿宋"/>
          <w:sz w:val="31"/>
          <w:szCs w:val="31"/>
        </w:rPr>
      </w:pPr>
      <w:r>
        <w:rPr>
          <w:rFonts w:ascii="仿宋" w:hAnsi="仿宋" w:eastAsia="仿宋" w:cs="仿宋"/>
          <w:spacing w:val="11"/>
          <w:sz w:val="31"/>
          <w:szCs w:val="31"/>
        </w:rPr>
        <w:t>要原因是</w:t>
      </w:r>
      <w:r>
        <w:rPr>
          <w:rFonts w:ascii="仿宋" w:hAnsi="仿宋" w:eastAsia="仿宋" w:cs="仿宋"/>
          <w:spacing w:val="-40"/>
          <w:sz w:val="31"/>
          <w:szCs w:val="31"/>
        </w:rPr>
        <w:t xml:space="preserve"> </w:t>
      </w:r>
      <w:r>
        <w:rPr>
          <w:rFonts w:ascii="仿宋" w:hAnsi="仿宋" w:eastAsia="仿宋" w:cs="仿宋"/>
          <w:spacing w:val="11"/>
          <w:sz w:val="31"/>
          <w:szCs w:val="31"/>
        </w:rPr>
        <w:t>2023</w:t>
      </w:r>
      <w:r>
        <w:rPr>
          <w:rFonts w:ascii="仿宋" w:hAnsi="仿宋" w:eastAsia="仿宋" w:cs="仿宋"/>
          <w:spacing w:val="-40"/>
          <w:sz w:val="31"/>
          <w:szCs w:val="31"/>
        </w:rPr>
        <w:t xml:space="preserve"> </w:t>
      </w:r>
      <w:r>
        <w:rPr>
          <w:rFonts w:ascii="仿宋" w:hAnsi="仿宋" w:eastAsia="仿宋" w:cs="仿宋"/>
          <w:spacing w:val="11"/>
          <w:sz w:val="31"/>
          <w:szCs w:val="31"/>
        </w:rPr>
        <w:t>年州本级配套的初中和小学义务教育经费纳</w:t>
      </w:r>
      <w:r>
        <w:rPr>
          <w:rFonts w:ascii="仿宋" w:hAnsi="仿宋" w:eastAsia="仿宋" w:cs="仿宋"/>
          <w:sz w:val="31"/>
          <w:szCs w:val="31"/>
        </w:rPr>
        <w:t xml:space="preserve"> </w:t>
      </w:r>
      <w:r>
        <w:rPr>
          <w:rFonts w:ascii="仿宋" w:hAnsi="仿宋" w:eastAsia="仿宋" w:cs="仿宋"/>
          <w:spacing w:val="8"/>
          <w:sz w:val="31"/>
          <w:szCs w:val="31"/>
        </w:rPr>
        <w:t>入项目支出预算，机关运行经费预算较上年减少。</w:t>
      </w:r>
    </w:p>
    <w:p w14:paraId="756EC701">
      <w:pPr>
        <w:spacing w:line="228" w:lineRule="auto"/>
        <w:ind w:left="680"/>
        <w:rPr>
          <w:rFonts w:ascii="仿宋" w:hAnsi="仿宋" w:eastAsia="仿宋" w:cs="仿宋"/>
          <w:sz w:val="31"/>
          <w:szCs w:val="31"/>
        </w:rPr>
      </w:pPr>
      <w:r>
        <w:rPr>
          <w:rFonts w:ascii="仿宋" w:hAnsi="仿宋" w:eastAsia="仿宋" w:cs="仿宋"/>
          <w:b/>
          <w:bCs/>
          <w:spacing w:val="4"/>
          <w:sz w:val="31"/>
          <w:szCs w:val="31"/>
        </w:rPr>
        <w:t>（二）政府采购情况</w:t>
      </w:r>
    </w:p>
    <w:p w14:paraId="33B251F2">
      <w:pPr>
        <w:spacing w:before="179" w:line="333" w:lineRule="auto"/>
        <w:ind w:left="35" w:right="114" w:firstLine="634"/>
        <w:jc w:val="both"/>
        <w:rPr>
          <w:rFonts w:ascii="仿宋" w:hAnsi="仿宋" w:eastAsia="仿宋" w:cs="仿宋"/>
          <w:sz w:val="31"/>
          <w:szCs w:val="31"/>
        </w:rPr>
      </w:pPr>
      <w:r>
        <w:rPr>
          <w:rFonts w:ascii="仿宋" w:hAnsi="仿宋" w:eastAsia="仿宋" w:cs="仿宋"/>
          <w:spacing w:val="1"/>
          <w:sz w:val="31"/>
          <w:szCs w:val="31"/>
        </w:rPr>
        <w:t>2023</w:t>
      </w:r>
      <w:r>
        <w:rPr>
          <w:rFonts w:ascii="仿宋" w:hAnsi="仿宋" w:eastAsia="仿宋" w:cs="仿宋"/>
          <w:spacing w:val="-37"/>
          <w:sz w:val="31"/>
          <w:szCs w:val="31"/>
        </w:rPr>
        <w:t xml:space="preserve"> </w:t>
      </w:r>
      <w:r>
        <w:rPr>
          <w:rFonts w:ascii="仿宋" w:hAnsi="仿宋" w:eastAsia="仿宋" w:cs="仿宋"/>
          <w:spacing w:val="1"/>
          <w:sz w:val="31"/>
          <w:szCs w:val="31"/>
        </w:rPr>
        <w:t>年，巴音郭楞蒙古自治州石油第二</w:t>
      </w:r>
      <w:r>
        <w:rPr>
          <w:rFonts w:ascii="仿宋" w:hAnsi="仿宋" w:eastAsia="仿宋" w:cs="仿宋"/>
          <w:spacing w:val="-93"/>
          <w:sz w:val="31"/>
          <w:szCs w:val="31"/>
        </w:rPr>
        <w:t xml:space="preserve"> </w:t>
      </w:r>
      <w:r>
        <w:rPr>
          <w:rFonts w:ascii="仿宋" w:hAnsi="仿宋" w:eastAsia="仿宋" w:cs="仿宋"/>
          <w:spacing w:val="1"/>
          <w:sz w:val="31"/>
          <w:szCs w:val="31"/>
        </w:rPr>
        <w:t>中学单位政府采</w:t>
      </w:r>
      <w:r>
        <w:rPr>
          <w:rFonts w:ascii="仿宋" w:hAnsi="仿宋" w:eastAsia="仿宋" w:cs="仿宋"/>
          <w:sz w:val="31"/>
          <w:szCs w:val="31"/>
        </w:rPr>
        <w:t xml:space="preserve"> </w:t>
      </w:r>
      <w:r>
        <w:rPr>
          <w:rFonts w:ascii="仿宋" w:hAnsi="仿宋" w:eastAsia="仿宋" w:cs="仿宋"/>
          <w:spacing w:val="4"/>
          <w:sz w:val="31"/>
          <w:szCs w:val="31"/>
        </w:rPr>
        <w:t>购预算</w:t>
      </w:r>
      <w:r>
        <w:rPr>
          <w:rFonts w:ascii="仿宋" w:hAnsi="仿宋" w:eastAsia="仿宋" w:cs="仿宋"/>
          <w:spacing w:val="-44"/>
          <w:sz w:val="31"/>
          <w:szCs w:val="31"/>
        </w:rPr>
        <w:t xml:space="preserve"> </w:t>
      </w:r>
      <w:r>
        <w:rPr>
          <w:rFonts w:ascii="仿宋" w:hAnsi="仿宋" w:eastAsia="仿宋" w:cs="仿宋"/>
          <w:spacing w:val="4"/>
          <w:sz w:val="31"/>
          <w:szCs w:val="31"/>
        </w:rPr>
        <w:t>79.85</w:t>
      </w:r>
      <w:r>
        <w:rPr>
          <w:rFonts w:ascii="仿宋" w:hAnsi="仿宋" w:eastAsia="仿宋" w:cs="仿宋"/>
          <w:spacing w:val="-51"/>
          <w:sz w:val="31"/>
          <w:szCs w:val="31"/>
        </w:rPr>
        <w:t xml:space="preserve"> </w:t>
      </w:r>
      <w:r>
        <w:rPr>
          <w:rFonts w:ascii="仿宋" w:hAnsi="仿宋" w:eastAsia="仿宋" w:cs="仿宋"/>
          <w:spacing w:val="4"/>
          <w:sz w:val="31"/>
          <w:szCs w:val="31"/>
        </w:rPr>
        <w:t>万元，其中：政府采购货物预算</w:t>
      </w:r>
      <w:r>
        <w:rPr>
          <w:rFonts w:ascii="仿宋" w:hAnsi="仿宋" w:eastAsia="仿宋" w:cs="仿宋"/>
          <w:spacing w:val="-63"/>
          <w:sz w:val="31"/>
          <w:szCs w:val="31"/>
        </w:rPr>
        <w:t xml:space="preserve"> </w:t>
      </w:r>
      <w:r>
        <w:rPr>
          <w:rFonts w:ascii="仿宋" w:hAnsi="仿宋" w:eastAsia="仿宋" w:cs="仿宋"/>
          <w:spacing w:val="4"/>
          <w:sz w:val="31"/>
          <w:szCs w:val="31"/>
        </w:rPr>
        <w:t>46.21</w:t>
      </w:r>
      <w:r>
        <w:rPr>
          <w:rFonts w:ascii="仿宋" w:hAnsi="仿宋" w:eastAsia="仿宋" w:cs="仿宋"/>
          <w:spacing w:val="-51"/>
          <w:sz w:val="31"/>
          <w:szCs w:val="31"/>
        </w:rPr>
        <w:t xml:space="preserve"> </w:t>
      </w:r>
      <w:r>
        <w:rPr>
          <w:rFonts w:ascii="仿宋" w:hAnsi="仿宋" w:eastAsia="仿宋" w:cs="仿宋"/>
          <w:spacing w:val="4"/>
          <w:sz w:val="31"/>
          <w:szCs w:val="31"/>
        </w:rPr>
        <w:t>万元，</w:t>
      </w:r>
      <w:r>
        <w:rPr>
          <w:rFonts w:ascii="仿宋" w:hAnsi="仿宋" w:eastAsia="仿宋" w:cs="仿宋"/>
          <w:sz w:val="31"/>
          <w:szCs w:val="31"/>
        </w:rPr>
        <w:t xml:space="preserve"> </w:t>
      </w:r>
      <w:r>
        <w:rPr>
          <w:rFonts w:ascii="仿宋" w:hAnsi="仿宋" w:eastAsia="仿宋" w:cs="仿宋"/>
          <w:spacing w:val="7"/>
          <w:sz w:val="31"/>
          <w:szCs w:val="31"/>
        </w:rPr>
        <w:t>政府采购工程预算0</w:t>
      </w:r>
      <w:r>
        <w:rPr>
          <w:rFonts w:ascii="仿宋" w:hAnsi="仿宋" w:eastAsia="仿宋" w:cs="仿宋"/>
          <w:spacing w:val="-51"/>
          <w:sz w:val="31"/>
          <w:szCs w:val="31"/>
        </w:rPr>
        <w:t xml:space="preserve"> </w:t>
      </w:r>
      <w:r>
        <w:rPr>
          <w:rFonts w:ascii="仿宋" w:hAnsi="仿宋" w:eastAsia="仿宋" w:cs="仿宋"/>
          <w:spacing w:val="7"/>
          <w:sz w:val="31"/>
          <w:szCs w:val="31"/>
        </w:rPr>
        <w:t>万元，政府采购服务预算</w:t>
      </w:r>
      <w:r>
        <w:rPr>
          <w:rFonts w:ascii="仿宋" w:hAnsi="仿宋" w:eastAsia="仿宋" w:cs="仿宋"/>
          <w:spacing w:val="-55"/>
          <w:sz w:val="31"/>
          <w:szCs w:val="31"/>
        </w:rPr>
        <w:t xml:space="preserve"> </w:t>
      </w:r>
      <w:r>
        <w:rPr>
          <w:rFonts w:ascii="仿宋" w:hAnsi="仿宋" w:eastAsia="仿宋" w:cs="仿宋"/>
          <w:spacing w:val="7"/>
          <w:sz w:val="31"/>
          <w:szCs w:val="31"/>
        </w:rPr>
        <w:t>33.</w:t>
      </w:r>
      <w:r>
        <w:rPr>
          <w:rFonts w:ascii="仿宋" w:hAnsi="仿宋" w:eastAsia="仿宋" w:cs="仿宋"/>
          <w:spacing w:val="6"/>
          <w:sz w:val="31"/>
          <w:szCs w:val="31"/>
        </w:rPr>
        <w:t>64</w:t>
      </w:r>
      <w:r>
        <w:rPr>
          <w:rFonts w:ascii="仿宋" w:hAnsi="仿宋" w:eastAsia="仿宋" w:cs="仿宋"/>
          <w:spacing w:val="-51"/>
          <w:sz w:val="31"/>
          <w:szCs w:val="31"/>
        </w:rPr>
        <w:t xml:space="preserve"> </w:t>
      </w:r>
      <w:r>
        <w:rPr>
          <w:rFonts w:ascii="仿宋" w:hAnsi="仿宋" w:eastAsia="仿宋" w:cs="仿宋"/>
          <w:spacing w:val="6"/>
          <w:sz w:val="31"/>
          <w:szCs w:val="31"/>
        </w:rPr>
        <w:t>万元。</w:t>
      </w:r>
    </w:p>
    <w:p w14:paraId="337ABCCA">
      <w:pPr>
        <w:spacing w:before="2" w:line="333" w:lineRule="auto"/>
        <w:ind w:left="35" w:right="111" w:firstLine="634"/>
        <w:jc w:val="both"/>
        <w:rPr>
          <w:rFonts w:ascii="仿宋" w:hAnsi="仿宋" w:eastAsia="仿宋" w:cs="仿宋"/>
          <w:sz w:val="31"/>
          <w:szCs w:val="31"/>
        </w:rPr>
      </w:pPr>
      <w:r>
        <w:rPr>
          <w:rFonts w:ascii="仿宋" w:hAnsi="仿宋" w:eastAsia="仿宋" w:cs="仿宋"/>
          <w:spacing w:val="16"/>
          <w:sz w:val="31"/>
          <w:szCs w:val="31"/>
        </w:rPr>
        <w:t>2023</w:t>
      </w:r>
      <w:r>
        <w:rPr>
          <w:rFonts w:ascii="仿宋" w:hAnsi="仿宋" w:eastAsia="仿宋" w:cs="仿宋"/>
          <w:spacing w:val="-36"/>
          <w:sz w:val="31"/>
          <w:szCs w:val="31"/>
        </w:rPr>
        <w:t xml:space="preserve"> </w:t>
      </w:r>
      <w:r>
        <w:rPr>
          <w:rFonts w:ascii="仿宋" w:hAnsi="仿宋" w:eastAsia="仿宋" w:cs="仿宋"/>
          <w:spacing w:val="16"/>
          <w:sz w:val="31"/>
          <w:szCs w:val="31"/>
        </w:rPr>
        <w:t>年度本单位面向中小企业预留政府采购项目预算</w:t>
      </w:r>
      <w:r>
        <w:rPr>
          <w:rFonts w:ascii="仿宋" w:hAnsi="仿宋" w:eastAsia="仿宋" w:cs="仿宋"/>
          <w:sz w:val="31"/>
          <w:szCs w:val="31"/>
        </w:rPr>
        <w:t xml:space="preserve"> </w:t>
      </w:r>
      <w:r>
        <w:rPr>
          <w:rFonts w:ascii="仿宋" w:hAnsi="仿宋" w:eastAsia="仿宋" w:cs="仿宋"/>
          <w:spacing w:val="6"/>
          <w:sz w:val="31"/>
          <w:szCs w:val="31"/>
        </w:rPr>
        <w:t>金额</w:t>
      </w:r>
      <w:r>
        <w:rPr>
          <w:rFonts w:ascii="仿宋" w:hAnsi="仿宋" w:eastAsia="仿宋" w:cs="仿宋"/>
          <w:spacing w:val="-49"/>
          <w:sz w:val="31"/>
          <w:szCs w:val="31"/>
        </w:rPr>
        <w:t xml:space="preserve"> </w:t>
      </w:r>
      <w:r>
        <w:rPr>
          <w:rFonts w:ascii="仿宋" w:hAnsi="仿宋" w:eastAsia="仿宋" w:cs="仿宋"/>
          <w:spacing w:val="6"/>
          <w:sz w:val="31"/>
          <w:szCs w:val="31"/>
        </w:rPr>
        <w:t>79.85</w:t>
      </w:r>
      <w:r>
        <w:rPr>
          <w:rFonts w:ascii="仿宋" w:hAnsi="仿宋" w:eastAsia="仿宋" w:cs="仿宋"/>
          <w:spacing w:val="-50"/>
          <w:sz w:val="31"/>
          <w:szCs w:val="31"/>
        </w:rPr>
        <w:t xml:space="preserve"> </w:t>
      </w:r>
      <w:r>
        <w:rPr>
          <w:rFonts w:ascii="仿宋" w:hAnsi="仿宋" w:eastAsia="仿宋" w:cs="仿宋"/>
          <w:spacing w:val="6"/>
          <w:sz w:val="31"/>
          <w:szCs w:val="31"/>
        </w:rPr>
        <w:t>万元，其中：面向小微企业预留政府采购项目预</w:t>
      </w:r>
      <w:r>
        <w:rPr>
          <w:rFonts w:ascii="仿宋" w:hAnsi="仿宋" w:eastAsia="仿宋" w:cs="仿宋"/>
          <w:sz w:val="31"/>
          <w:szCs w:val="31"/>
        </w:rPr>
        <w:t xml:space="preserve"> 算金额</w:t>
      </w:r>
      <w:r>
        <w:rPr>
          <w:rFonts w:ascii="仿宋" w:hAnsi="仿宋" w:eastAsia="仿宋" w:cs="仿宋"/>
          <w:spacing w:val="-49"/>
          <w:sz w:val="31"/>
          <w:szCs w:val="31"/>
        </w:rPr>
        <w:t xml:space="preserve"> </w:t>
      </w:r>
      <w:r>
        <w:rPr>
          <w:rFonts w:ascii="仿宋" w:hAnsi="仿宋" w:eastAsia="仿宋" w:cs="仿宋"/>
          <w:sz w:val="31"/>
          <w:szCs w:val="31"/>
        </w:rPr>
        <w:t>79.85</w:t>
      </w:r>
      <w:r>
        <w:rPr>
          <w:rFonts w:ascii="仿宋" w:hAnsi="仿宋" w:eastAsia="仿宋" w:cs="仿宋"/>
          <w:spacing w:val="-50"/>
          <w:sz w:val="31"/>
          <w:szCs w:val="31"/>
        </w:rPr>
        <w:t xml:space="preserve"> </w:t>
      </w:r>
      <w:r>
        <w:rPr>
          <w:rFonts w:ascii="仿宋" w:hAnsi="仿宋" w:eastAsia="仿宋" w:cs="仿宋"/>
          <w:sz w:val="31"/>
          <w:szCs w:val="31"/>
        </w:rPr>
        <w:t>万元。</w:t>
      </w:r>
    </w:p>
    <w:p w14:paraId="395041BB">
      <w:pPr>
        <w:spacing w:before="1" w:line="228" w:lineRule="auto"/>
        <w:ind w:left="680"/>
        <w:rPr>
          <w:rFonts w:ascii="仿宋" w:hAnsi="仿宋" w:eastAsia="仿宋" w:cs="仿宋"/>
          <w:sz w:val="31"/>
          <w:szCs w:val="31"/>
        </w:rPr>
      </w:pPr>
      <w:r>
        <w:rPr>
          <w:rFonts w:ascii="仿宋" w:hAnsi="仿宋" w:eastAsia="仿宋" w:cs="仿宋"/>
          <w:b/>
          <w:bCs/>
          <w:sz w:val="31"/>
          <w:szCs w:val="31"/>
        </w:rPr>
        <w:t>（三）</w:t>
      </w:r>
      <w:r>
        <w:rPr>
          <w:rFonts w:ascii="仿宋" w:hAnsi="仿宋" w:eastAsia="仿宋" w:cs="仿宋"/>
          <w:spacing w:val="-81"/>
          <w:sz w:val="31"/>
          <w:szCs w:val="31"/>
        </w:rPr>
        <w:t xml:space="preserve"> </w:t>
      </w:r>
      <w:r>
        <w:rPr>
          <w:rFonts w:ascii="仿宋" w:hAnsi="仿宋" w:eastAsia="仿宋" w:cs="仿宋"/>
          <w:b/>
          <w:bCs/>
          <w:sz w:val="31"/>
          <w:szCs w:val="31"/>
        </w:rPr>
        <w:t>国有资产占用使用情况</w:t>
      </w:r>
    </w:p>
    <w:p w14:paraId="15162850">
      <w:pPr>
        <w:spacing w:before="176" w:line="333" w:lineRule="auto"/>
        <w:ind w:left="36" w:right="113" w:firstLine="639"/>
        <w:rPr>
          <w:rFonts w:ascii="仿宋" w:hAnsi="仿宋" w:eastAsia="仿宋" w:cs="仿宋"/>
          <w:sz w:val="31"/>
          <w:szCs w:val="31"/>
        </w:rPr>
      </w:pPr>
      <w:r>
        <w:rPr>
          <w:rFonts w:ascii="仿宋" w:hAnsi="仿宋" w:eastAsia="仿宋" w:cs="仿宋"/>
          <w:spacing w:val="5"/>
          <w:sz w:val="31"/>
          <w:szCs w:val="31"/>
        </w:rPr>
        <w:t>截至</w:t>
      </w:r>
      <w:r>
        <w:rPr>
          <w:rFonts w:ascii="仿宋" w:hAnsi="仿宋" w:eastAsia="仿宋" w:cs="仿宋"/>
          <w:spacing w:val="-35"/>
          <w:sz w:val="31"/>
          <w:szCs w:val="31"/>
        </w:rPr>
        <w:t xml:space="preserve"> </w:t>
      </w:r>
      <w:r>
        <w:rPr>
          <w:rFonts w:ascii="仿宋" w:hAnsi="仿宋" w:eastAsia="仿宋" w:cs="仿宋"/>
          <w:spacing w:val="5"/>
          <w:sz w:val="31"/>
          <w:szCs w:val="31"/>
        </w:rPr>
        <w:t>2022</w:t>
      </w:r>
      <w:r>
        <w:rPr>
          <w:rFonts w:ascii="仿宋" w:hAnsi="仿宋" w:eastAsia="仿宋" w:cs="仿宋"/>
          <w:spacing w:val="-40"/>
          <w:sz w:val="31"/>
          <w:szCs w:val="31"/>
        </w:rPr>
        <w:t xml:space="preserve"> </w:t>
      </w:r>
      <w:r>
        <w:rPr>
          <w:rFonts w:ascii="仿宋" w:hAnsi="仿宋" w:eastAsia="仿宋" w:cs="仿宋"/>
          <w:spacing w:val="5"/>
          <w:sz w:val="31"/>
          <w:szCs w:val="31"/>
        </w:rPr>
        <w:t>年底，</w:t>
      </w:r>
      <w:r>
        <w:rPr>
          <w:rFonts w:ascii="仿宋" w:hAnsi="仿宋" w:eastAsia="仿宋" w:cs="仿宋"/>
          <w:spacing w:val="-77"/>
          <w:sz w:val="31"/>
          <w:szCs w:val="31"/>
        </w:rPr>
        <w:t xml:space="preserve"> </w:t>
      </w:r>
      <w:r>
        <w:rPr>
          <w:rFonts w:ascii="仿宋" w:hAnsi="仿宋" w:eastAsia="仿宋" w:cs="仿宋"/>
          <w:spacing w:val="5"/>
          <w:sz w:val="31"/>
          <w:szCs w:val="31"/>
        </w:rPr>
        <w:t>巴音郭楞蒙古自治州石油第二</w:t>
      </w:r>
      <w:r>
        <w:rPr>
          <w:rFonts w:ascii="仿宋" w:hAnsi="仿宋" w:eastAsia="仿宋" w:cs="仿宋"/>
          <w:spacing w:val="-83"/>
          <w:sz w:val="31"/>
          <w:szCs w:val="31"/>
        </w:rPr>
        <w:t xml:space="preserve"> </w:t>
      </w:r>
      <w:r>
        <w:rPr>
          <w:rFonts w:ascii="仿宋" w:hAnsi="仿宋" w:eastAsia="仿宋" w:cs="仿宋"/>
          <w:spacing w:val="5"/>
          <w:sz w:val="31"/>
          <w:szCs w:val="31"/>
        </w:rPr>
        <w:t>中学单</w:t>
      </w:r>
      <w:r>
        <w:rPr>
          <w:rFonts w:ascii="仿宋" w:hAnsi="仿宋" w:eastAsia="仿宋" w:cs="仿宋"/>
          <w:sz w:val="31"/>
          <w:szCs w:val="31"/>
        </w:rPr>
        <w:t xml:space="preserve"> </w:t>
      </w:r>
      <w:r>
        <w:rPr>
          <w:rFonts w:ascii="仿宋" w:hAnsi="仿宋" w:eastAsia="仿宋" w:cs="仿宋"/>
          <w:spacing w:val="8"/>
          <w:sz w:val="31"/>
          <w:szCs w:val="31"/>
        </w:rPr>
        <w:t>位及下属各预算单位占用使用国有资产总体情况为:</w:t>
      </w:r>
    </w:p>
    <w:p w14:paraId="1DD46A6A">
      <w:pPr>
        <w:spacing w:before="3" w:line="228" w:lineRule="auto"/>
        <w:ind w:left="689"/>
        <w:rPr>
          <w:rFonts w:ascii="仿宋" w:hAnsi="仿宋" w:eastAsia="仿宋" w:cs="仿宋"/>
          <w:sz w:val="31"/>
          <w:szCs w:val="31"/>
        </w:rPr>
      </w:pPr>
      <w:r>
        <w:rPr>
          <w:rFonts w:ascii="仿宋" w:hAnsi="仿宋" w:eastAsia="仿宋" w:cs="仿宋"/>
          <w:spacing w:val="2"/>
          <w:sz w:val="31"/>
          <w:szCs w:val="31"/>
        </w:rPr>
        <w:t>1.房屋</w:t>
      </w:r>
      <w:r>
        <w:rPr>
          <w:rFonts w:ascii="仿宋" w:hAnsi="仿宋" w:eastAsia="仿宋" w:cs="仿宋"/>
          <w:spacing w:val="-40"/>
          <w:sz w:val="31"/>
          <w:szCs w:val="31"/>
        </w:rPr>
        <w:t xml:space="preserve"> </w:t>
      </w:r>
      <w:r>
        <w:rPr>
          <w:rFonts w:ascii="仿宋" w:hAnsi="仿宋" w:eastAsia="仿宋" w:cs="仿宋"/>
          <w:spacing w:val="2"/>
          <w:sz w:val="31"/>
          <w:szCs w:val="31"/>
        </w:rPr>
        <w:t>30675.13</w:t>
      </w:r>
      <w:r>
        <w:rPr>
          <w:rFonts w:ascii="仿宋" w:hAnsi="仿宋" w:eastAsia="仿宋" w:cs="仿宋"/>
          <w:spacing w:val="-53"/>
          <w:sz w:val="31"/>
          <w:szCs w:val="31"/>
        </w:rPr>
        <w:t xml:space="preserve"> </w:t>
      </w:r>
      <w:r>
        <w:rPr>
          <w:rFonts w:ascii="仿宋" w:hAnsi="仿宋" w:eastAsia="仿宋" w:cs="仿宋"/>
          <w:spacing w:val="2"/>
          <w:sz w:val="31"/>
          <w:szCs w:val="31"/>
        </w:rPr>
        <w:t>平方米，价值</w:t>
      </w:r>
      <w:r>
        <w:rPr>
          <w:rFonts w:ascii="仿宋" w:hAnsi="仿宋" w:eastAsia="仿宋" w:cs="仿宋"/>
          <w:spacing w:val="-66"/>
          <w:sz w:val="31"/>
          <w:szCs w:val="31"/>
        </w:rPr>
        <w:t xml:space="preserve"> </w:t>
      </w:r>
      <w:r>
        <w:rPr>
          <w:rFonts w:ascii="仿宋" w:hAnsi="仿宋" w:eastAsia="仿宋" w:cs="仿宋"/>
          <w:spacing w:val="2"/>
          <w:sz w:val="31"/>
          <w:szCs w:val="31"/>
        </w:rPr>
        <w:t>4641.60</w:t>
      </w:r>
      <w:r>
        <w:rPr>
          <w:rFonts w:ascii="仿宋" w:hAnsi="仿宋" w:eastAsia="仿宋" w:cs="仿宋"/>
          <w:spacing w:val="-51"/>
          <w:sz w:val="31"/>
          <w:szCs w:val="31"/>
        </w:rPr>
        <w:t xml:space="preserve"> </w:t>
      </w:r>
      <w:r>
        <w:rPr>
          <w:rFonts w:ascii="仿宋" w:hAnsi="仿宋" w:eastAsia="仿宋" w:cs="仿宋"/>
          <w:spacing w:val="2"/>
          <w:sz w:val="31"/>
          <w:szCs w:val="31"/>
        </w:rPr>
        <w:t>万元。</w:t>
      </w:r>
    </w:p>
    <w:p w14:paraId="1BDA9B24">
      <w:pPr>
        <w:spacing w:before="179" w:line="297" w:lineRule="auto"/>
        <w:ind w:left="34" w:right="113" w:firstLine="635"/>
        <w:rPr>
          <w:rFonts w:ascii="仿宋" w:hAnsi="仿宋" w:eastAsia="仿宋" w:cs="仿宋"/>
          <w:sz w:val="31"/>
          <w:szCs w:val="31"/>
        </w:rPr>
      </w:pPr>
      <w:r>
        <w:rPr>
          <w:rFonts w:ascii="仿宋" w:hAnsi="仿宋" w:eastAsia="仿宋" w:cs="仿宋"/>
          <w:spacing w:val="3"/>
          <w:sz w:val="31"/>
          <w:szCs w:val="31"/>
        </w:rPr>
        <w:t>2.车辆</w:t>
      </w:r>
      <w:r>
        <w:rPr>
          <w:rFonts w:ascii="仿宋" w:hAnsi="仿宋" w:eastAsia="仿宋" w:cs="仿宋"/>
          <w:spacing w:val="-38"/>
          <w:sz w:val="31"/>
          <w:szCs w:val="31"/>
        </w:rPr>
        <w:t xml:space="preserve"> </w:t>
      </w:r>
      <w:r>
        <w:rPr>
          <w:rFonts w:ascii="仿宋" w:hAnsi="仿宋" w:eastAsia="仿宋" w:cs="仿宋"/>
          <w:spacing w:val="3"/>
          <w:sz w:val="31"/>
          <w:szCs w:val="31"/>
        </w:rPr>
        <w:t>1</w:t>
      </w:r>
      <w:r>
        <w:rPr>
          <w:rFonts w:ascii="仿宋" w:hAnsi="仿宋" w:eastAsia="仿宋" w:cs="仿宋"/>
          <w:spacing w:val="-55"/>
          <w:sz w:val="31"/>
          <w:szCs w:val="31"/>
        </w:rPr>
        <w:t xml:space="preserve"> </w:t>
      </w:r>
      <w:r>
        <w:rPr>
          <w:rFonts w:ascii="仿宋" w:hAnsi="仿宋" w:eastAsia="仿宋" w:cs="仿宋"/>
          <w:spacing w:val="3"/>
          <w:sz w:val="31"/>
          <w:szCs w:val="31"/>
        </w:rPr>
        <w:t>辆，价值</w:t>
      </w:r>
      <w:r>
        <w:rPr>
          <w:rFonts w:ascii="仿宋" w:hAnsi="仿宋" w:eastAsia="仿宋" w:cs="仿宋"/>
          <w:spacing w:val="-55"/>
          <w:sz w:val="31"/>
          <w:szCs w:val="31"/>
        </w:rPr>
        <w:t xml:space="preserve"> </w:t>
      </w:r>
      <w:r>
        <w:rPr>
          <w:rFonts w:ascii="仿宋" w:hAnsi="仿宋" w:eastAsia="仿宋" w:cs="仿宋"/>
          <w:spacing w:val="3"/>
          <w:sz w:val="31"/>
          <w:szCs w:val="31"/>
        </w:rPr>
        <w:t>31.89</w:t>
      </w:r>
      <w:r>
        <w:rPr>
          <w:rFonts w:ascii="仿宋" w:hAnsi="仿宋" w:eastAsia="仿宋" w:cs="仿宋"/>
          <w:spacing w:val="-54"/>
          <w:sz w:val="31"/>
          <w:szCs w:val="31"/>
        </w:rPr>
        <w:t xml:space="preserve"> </w:t>
      </w:r>
      <w:r>
        <w:rPr>
          <w:rFonts w:ascii="仿宋" w:hAnsi="仿宋" w:eastAsia="仿宋" w:cs="仿宋"/>
          <w:spacing w:val="3"/>
          <w:sz w:val="31"/>
          <w:szCs w:val="31"/>
        </w:rPr>
        <w:t>万元；其中</w:t>
      </w:r>
      <w:r>
        <w:rPr>
          <w:rFonts w:ascii="仿宋" w:hAnsi="仿宋" w:eastAsia="仿宋" w:cs="仿宋"/>
          <w:spacing w:val="2"/>
          <w:sz w:val="31"/>
          <w:szCs w:val="31"/>
        </w:rPr>
        <w:t>：一般公务用车</w:t>
      </w:r>
      <w:r>
        <w:rPr>
          <w:rFonts w:ascii="仿宋" w:hAnsi="仿宋" w:eastAsia="仿宋" w:cs="仿宋"/>
          <w:spacing w:val="-38"/>
          <w:sz w:val="31"/>
          <w:szCs w:val="31"/>
        </w:rPr>
        <w:t xml:space="preserve"> </w:t>
      </w:r>
      <w:r>
        <w:rPr>
          <w:rFonts w:ascii="仿宋" w:hAnsi="仿宋" w:eastAsia="仿宋" w:cs="仿宋"/>
          <w:spacing w:val="2"/>
          <w:sz w:val="31"/>
          <w:szCs w:val="31"/>
        </w:rPr>
        <w:t>1</w:t>
      </w:r>
      <w:r>
        <w:rPr>
          <w:rFonts w:ascii="仿宋" w:hAnsi="仿宋" w:eastAsia="仿宋" w:cs="仿宋"/>
          <w:sz w:val="31"/>
          <w:szCs w:val="31"/>
        </w:rPr>
        <w:t xml:space="preserve"> </w:t>
      </w:r>
      <w:r>
        <w:rPr>
          <w:rFonts w:ascii="仿宋" w:hAnsi="仿宋" w:eastAsia="仿宋" w:cs="仿宋"/>
          <w:spacing w:val="3"/>
          <w:sz w:val="31"/>
          <w:szCs w:val="31"/>
        </w:rPr>
        <w:t>辆，价值</w:t>
      </w:r>
      <w:r>
        <w:rPr>
          <w:rFonts w:ascii="仿宋" w:hAnsi="仿宋" w:eastAsia="仿宋" w:cs="仿宋"/>
          <w:spacing w:val="-52"/>
          <w:sz w:val="31"/>
          <w:szCs w:val="31"/>
        </w:rPr>
        <w:t xml:space="preserve"> </w:t>
      </w:r>
      <w:r>
        <w:rPr>
          <w:rFonts w:ascii="仿宋" w:hAnsi="仿宋" w:eastAsia="仿宋" w:cs="仿宋"/>
          <w:spacing w:val="3"/>
          <w:sz w:val="31"/>
          <w:szCs w:val="31"/>
        </w:rPr>
        <w:t>31.89</w:t>
      </w:r>
      <w:r>
        <w:rPr>
          <w:rFonts w:ascii="仿宋" w:hAnsi="仿宋" w:eastAsia="仿宋" w:cs="仿宋"/>
          <w:spacing w:val="-51"/>
          <w:sz w:val="31"/>
          <w:szCs w:val="31"/>
        </w:rPr>
        <w:t xml:space="preserve"> </w:t>
      </w:r>
      <w:r>
        <w:rPr>
          <w:rFonts w:ascii="仿宋" w:hAnsi="仿宋" w:eastAsia="仿宋" w:cs="仿宋"/>
          <w:spacing w:val="3"/>
          <w:sz w:val="31"/>
          <w:szCs w:val="31"/>
        </w:rPr>
        <w:t>万元；执法执勤用车</w:t>
      </w:r>
      <w:r>
        <w:rPr>
          <w:rFonts w:ascii="仿宋" w:hAnsi="仿宋" w:eastAsia="仿宋" w:cs="仿宋"/>
          <w:spacing w:val="-59"/>
          <w:sz w:val="31"/>
          <w:szCs w:val="31"/>
        </w:rPr>
        <w:t xml:space="preserve"> </w:t>
      </w:r>
      <w:r>
        <w:rPr>
          <w:rFonts w:ascii="仿宋" w:hAnsi="仿宋" w:eastAsia="仿宋" w:cs="仿宋"/>
          <w:spacing w:val="3"/>
          <w:sz w:val="31"/>
          <w:szCs w:val="31"/>
        </w:rPr>
        <w:t>0</w:t>
      </w:r>
      <w:r>
        <w:rPr>
          <w:rFonts w:ascii="仿宋" w:hAnsi="仿宋" w:eastAsia="仿宋" w:cs="仿宋"/>
          <w:spacing w:val="-54"/>
          <w:sz w:val="31"/>
          <w:szCs w:val="31"/>
        </w:rPr>
        <w:t xml:space="preserve"> </w:t>
      </w:r>
      <w:r>
        <w:rPr>
          <w:rFonts w:ascii="仿宋" w:hAnsi="仿宋" w:eastAsia="仿宋" w:cs="仿宋"/>
          <w:spacing w:val="3"/>
          <w:sz w:val="31"/>
          <w:szCs w:val="31"/>
        </w:rPr>
        <w:t>辆，价值</w:t>
      </w:r>
      <w:r>
        <w:rPr>
          <w:rFonts w:ascii="仿宋" w:hAnsi="仿宋" w:eastAsia="仿宋" w:cs="仿宋"/>
          <w:spacing w:val="-60"/>
          <w:sz w:val="31"/>
          <w:szCs w:val="31"/>
        </w:rPr>
        <w:t xml:space="preserve"> </w:t>
      </w:r>
      <w:r>
        <w:rPr>
          <w:rFonts w:ascii="仿宋" w:hAnsi="仿宋" w:eastAsia="仿宋" w:cs="仿宋"/>
          <w:spacing w:val="3"/>
          <w:sz w:val="31"/>
          <w:szCs w:val="31"/>
        </w:rPr>
        <w:t>0</w:t>
      </w:r>
      <w:r>
        <w:rPr>
          <w:rFonts w:ascii="仿宋" w:hAnsi="仿宋" w:eastAsia="仿宋" w:cs="仿宋"/>
          <w:spacing w:val="-51"/>
          <w:sz w:val="31"/>
          <w:szCs w:val="31"/>
        </w:rPr>
        <w:t xml:space="preserve"> </w:t>
      </w:r>
      <w:r>
        <w:rPr>
          <w:rFonts w:ascii="仿宋" w:hAnsi="仿宋" w:eastAsia="仿宋" w:cs="仿宋"/>
          <w:spacing w:val="3"/>
          <w:sz w:val="31"/>
          <w:szCs w:val="31"/>
        </w:rPr>
        <w:t>万元；其</w:t>
      </w:r>
      <w:r>
        <w:rPr>
          <w:rFonts w:ascii="仿宋" w:hAnsi="仿宋" w:eastAsia="仿宋" w:cs="仿宋"/>
          <w:sz w:val="31"/>
          <w:szCs w:val="31"/>
        </w:rPr>
        <w:t xml:space="preserve"> 他车辆</w:t>
      </w:r>
      <w:r>
        <w:rPr>
          <w:rFonts w:ascii="仿宋" w:hAnsi="仿宋" w:eastAsia="仿宋" w:cs="仿宋"/>
          <w:spacing w:val="-59"/>
          <w:sz w:val="31"/>
          <w:szCs w:val="31"/>
        </w:rPr>
        <w:t xml:space="preserve"> </w:t>
      </w:r>
      <w:r>
        <w:rPr>
          <w:rFonts w:ascii="仿宋" w:hAnsi="仿宋" w:eastAsia="仿宋" w:cs="仿宋"/>
          <w:sz w:val="31"/>
          <w:szCs w:val="31"/>
        </w:rPr>
        <w:t>0</w:t>
      </w:r>
      <w:r>
        <w:rPr>
          <w:rFonts w:ascii="仿宋" w:hAnsi="仿宋" w:eastAsia="仿宋" w:cs="仿宋"/>
          <w:spacing w:val="-54"/>
          <w:sz w:val="31"/>
          <w:szCs w:val="31"/>
        </w:rPr>
        <w:t xml:space="preserve"> </w:t>
      </w:r>
      <w:r>
        <w:rPr>
          <w:rFonts w:ascii="仿宋" w:hAnsi="仿宋" w:eastAsia="仿宋" w:cs="仿宋"/>
          <w:sz w:val="31"/>
          <w:szCs w:val="31"/>
        </w:rPr>
        <w:t>辆，价值</w:t>
      </w:r>
      <w:r>
        <w:rPr>
          <w:rFonts w:ascii="仿宋" w:hAnsi="仿宋" w:eastAsia="仿宋" w:cs="仿宋"/>
          <w:spacing w:val="-60"/>
          <w:sz w:val="31"/>
          <w:szCs w:val="31"/>
        </w:rPr>
        <w:t xml:space="preserve"> </w:t>
      </w:r>
      <w:r>
        <w:rPr>
          <w:rFonts w:ascii="仿宋" w:hAnsi="仿宋" w:eastAsia="仿宋" w:cs="仿宋"/>
          <w:sz w:val="31"/>
          <w:szCs w:val="31"/>
        </w:rPr>
        <w:t>0</w:t>
      </w:r>
      <w:r>
        <w:rPr>
          <w:rFonts w:ascii="仿宋" w:hAnsi="仿宋" w:eastAsia="仿宋" w:cs="仿宋"/>
          <w:spacing w:val="-50"/>
          <w:sz w:val="31"/>
          <w:szCs w:val="31"/>
        </w:rPr>
        <w:t xml:space="preserve"> </w:t>
      </w:r>
      <w:r>
        <w:rPr>
          <w:rFonts w:ascii="仿宋" w:hAnsi="仿宋" w:eastAsia="仿宋" w:cs="仿宋"/>
          <w:sz w:val="31"/>
          <w:szCs w:val="31"/>
        </w:rPr>
        <w:t>万元。</w:t>
      </w:r>
    </w:p>
    <w:p w14:paraId="4A1DF44C">
      <w:pPr>
        <w:spacing w:before="181" w:line="228" w:lineRule="auto"/>
        <w:ind w:left="672"/>
        <w:rPr>
          <w:rFonts w:ascii="仿宋" w:hAnsi="仿宋" w:eastAsia="仿宋" w:cs="仿宋"/>
          <w:sz w:val="31"/>
          <w:szCs w:val="31"/>
        </w:rPr>
      </w:pPr>
      <w:r>
        <w:rPr>
          <w:rFonts w:ascii="仿宋" w:hAnsi="仿宋" w:eastAsia="仿宋" w:cs="仿宋"/>
          <w:spacing w:val="3"/>
          <w:sz w:val="31"/>
          <w:szCs w:val="31"/>
        </w:rPr>
        <w:t>3.办公家具价值</w:t>
      </w:r>
      <w:r>
        <w:rPr>
          <w:rFonts w:ascii="仿宋" w:hAnsi="仿宋" w:eastAsia="仿宋" w:cs="仿宋"/>
          <w:spacing w:val="-54"/>
          <w:sz w:val="31"/>
          <w:szCs w:val="31"/>
        </w:rPr>
        <w:t xml:space="preserve"> </w:t>
      </w:r>
      <w:r>
        <w:rPr>
          <w:rFonts w:ascii="仿宋" w:hAnsi="仿宋" w:eastAsia="仿宋" w:cs="仿宋"/>
          <w:spacing w:val="3"/>
          <w:sz w:val="31"/>
          <w:szCs w:val="31"/>
        </w:rPr>
        <w:t>91.56</w:t>
      </w:r>
      <w:r>
        <w:rPr>
          <w:rFonts w:ascii="仿宋" w:hAnsi="仿宋" w:eastAsia="仿宋" w:cs="仿宋"/>
          <w:spacing w:val="-51"/>
          <w:sz w:val="31"/>
          <w:szCs w:val="31"/>
        </w:rPr>
        <w:t xml:space="preserve"> </w:t>
      </w:r>
      <w:r>
        <w:rPr>
          <w:rFonts w:ascii="仿宋" w:hAnsi="仿宋" w:eastAsia="仿宋" w:cs="仿宋"/>
          <w:spacing w:val="3"/>
          <w:sz w:val="31"/>
          <w:szCs w:val="31"/>
        </w:rPr>
        <w:t>万元。</w:t>
      </w:r>
    </w:p>
    <w:p w14:paraId="15A74797">
      <w:pPr>
        <w:spacing w:before="177" w:line="227" w:lineRule="auto"/>
        <w:ind w:left="664"/>
        <w:rPr>
          <w:rFonts w:ascii="仿宋" w:hAnsi="仿宋" w:eastAsia="仿宋" w:cs="仿宋"/>
          <w:sz w:val="31"/>
          <w:szCs w:val="31"/>
        </w:rPr>
      </w:pPr>
      <w:r>
        <w:rPr>
          <w:rFonts w:ascii="仿宋" w:hAnsi="仿宋" w:eastAsia="仿宋" w:cs="仿宋"/>
          <w:spacing w:val="2"/>
          <w:sz w:val="31"/>
          <w:szCs w:val="31"/>
        </w:rPr>
        <w:t>4.其他资产价值</w:t>
      </w:r>
      <w:r>
        <w:rPr>
          <w:rFonts w:ascii="仿宋" w:hAnsi="仿宋" w:eastAsia="仿宋" w:cs="仿宋"/>
          <w:spacing w:val="-25"/>
          <w:sz w:val="31"/>
          <w:szCs w:val="31"/>
        </w:rPr>
        <w:t xml:space="preserve"> </w:t>
      </w:r>
      <w:r>
        <w:rPr>
          <w:rFonts w:ascii="仿宋" w:hAnsi="仿宋" w:eastAsia="仿宋" w:cs="仿宋"/>
          <w:spacing w:val="2"/>
          <w:sz w:val="31"/>
          <w:szCs w:val="31"/>
        </w:rPr>
        <w:t>1003.19</w:t>
      </w:r>
      <w:r>
        <w:rPr>
          <w:rFonts w:ascii="仿宋" w:hAnsi="仿宋" w:eastAsia="仿宋" w:cs="仿宋"/>
          <w:spacing w:val="-51"/>
          <w:sz w:val="31"/>
          <w:szCs w:val="31"/>
        </w:rPr>
        <w:t xml:space="preserve"> </w:t>
      </w:r>
      <w:r>
        <w:rPr>
          <w:rFonts w:ascii="仿宋" w:hAnsi="仿宋" w:eastAsia="仿宋" w:cs="仿宋"/>
          <w:spacing w:val="2"/>
          <w:sz w:val="31"/>
          <w:szCs w:val="31"/>
        </w:rPr>
        <w:t>万元。</w:t>
      </w:r>
    </w:p>
    <w:p w14:paraId="19D42187">
      <w:pPr>
        <w:spacing w:before="180" w:line="333" w:lineRule="auto"/>
        <w:ind w:left="40" w:right="113" w:firstLine="642"/>
        <w:rPr>
          <w:rFonts w:ascii="仿宋" w:hAnsi="仿宋" w:eastAsia="仿宋" w:cs="仿宋"/>
          <w:sz w:val="31"/>
          <w:szCs w:val="31"/>
        </w:rPr>
      </w:pPr>
      <w:r>
        <w:rPr>
          <w:rFonts w:ascii="仿宋" w:hAnsi="仿宋" w:eastAsia="仿宋" w:cs="仿宋"/>
          <w:spacing w:val="4"/>
          <w:sz w:val="31"/>
          <w:szCs w:val="31"/>
        </w:rPr>
        <w:t>单位价值</w:t>
      </w:r>
      <w:r>
        <w:rPr>
          <w:rFonts w:ascii="仿宋" w:hAnsi="仿宋" w:eastAsia="仿宋" w:cs="仿宋"/>
          <w:spacing w:val="-42"/>
          <w:sz w:val="31"/>
          <w:szCs w:val="31"/>
        </w:rPr>
        <w:t xml:space="preserve"> </w:t>
      </w:r>
      <w:r>
        <w:rPr>
          <w:rFonts w:ascii="仿宋" w:hAnsi="仿宋" w:eastAsia="仿宋" w:cs="仿宋"/>
          <w:spacing w:val="4"/>
          <w:sz w:val="31"/>
          <w:szCs w:val="31"/>
        </w:rPr>
        <w:t>50</w:t>
      </w:r>
      <w:r>
        <w:rPr>
          <w:rFonts w:ascii="仿宋" w:hAnsi="仿宋" w:eastAsia="仿宋" w:cs="仿宋"/>
          <w:spacing w:val="-46"/>
          <w:sz w:val="31"/>
          <w:szCs w:val="31"/>
        </w:rPr>
        <w:t xml:space="preserve"> </w:t>
      </w:r>
      <w:r>
        <w:rPr>
          <w:rFonts w:ascii="仿宋" w:hAnsi="仿宋" w:eastAsia="仿宋" w:cs="仿宋"/>
          <w:spacing w:val="4"/>
          <w:sz w:val="31"/>
          <w:szCs w:val="31"/>
        </w:rPr>
        <w:t>万元以上大型设备</w:t>
      </w:r>
      <w:r>
        <w:rPr>
          <w:rFonts w:ascii="仿宋" w:hAnsi="仿宋" w:eastAsia="仿宋" w:cs="仿宋"/>
          <w:spacing w:val="-55"/>
          <w:sz w:val="31"/>
          <w:szCs w:val="31"/>
        </w:rPr>
        <w:t xml:space="preserve"> </w:t>
      </w:r>
      <w:r>
        <w:rPr>
          <w:rFonts w:ascii="仿宋" w:hAnsi="仿宋" w:eastAsia="仿宋" w:cs="仿宋"/>
          <w:spacing w:val="4"/>
          <w:sz w:val="31"/>
          <w:szCs w:val="31"/>
        </w:rPr>
        <w:t>0 台，单位价值</w:t>
      </w:r>
      <w:r>
        <w:rPr>
          <w:rFonts w:ascii="仿宋" w:hAnsi="仿宋" w:eastAsia="仿宋" w:cs="仿宋"/>
          <w:spacing w:val="-31"/>
          <w:sz w:val="31"/>
          <w:szCs w:val="31"/>
        </w:rPr>
        <w:t xml:space="preserve"> </w:t>
      </w:r>
      <w:r>
        <w:rPr>
          <w:rFonts w:ascii="仿宋" w:hAnsi="仿宋" w:eastAsia="仿宋" w:cs="仿宋"/>
          <w:spacing w:val="4"/>
          <w:sz w:val="31"/>
          <w:szCs w:val="31"/>
        </w:rPr>
        <w:t>100</w:t>
      </w:r>
      <w:r>
        <w:rPr>
          <w:rFonts w:ascii="仿宋" w:hAnsi="仿宋" w:eastAsia="仿宋" w:cs="仿宋"/>
          <w:spacing w:val="-46"/>
          <w:sz w:val="31"/>
          <w:szCs w:val="31"/>
        </w:rPr>
        <w:t xml:space="preserve"> </w:t>
      </w:r>
      <w:r>
        <w:rPr>
          <w:rFonts w:ascii="仿宋" w:hAnsi="仿宋" w:eastAsia="仿宋" w:cs="仿宋"/>
          <w:spacing w:val="4"/>
          <w:sz w:val="31"/>
          <w:szCs w:val="31"/>
        </w:rPr>
        <w:t>万</w:t>
      </w:r>
      <w:r>
        <w:rPr>
          <w:rFonts w:ascii="仿宋" w:hAnsi="仿宋" w:eastAsia="仿宋" w:cs="仿宋"/>
          <w:sz w:val="31"/>
          <w:szCs w:val="31"/>
        </w:rPr>
        <w:t xml:space="preserve"> </w:t>
      </w:r>
      <w:r>
        <w:rPr>
          <w:rFonts w:ascii="仿宋" w:hAnsi="仿宋" w:eastAsia="仿宋" w:cs="仿宋"/>
          <w:spacing w:val="8"/>
          <w:sz w:val="31"/>
          <w:szCs w:val="31"/>
        </w:rPr>
        <w:t>元以上大型设备0</w:t>
      </w:r>
      <w:r>
        <w:rPr>
          <w:rFonts w:ascii="仿宋" w:hAnsi="仿宋" w:eastAsia="仿宋" w:cs="仿宋"/>
          <w:spacing w:val="-18"/>
          <w:sz w:val="31"/>
          <w:szCs w:val="31"/>
        </w:rPr>
        <w:t xml:space="preserve"> </w:t>
      </w:r>
      <w:r>
        <w:rPr>
          <w:rFonts w:ascii="仿宋" w:hAnsi="仿宋" w:eastAsia="仿宋" w:cs="仿宋"/>
          <w:spacing w:val="8"/>
          <w:sz w:val="31"/>
          <w:szCs w:val="31"/>
        </w:rPr>
        <w:t>台。</w:t>
      </w:r>
    </w:p>
    <w:p w14:paraId="19A04A76">
      <w:pPr>
        <w:spacing w:before="3" w:line="333" w:lineRule="auto"/>
        <w:ind w:left="40" w:firstLine="629"/>
        <w:rPr>
          <w:rFonts w:ascii="仿宋" w:hAnsi="仿宋" w:eastAsia="仿宋" w:cs="仿宋"/>
          <w:sz w:val="31"/>
          <w:szCs w:val="31"/>
        </w:rPr>
      </w:pPr>
      <w:r>
        <w:rPr>
          <w:rFonts w:ascii="仿宋" w:hAnsi="仿宋" w:eastAsia="仿宋" w:cs="仿宋"/>
          <w:spacing w:val="7"/>
          <w:sz w:val="31"/>
          <w:szCs w:val="31"/>
        </w:rPr>
        <w:t>2023</w:t>
      </w:r>
      <w:r>
        <w:rPr>
          <w:rFonts w:ascii="仿宋" w:hAnsi="仿宋" w:eastAsia="仿宋" w:cs="仿宋"/>
          <w:spacing w:val="-26"/>
          <w:sz w:val="31"/>
          <w:szCs w:val="31"/>
        </w:rPr>
        <w:t xml:space="preserve"> </w:t>
      </w:r>
      <w:r>
        <w:rPr>
          <w:rFonts w:ascii="仿宋" w:hAnsi="仿宋" w:eastAsia="仿宋" w:cs="仿宋"/>
          <w:spacing w:val="7"/>
          <w:sz w:val="31"/>
          <w:szCs w:val="31"/>
        </w:rPr>
        <w:t>年单位预算未安排购置车辆经费，安排购置</w:t>
      </w:r>
      <w:r>
        <w:rPr>
          <w:rFonts w:ascii="仿宋" w:hAnsi="仿宋" w:eastAsia="仿宋" w:cs="仿宋"/>
          <w:spacing w:val="-56"/>
          <w:sz w:val="31"/>
          <w:szCs w:val="31"/>
        </w:rPr>
        <w:t xml:space="preserve"> </w:t>
      </w:r>
      <w:r>
        <w:rPr>
          <w:rFonts w:ascii="仿宋" w:hAnsi="仿宋" w:eastAsia="仿宋" w:cs="仿宋"/>
          <w:spacing w:val="7"/>
          <w:sz w:val="31"/>
          <w:szCs w:val="31"/>
        </w:rPr>
        <w:t>50</w:t>
      </w:r>
      <w:r>
        <w:rPr>
          <w:rFonts w:ascii="仿宋" w:hAnsi="仿宋" w:eastAsia="仿宋" w:cs="仿宋"/>
          <w:spacing w:val="-48"/>
          <w:sz w:val="31"/>
          <w:szCs w:val="31"/>
        </w:rPr>
        <w:t xml:space="preserve"> </w:t>
      </w:r>
      <w:r>
        <w:rPr>
          <w:rFonts w:ascii="仿宋" w:hAnsi="仿宋" w:eastAsia="仿宋" w:cs="仿宋"/>
          <w:spacing w:val="7"/>
          <w:sz w:val="31"/>
          <w:szCs w:val="31"/>
        </w:rPr>
        <w:t>万</w:t>
      </w:r>
      <w:r>
        <w:rPr>
          <w:rFonts w:ascii="仿宋" w:hAnsi="仿宋" w:eastAsia="仿宋" w:cs="仿宋"/>
          <w:sz w:val="31"/>
          <w:szCs w:val="31"/>
        </w:rPr>
        <w:t xml:space="preserve"> </w:t>
      </w:r>
      <w:r>
        <w:rPr>
          <w:rFonts w:ascii="仿宋" w:hAnsi="仿宋" w:eastAsia="仿宋" w:cs="仿宋"/>
          <w:spacing w:val="-1"/>
          <w:sz w:val="31"/>
          <w:szCs w:val="31"/>
        </w:rPr>
        <w:t>元以上大型设备0 台，单位价值</w:t>
      </w:r>
      <w:r>
        <w:rPr>
          <w:rFonts w:ascii="仿宋" w:hAnsi="仿宋" w:eastAsia="仿宋" w:cs="仿宋"/>
          <w:spacing w:val="-44"/>
          <w:sz w:val="31"/>
          <w:szCs w:val="31"/>
        </w:rPr>
        <w:t xml:space="preserve"> </w:t>
      </w:r>
      <w:r>
        <w:rPr>
          <w:rFonts w:ascii="仿宋" w:hAnsi="仿宋" w:eastAsia="仿宋" w:cs="仿宋"/>
          <w:spacing w:val="-1"/>
          <w:sz w:val="31"/>
          <w:szCs w:val="31"/>
        </w:rPr>
        <w:t>100</w:t>
      </w:r>
      <w:r>
        <w:rPr>
          <w:rFonts w:ascii="仿宋" w:hAnsi="仿宋" w:eastAsia="仿宋" w:cs="仿宋"/>
          <w:spacing w:val="-53"/>
          <w:sz w:val="31"/>
          <w:szCs w:val="31"/>
        </w:rPr>
        <w:t xml:space="preserve"> </w:t>
      </w:r>
      <w:r>
        <w:rPr>
          <w:rFonts w:ascii="仿宋" w:hAnsi="仿宋" w:eastAsia="仿宋" w:cs="仿宋"/>
          <w:spacing w:val="-1"/>
          <w:sz w:val="31"/>
          <w:szCs w:val="31"/>
        </w:rPr>
        <w:t>万元以上</w:t>
      </w:r>
      <w:r>
        <w:rPr>
          <w:rFonts w:ascii="仿宋" w:hAnsi="仿宋" w:eastAsia="仿宋" w:cs="仿宋"/>
          <w:spacing w:val="-2"/>
          <w:sz w:val="31"/>
          <w:szCs w:val="31"/>
        </w:rPr>
        <w:t>大型设备0 台。</w:t>
      </w:r>
    </w:p>
    <w:p w14:paraId="64DFAF7C">
      <w:pPr>
        <w:spacing w:line="227" w:lineRule="auto"/>
        <w:ind w:left="680"/>
        <w:rPr>
          <w:rFonts w:ascii="仿宋" w:hAnsi="仿宋" w:eastAsia="仿宋" w:cs="仿宋"/>
          <w:sz w:val="31"/>
          <w:szCs w:val="31"/>
        </w:rPr>
      </w:pPr>
      <w:r>
        <w:rPr>
          <w:rFonts w:ascii="仿宋" w:hAnsi="仿宋" w:eastAsia="仿宋" w:cs="仿宋"/>
          <w:b/>
          <w:bCs/>
          <w:spacing w:val="-3"/>
          <w:sz w:val="31"/>
          <w:szCs w:val="31"/>
        </w:rPr>
        <w:t>（</w:t>
      </w:r>
      <w:r>
        <w:rPr>
          <w:rFonts w:ascii="仿宋" w:hAnsi="仿宋" w:eastAsia="仿宋" w:cs="仿宋"/>
          <w:spacing w:val="-85"/>
          <w:sz w:val="31"/>
          <w:szCs w:val="31"/>
        </w:rPr>
        <w:t xml:space="preserve"> </w:t>
      </w:r>
      <w:r>
        <w:rPr>
          <w:rFonts w:ascii="仿宋" w:hAnsi="仿宋" w:eastAsia="仿宋" w:cs="仿宋"/>
          <w:b/>
          <w:bCs/>
          <w:spacing w:val="-3"/>
          <w:sz w:val="31"/>
          <w:szCs w:val="31"/>
        </w:rPr>
        <w:t>四）预算绩效情况</w:t>
      </w:r>
    </w:p>
    <w:p w14:paraId="337C4F50">
      <w:pPr>
        <w:spacing w:line="227" w:lineRule="auto"/>
        <w:rPr>
          <w:rFonts w:ascii="仿宋" w:hAnsi="仿宋" w:eastAsia="仿宋" w:cs="仿宋"/>
          <w:sz w:val="31"/>
          <w:szCs w:val="31"/>
        </w:rPr>
        <w:sectPr>
          <w:footerReference r:id="rId23" w:type="default"/>
          <w:pgSz w:w="11906" w:h="16839"/>
          <w:pgMar w:top="400" w:right="1688" w:bottom="1576" w:left="1785" w:header="0" w:footer="1277" w:gutter="0"/>
          <w:cols w:space="720" w:num="1"/>
        </w:sectPr>
      </w:pPr>
    </w:p>
    <w:p w14:paraId="1C6E822D">
      <w:pPr>
        <w:pStyle w:val="2"/>
        <w:spacing w:line="277" w:lineRule="auto"/>
      </w:pPr>
    </w:p>
    <w:p w14:paraId="2B31699A">
      <w:pPr>
        <w:pStyle w:val="2"/>
        <w:spacing w:line="277" w:lineRule="auto"/>
      </w:pPr>
    </w:p>
    <w:p w14:paraId="2A7CB6EB">
      <w:pPr>
        <w:pStyle w:val="2"/>
        <w:spacing w:line="278" w:lineRule="auto"/>
      </w:pPr>
    </w:p>
    <w:p w14:paraId="47E89F94">
      <w:pPr>
        <w:pStyle w:val="2"/>
        <w:spacing w:line="278" w:lineRule="auto"/>
      </w:pPr>
    </w:p>
    <w:p w14:paraId="0060B0FC">
      <w:pPr>
        <w:spacing w:before="100" w:line="333" w:lineRule="auto"/>
        <w:ind w:left="35" w:right="16" w:firstLine="634"/>
        <w:jc w:val="both"/>
        <w:rPr>
          <w:rFonts w:ascii="仿宋" w:hAnsi="仿宋" w:eastAsia="仿宋" w:cs="仿宋"/>
          <w:sz w:val="31"/>
          <w:szCs w:val="31"/>
        </w:rPr>
      </w:pPr>
      <w:r>
        <w:rPr>
          <w:rFonts w:ascii="仿宋" w:hAnsi="仿宋" w:eastAsia="仿宋" w:cs="仿宋"/>
          <w:spacing w:val="6"/>
          <w:sz w:val="31"/>
          <w:szCs w:val="31"/>
        </w:rPr>
        <w:t>2023</w:t>
      </w:r>
      <w:r>
        <w:rPr>
          <w:rFonts w:ascii="仿宋" w:hAnsi="仿宋" w:eastAsia="仿宋" w:cs="仿宋"/>
          <w:spacing w:val="-47"/>
          <w:sz w:val="31"/>
          <w:szCs w:val="31"/>
        </w:rPr>
        <w:t xml:space="preserve"> </w:t>
      </w:r>
      <w:r>
        <w:rPr>
          <w:rFonts w:ascii="仿宋" w:hAnsi="仿宋" w:eastAsia="仿宋" w:cs="仿宋"/>
          <w:spacing w:val="6"/>
          <w:sz w:val="31"/>
          <w:szCs w:val="31"/>
        </w:rPr>
        <w:t>年，本年度预算绩效管理的财政拨款项</w:t>
      </w:r>
      <w:r>
        <w:rPr>
          <w:rFonts w:ascii="仿宋" w:hAnsi="仿宋" w:eastAsia="仿宋" w:cs="仿宋"/>
          <w:spacing w:val="5"/>
          <w:sz w:val="31"/>
          <w:szCs w:val="31"/>
        </w:rPr>
        <w:t>目5</w:t>
      </w:r>
      <w:r>
        <w:rPr>
          <w:rFonts w:ascii="仿宋" w:hAnsi="仿宋" w:eastAsia="仿宋" w:cs="仿宋"/>
          <w:spacing w:val="-52"/>
          <w:sz w:val="31"/>
          <w:szCs w:val="31"/>
        </w:rPr>
        <w:t xml:space="preserve"> </w:t>
      </w:r>
      <w:r>
        <w:rPr>
          <w:rFonts w:ascii="仿宋" w:hAnsi="仿宋" w:eastAsia="仿宋" w:cs="仿宋"/>
          <w:spacing w:val="5"/>
          <w:sz w:val="31"/>
          <w:szCs w:val="31"/>
        </w:rPr>
        <w:t>个，涉</w:t>
      </w:r>
      <w:r>
        <w:rPr>
          <w:rFonts w:ascii="仿宋" w:hAnsi="仿宋" w:eastAsia="仿宋" w:cs="仿宋"/>
          <w:sz w:val="31"/>
          <w:szCs w:val="31"/>
        </w:rPr>
        <w:t xml:space="preserve"> </w:t>
      </w:r>
      <w:r>
        <w:rPr>
          <w:rFonts w:ascii="仿宋" w:hAnsi="仿宋" w:eastAsia="仿宋" w:cs="仿宋"/>
          <w:spacing w:val="4"/>
          <w:sz w:val="31"/>
          <w:szCs w:val="31"/>
        </w:rPr>
        <w:t>及预算金额</w:t>
      </w:r>
      <w:r>
        <w:rPr>
          <w:rFonts w:ascii="仿宋" w:hAnsi="仿宋" w:eastAsia="仿宋" w:cs="仿宋"/>
          <w:spacing w:val="-55"/>
          <w:sz w:val="31"/>
          <w:szCs w:val="31"/>
        </w:rPr>
        <w:t xml:space="preserve"> </w:t>
      </w:r>
      <w:r>
        <w:rPr>
          <w:rFonts w:ascii="仿宋" w:hAnsi="仿宋" w:eastAsia="仿宋" w:cs="仿宋"/>
          <w:spacing w:val="4"/>
          <w:sz w:val="31"/>
          <w:szCs w:val="31"/>
        </w:rPr>
        <w:t>5183.02</w:t>
      </w:r>
      <w:r>
        <w:rPr>
          <w:rFonts w:ascii="仿宋" w:hAnsi="仿宋" w:eastAsia="仿宋" w:cs="仿宋"/>
          <w:spacing w:val="-51"/>
          <w:sz w:val="31"/>
          <w:szCs w:val="31"/>
        </w:rPr>
        <w:t xml:space="preserve"> </w:t>
      </w:r>
      <w:r>
        <w:rPr>
          <w:rFonts w:ascii="仿宋" w:hAnsi="仿宋" w:eastAsia="仿宋" w:cs="仿宋"/>
          <w:spacing w:val="4"/>
          <w:sz w:val="31"/>
          <w:szCs w:val="31"/>
        </w:rPr>
        <w:t>万元。非财政拨款项</w:t>
      </w:r>
      <w:r>
        <w:rPr>
          <w:rFonts w:ascii="仿宋" w:hAnsi="仿宋" w:eastAsia="仿宋" w:cs="仿宋"/>
          <w:spacing w:val="3"/>
          <w:sz w:val="31"/>
          <w:szCs w:val="31"/>
        </w:rPr>
        <w:t>目</w:t>
      </w:r>
      <w:r>
        <w:rPr>
          <w:rFonts w:ascii="仿宋" w:hAnsi="仿宋" w:eastAsia="仿宋" w:cs="仿宋"/>
          <w:spacing w:val="-39"/>
          <w:sz w:val="31"/>
          <w:szCs w:val="31"/>
        </w:rPr>
        <w:t xml:space="preserve"> </w:t>
      </w:r>
      <w:r>
        <w:rPr>
          <w:rFonts w:ascii="仿宋" w:hAnsi="仿宋" w:eastAsia="仿宋" w:cs="仿宋"/>
          <w:spacing w:val="3"/>
          <w:sz w:val="31"/>
          <w:szCs w:val="31"/>
        </w:rPr>
        <w:t>1</w:t>
      </w:r>
      <w:r>
        <w:rPr>
          <w:rFonts w:ascii="仿宋" w:hAnsi="仿宋" w:eastAsia="仿宋" w:cs="仿宋"/>
          <w:spacing w:val="-52"/>
          <w:sz w:val="31"/>
          <w:szCs w:val="31"/>
        </w:rPr>
        <w:t xml:space="preserve"> </w:t>
      </w:r>
      <w:r>
        <w:rPr>
          <w:rFonts w:ascii="仿宋" w:hAnsi="仿宋" w:eastAsia="仿宋" w:cs="仿宋"/>
          <w:spacing w:val="3"/>
          <w:sz w:val="31"/>
          <w:szCs w:val="31"/>
        </w:rPr>
        <w:t>个，涉及预算</w:t>
      </w:r>
      <w:r>
        <w:rPr>
          <w:rFonts w:ascii="仿宋" w:hAnsi="仿宋" w:eastAsia="仿宋" w:cs="仿宋"/>
          <w:sz w:val="31"/>
          <w:szCs w:val="31"/>
        </w:rPr>
        <w:t xml:space="preserve"> </w:t>
      </w:r>
      <w:r>
        <w:rPr>
          <w:rFonts w:ascii="仿宋" w:hAnsi="仿宋" w:eastAsia="仿宋" w:cs="仿宋"/>
          <w:spacing w:val="3"/>
          <w:sz w:val="31"/>
          <w:szCs w:val="31"/>
        </w:rPr>
        <w:t>金额</w:t>
      </w:r>
      <w:r>
        <w:rPr>
          <w:rFonts w:ascii="仿宋" w:hAnsi="仿宋" w:eastAsia="仿宋" w:cs="仿宋"/>
          <w:spacing w:val="-31"/>
          <w:sz w:val="31"/>
          <w:szCs w:val="31"/>
        </w:rPr>
        <w:t xml:space="preserve"> </w:t>
      </w:r>
      <w:r>
        <w:rPr>
          <w:rFonts w:ascii="仿宋" w:hAnsi="仿宋" w:eastAsia="仿宋" w:cs="仿宋"/>
          <w:spacing w:val="3"/>
          <w:sz w:val="31"/>
          <w:szCs w:val="31"/>
        </w:rPr>
        <w:t>18.81</w:t>
      </w:r>
      <w:r>
        <w:rPr>
          <w:rFonts w:ascii="仿宋" w:hAnsi="仿宋" w:eastAsia="仿宋" w:cs="仿宋"/>
          <w:spacing w:val="-51"/>
          <w:sz w:val="31"/>
          <w:szCs w:val="31"/>
        </w:rPr>
        <w:t xml:space="preserve"> </w:t>
      </w:r>
      <w:r>
        <w:rPr>
          <w:rFonts w:ascii="仿宋" w:hAnsi="仿宋" w:eastAsia="仿宋" w:cs="仿宋"/>
          <w:spacing w:val="3"/>
          <w:sz w:val="31"/>
          <w:szCs w:val="31"/>
        </w:rPr>
        <w:t>万元。具体情况见下表：</w:t>
      </w:r>
    </w:p>
    <w:p w14:paraId="15348441">
      <w:pPr>
        <w:spacing w:line="333" w:lineRule="auto"/>
        <w:rPr>
          <w:rFonts w:ascii="仿宋" w:hAnsi="仿宋" w:eastAsia="仿宋" w:cs="仿宋"/>
          <w:sz w:val="31"/>
          <w:szCs w:val="31"/>
        </w:rPr>
        <w:sectPr>
          <w:footerReference r:id="rId24" w:type="default"/>
          <w:pgSz w:w="11906" w:h="16839"/>
          <w:pgMar w:top="400" w:right="1785" w:bottom="1576" w:left="1785" w:header="0" w:footer="1277" w:gutter="0"/>
          <w:cols w:space="720" w:num="1"/>
        </w:sectPr>
      </w:pPr>
    </w:p>
    <w:p w14:paraId="63EE929C">
      <w:pPr>
        <w:pStyle w:val="2"/>
        <w:spacing w:line="263" w:lineRule="auto"/>
      </w:pPr>
    </w:p>
    <w:p w14:paraId="288A809B">
      <w:pPr>
        <w:pStyle w:val="2"/>
        <w:spacing w:line="263" w:lineRule="auto"/>
      </w:pPr>
    </w:p>
    <w:p w14:paraId="65D3D0AC">
      <w:pPr>
        <w:pStyle w:val="2"/>
        <w:spacing w:line="263" w:lineRule="auto"/>
      </w:pPr>
    </w:p>
    <w:p w14:paraId="74E0974D">
      <w:pPr>
        <w:pStyle w:val="2"/>
        <w:spacing w:line="263" w:lineRule="auto"/>
      </w:pPr>
    </w:p>
    <w:p w14:paraId="1BB01B6E">
      <w:pPr>
        <w:pStyle w:val="2"/>
        <w:spacing w:line="264" w:lineRule="auto"/>
      </w:pPr>
    </w:p>
    <w:p w14:paraId="570C424B">
      <w:pPr>
        <w:spacing w:before="100" w:line="226" w:lineRule="auto"/>
        <w:ind w:left="2290"/>
        <w:rPr>
          <w:rFonts w:ascii="宋体" w:hAnsi="宋体" w:eastAsia="宋体" w:cs="宋体"/>
          <w:sz w:val="31"/>
          <w:szCs w:val="31"/>
        </w:rPr>
      </w:pPr>
      <w:r>
        <w:rPr>
          <w:rFonts w:ascii="宋体" w:hAnsi="宋体" w:eastAsia="宋体" w:cs="宋体"/>
          <w:b/>
          <w:bCs/>
          <w:spacing w:val="-26"/>
          <w:sz w:val="31"/>
          <w:szCs w:val="31"/>
        </w:rPr>
        <w:t>项</w:t>
      </w:r>
      <w:r>
        <w:rPr>
          <w:rFonts w:ascii="宋体" w:hAnsi="宋体" w:eastAsia="宋体" w:cs="宋体"/>
          <w:spacing w:val="47"/>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支</w:t>
      </w:r>
      <w:r>
        <w:rPr>
          <w:rFonts w:ascii="宋体" w:hAnsi="宋体" w:eastAsia="宋体" w:cs="宋体"/>
          <w:spacing w:val="26"/>
          <w:sz w:val="31"/>
          <w:szCs w:val="31"/>
        </w:rPr>
        <w:t xml:space="preserve">  </w:t>
      </w:r>
      <w:r>
        <w:rPr>
          <w:rFonts w:ascii="宋体" w:hAnsi="宋体" w:eastAsia="宋体" w:cs="宋体"/>
          <w:b/>
          <w:bCs/>
          <w:spacing w:val="-26"/>
          <w:sz w:val="31"/>
          <w:szCs w:val="31"/>
        </w:rPr>
        <w:t>出</w:t>
      </w:r>
      <w:r>
        <w:rPr>
          <w:rFonts w:ascii="宋体" w:hAnsi="宋体" w:eastAsia="宋体" w:cs="宋体"/>
          <w:spacing w:val="16"/>
          <w:sz w:val="31"/>
          <w:szCs w:val="31"/>
        </w:rPr>
        <w:t xml:space="preserve">  </w:t>
      </w:r>
      <w:r>
        <w:rPr>
          <w:rFonts w:ascii="宋体" w:hAnsi="宋体" w:eastAsia="宋体" w:cs="宋体"/>
          <w:b/>
          <w:bCs/>
          <w:spacing w:val="-26"/>
          <w:sz w:val="31"/>
          <w:szCs w:val="31"/>
        </w:rPr>
        <w:t>绩</w:t>
      </w:r>
      <w:r>
        <w:rPr>
          <w:rFonts w:ascii="宋体" w:hAnsi="宋体" w:eastAsia="宋体" w:cs="宋体"/>
          <w:spacing w:val="17"/>
          <w:sz w:val="31"/>
          <w:szCs w:val="31"/>
        </w:rPr>
        <w:t xml:space="preserve">  </w:t>
      </w:r>
      <w:r>
        <w:rPr>
          <w:rFonts w:ascii="宋体" w:hAnsi="宋体" w:eastAsia="宋体" w:cs="宋体"/>
          <w:b/>
          <w:bCs/>
          <w:spacing w:val="-26"/>
          <w:sz w:val="31"/>
          <w:szCs w:val="31"/>
        </w:rPr>
        <w:t>效</w:t>
      </w:r>
      <w:r>
        <w:rPr>
          <w:rFonts w:ascii="宋体" w:hAnsi="宋体" w:eastAsia="宋体" w:cs="宋体"/>
          <w:spacing w:val="44"/>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标</w:t>
      </w:r>
      <w:r>
        <w:rPr>
          <w:rFonts w:ascii="宋体" w:hAnsi="宋体" w:eastAsia="宋体" w:cs="宋体"/>
          <w:spacing w:val="13"/>
          <w:sz w:val="31"/>
          <w:szCs w:val="31"/>
        </w:rPr>
        <w:t xml:space="preserve">  </w:t>
      </w:r>
      <w:r>
        <w:rPr>
          <w:rFonts w:ascii="宋体" w:hAnsi="宋体" w:eastAsia="宋体" w:cs="宋体"/>
          <w:b/>
          <w:bCs/>
          <w:spacing w:val="-26"/>
          <w:sz w:val="31"/>
          <w:szCs w:val="31"/>
        </w:rPr>
        <w:t>表</w:t>
      </w:r>
    </w:p>
    <w:p w14:paraId="603FFA25">
      <w:pPr>
        <w:spacing w:before="148" w:line="220" w:lineRule="auto"/>
        <w:ind w:left="4546"/>
        <w:rPr>
          <w:rFonts w:ascii="宋体" w:hAnsi="宋体" w:eastAsia="宋体" w:cs="宋体"/>
          <w:sz w:val="24"/>
          <w:szCs w:val="24"/>
        </w:rPr>
      </w:pPr>
      <w:r>
        <w:rPr>
          <w:rFonts w:ascii="宋体" w:hAnsi="宋体" w:eastAsia="宋体" w:cs="宋体"/>
          <w:spacing w:val="-9"/>
          <w:sz w:val="24"/>
          <w:szCs w:val="24"/>
        </w:rPr>
        <w:t>(2023</w:t>
      </w:r>
      <w:r>
        <w:rPr>
          <w:rFonts w:ascii="宋体" w:hAnsi="宋体" w:eastAsia="宋体" w:cs="宋体"/>
          <w:spacing w:val="-50"/>
          <w:sz w:val="24"/>
          <w:szCs w:val="24"/>
        </w:rPr>
        <w:t xml:space="preserve"> </w:t>
      </w:r>
      <w:r>
        <w:rPr>
          <w:rFonts w:ascii="宋体" w:hAnsi="宋体" w:eastAsia="宋体" w:cs="宋体"/>
          <w:spacing w:val="-9"/>
          <w:sz w:val="24"/>
          <w:szCs w:val="24"/>
        </w:rPr>
        <w:t>年)</w:t>
      </w:r>
    </w:p>
    <w:p w14:paraId="027754D5">
      <w:pPr>
        <w:spacing w:line="121" w:lineRule="auto"/>
        <w:rPr>
          <w:rFonts w:ascii="Arial"/>
          <w:sz w:val="2"/>
        </w:rPr>
      </w:pP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1"/>
        <w:gridCol w:w="996"/>
        <w:gridCol w:w="1143"/>
        <w:gridCol w:w="850"/>
        <w:gridCol w:w="1358"/>
        <w:gridCol w:w="762"/>
        <w:gridCol w:w="870"/>
        <w:gridCol w:w="996"/>
        <w:gridCol w:w="2028"/>
      </w:tblGrid>
      <w:tr w14:paraId="099C8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97" w:type="dxa"/>
            <w:gridSpan w:val="2"/>
            <w:vAlign w:val="top"/>
          </w:tcPr>
          <w:p w14:paraId="32847480">
            <w:pPr>
              <w:pStyle w:val="6"/>
              <w:spacing w:before="204" w:line="220" w:lineRule="auto"/>
              <w:ind w:left="644"/>
              <w:rPr>
                <w:sz w:val="18"/>
                <w:szCs w:val="18"/>
              </w:rPr>
            </w:pPr>
            <w:r>
              <w:rPr>
                <w:b/>
                <w:bCs/>
                <w:spacing w:val="-4"/>
                <w:sz w:val="18"/>
                <w:szCs w:val="18"/>
              </w:rPr>
              <w:t>预算单位</w:t>
            </w:r>
          </w:p>
        </w:tc>
        <w:tc>
          <w:tcPr>
            <w:tcW w:w="8007" w:type="dxa"/>
            <w:gridSpan w:val="7"/>
            <w:vAlign w:val="top"/>
          </w:tcPr>
          <w:p w14:paraId="70AC5FC3">
            <w:pPr>
              <w:pStyle w:val="6"/>
              <w:spacing w:before="205" w:line="219" w:lineRule="auto"/>
              <w:ind w:left="2656"/>
              <w:rPr>
                <w:sz w:val="18"/>
                <w:szCs w:val="18"/>
              </w:rPr>
            </w:pPr>
            <w:r>
              <w:rPr>
                <w:spacing w:val="-1"/>
                <w:sz w:val="18"/>
                <w:szCs w:val="18"/>
              </w:rPr>
              <w:t>新疆巴音郭楞蒙古自治州石油二中</w:t>
            </w:r>
          </w:p>
        </w:tc>
      </w:tr>
      <w:tr w14:paraId="7A439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997" w:type="dxa"/>
            <w:gridSpan w:val="2"/>
            <w:vAlign w:val="top"/>
          </w:tcPr>
          <w:p w14:paraId="09BF9F9D">
            <w:pPr>
              <w:pStyle w:val="6"/>
              <w:spacing w:before="175" w:line="221" w:lineRule="auto"/>
              <w:ind w:left="645"/>
              <w:rPr>
                <w:sz w:val="18"/>
                <w:szCs w:val="18"/>
              </w:rPr>
            </w:pPr>
            <w:r>
              <w:rPr>
                <w:b/>
                <w:bCs/>
                <w:spacing w:val="-4"/>
                <w:sz w:val="18"/>
                <w:szCs w:val="18"/>
              </w:rPr>
              <w:t>项目名称</w:t>
            </w:r>
          </w:p>
        </w:tc>
        <w:tc>
          <w:tcPr>
            <w:tcW w:w="3351" w:type="dxa"/>
            <w:gridSpan w:val="3"/>
            <w:vAlign w:val="top"/>
          </w:tcPr>
          <w:p w14:paraId="32A4D341">
            <w:pPr>
              <w:pStyle w:val="6"/>
              <w:spacing w:before="175" w:line="220" w:lineRule="auto"/>
              <w:ind w:left="511"/>
              <w:rPr>
                <w:sz w:val="18"/>
                <w:szCs w:val="18"/>
              </w:rPr>
            </w:pPr>
            <w:r>
              <w:rPr>
                <w:spacing w:val="-1"/>
                <w:sz w:val="18"/>
                <w:szCs w:val="18"/>
              </w:rPr>
              <w:t>移交人员及支教人员经费项目</w:t>
            </w:r>
          </w:p>
        </w:tc>
        <w:tc>
          <w:tcPr>
            <w:tcW w:w="1632" w:type="dxa"/>
            <w:gridSpan w:val="2"/>
            <w:vAlign w:val="top"/>
          </w:tcPr>
          <w:p w14:paraId="2F926783">
            <w:pPr>
              <w:pStyle w:val="6"/>
              <w:spacing w:before="175" w:line="220" w:lineRule="auto"/>
              <w:ind w:left="373"/>
              <w:rPr>
                <w:sz w:val="18"/>
                <w:szCs w:val="18"/>
              </w:rPr>
            </w:pPr>
            <w:r>
              <w:rPr>
                <w:b/>
                <w:bCs/>
                <w:spacing w:val="-4"/>
                <w:sz w:val="18"/>
                <w:szCs w:val="18"/>
              </w:rPr>
              <w:t>项目负责人</w:t>
            </w:r>
          </w:p>
        </w:tc>
        <w:tc>
          <w:tcPr>
            <w:tcW w:w="3024" w:type="dxa"/>
            <w:gridSpan w:val="2"/>
            <w:vAlign w:val="top"/>
          </w:tcPr>
          <w:p w14:paraId="4BE7138D">
            <w:pPr>
              <w:pStyle w:val="6"/>
              <w:spacing w:before="176" w:line="219" w:lineRule="auto"/>
              <w:ind w:left="1246"/>
              <w:rPr>
                <w:sz w:val="18"/>
                <w:szCs w:val="18"/>
              </w:rPr>
            </w:pPr>
            <w:r>
              <w:rPr>
                <w:spacing w:val="-3"/>
                <w:sz w:val="18"/>
                <w:szCs w:val="18"/>
              </w:rPr>
              <w:t>侯少茂</w:t>
            </w:r>
          </w:p>
        </w:tc>
      </w:tr>
      <w:tr w14:paraId="68AF3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97" w:type="dxa"/>
            <w:gridSpan w:val="2"/>
            <w:vAlign w:val="top"/>
          </w:tcPr>
          <w:p w14:paraId="55E59E23">
            <w:pPr>
              <w:pStyle w:val="6"/>
              <w:spacing w:before="251" w:line="221" w:lineRule="auto"/>
              <w:ind w:left="283"/>
              <w:rPr>
                <w:sz w:val="18"/>
                <w:szCs w:val="18"/>
              </w:rPr>
            </w:pPr>
            <w:r>
              <w:rPr>
                <w:b/>
                <w:bCs/>
                <w:spacing w:val="-3"/>
                <w:sz w:val="18"/>
                <w:szCs w:val="18"/>
              </w:rPr>
              <w:t>项目资金（万元）</w:t>
            </w:r>
          </w:p>
        </w:tc>
        <w:tc>
          <w:tcPr>
            <w:tcW w:w="1143" w:type="dxa"/>
            <w:vAlign w:val="top"/>
          </w:tcPr>
          <w:p w14:paraId="2E615F96">
            <w:pPr>
              <w:pStyle w:val="6"/>
              <w:spacing w:before="95" w:line="220" w:lineRule="auto"/>
              <w:ind w:left="127"/>
              <w:rPr>
                <w:sz w:val="18"/>
                <w:szCs w:val="18"/>
              </w:rPr>
            </w:pPr>
            <w:r>
              <w:rPr>
                <w:spacing w:val="-2"/>
                <w:sz w:val="18"/>
                <w:szCs w:val="18"/>
              </w:rPr>
              <w:t>年度预算总</w:t>
            </w:r>
          </w:p>
          <w:p w14:paraId="665B6B71">
            <w:pPr>
              <w:pStyle w:val="6"/>
              <w:spacing w:before="97" w:line="220" w:lineRule="auto"/>
              <w:ind w:left="395"/>
              <w:rPr>
                <w:sz w:val="18"/>
                <w:szCs w:val="18"/>
              </w:rPr>
            </w:pPr>
            <w:r>
              <w:rPr>
                <w:spacing w:val="-4"/>
                <w:sz w:val="18"/>
                <w:szCs w:val="18"/>
              </w:rPr>
              <w:t>额：</w:t>
            </w:r>
          </w:p>
        </w:tc>
        <w:tc>
          <w:tcPr>
            <w:tcW w:w="850" w:type="dxa"/>
            <w:vAlign w:val="top"/>
          </w:tcPr>
          <w:p w14:paraId="7C7567D5">
            <w:pPr>
              <w:pStyle w:val="6"/>
              <w:spacing w:before="251"/>
              <w:ind w:left="163"/>
              <w:rPr>
                <w:sz w:val="18"/>
                <w:szCs w:val="18"/>
              </w:rPr>
            </w:pPr>
            <w:r>
              <w:rPr>
                <w:spacing w:val="-2"/>
                <w:sz w:val="18"/>
                <w:szCs w:val="18"/>
              </w:rPr>
              <w:t>5081.6</w:t>
            </w:r>
          </w:p>
        </w:tc>
        <w:tc>
          <w:tcPr>
            <w:tcW w:w="1358" w:type="dxa"/>
            <w:vAlign w:val="top"/>
          </w:tcPr>
          <w:p w14:paraId="16DFAEF0">
            <w:pPr>
              <w:pStyle w:val="6"/>
              <w:spacing w:before="95" w:line="220" w:lineRule="auto"/>
              <w:ind w:left="145"/>
              <w:rPr>
                <w:sz w:val="18"/>
                <w:szCs w:val="18"/>
              </w:rPr>
            </w:pPr>
            <w:r>
              <w:rPr>
                <w:spacing w:val="-2"/>
                <w:sz w:val="18"/>
                <w:szCs w:val="18"/>
              </w:rPr>
              <w:t>其中：财政拨</w:t>
            </w:r>
          </w:p>
          <w:p w14:paraId="650842FD">
            <w:pPr>
              <w:pStyle w:val="6"/>
              <w:spacing w:before="96" w:line="222" w:lineRule="auto"/>
              <w:ind w:left="594"/>
              <w:rPr>
                <w:sz w:val="18"/>
                <w:szCs w:val="18"/>
              </w:rPr>
            </w:pPr>
            <w:r>
              <w:rPr>
                <w:sz w:val="18"/>
                <w:szCs w:val="18"/>
              </w:rPr>
              <w:t>款</w:t>
            </w:r>
          </w:p>
        </w:tc>
        <w:tc>
          <w:tcPr>
            <w:tcW w:w="762" w:type="dxa"/>
            <w:vAlign w:val="top"/>
          </w:tcPr>
          <w:p w14:paraId="09DDAED2">
            <w:pPr>
              <w:pStyle w:val="6"/>
              <w:spacing w:before="251"/>
              <w:ind w:left="119"/>
              <w:rPr>
                <w:sz w:val="18"/>
                <w:szCs w:val="18"/>
              </w:rPr>
            </w:pPr>
            <w:r>
              <w:rPr>
                <w:spacing w:val="-2"/>
                <w:sz w:val="18"/>
                <w:szCs w:val="18"/>
              </w:rPr>
              <w:t>5081.6</w:t>
            </w:r>
          </w:p>
        </w:tc>
        <w:tc>
          <w:tcPr>
            <w:tcW w:w="870" w:type="dxa"/>
            <w:vAlign w:val="top"/>
          </w:tcPr>
          <w:p w14:paraId="5146D488">
            <w:pPr>
              <w:pStyle w:val="6"/>
              <w:spacing w:before="94" w:line="298" w:lineRule="auto"/>
              <w:ind w:left="261" w:right="161" w:hanging="91"/>
              <w:rPr>
                <w:sz w:val="18"/>
                <w:szCs w:val="18"/>
              </w:rPr>
            </w:pPr>
            <w:r>
              <w:rPr>
                <w:spacing w:val="-3"/>
                <w:sz w:val="18"/>
                <w:szCs w:val="18"/>
              </w:rPr>
              <w:t>其他资</w:t>
            </w:r>
            <w:r>
              <w:rPr>
                <w:sz w:val="18"/>
                <w:szCs w:val="18"/>
              </w:rPr>
              <w:t xml:space="preserve"> </w:t>
            </w:r>
            <w:r>
              <w:rPr>
                <w:spacing w:val="-5"/>
                <w:sz w:val="18"/>
                <w:szCs w:val="18"/>
              </w:rPr>
              <w:t>金：</w:t>
            </w:r>
          </w:p>
        </w:tc>
        <w:tc>
          <w:tcPr>
            <w:tcW w:w="3024" w:type="dxa"/>
            <w:gridSpan w:val="2"/>
            <w:vAlign w:val="top"/>
          </w:tcPr>
          <w:p w14:paraId="571BEEE9">
            <w:pPr>
              <w:pStyle w:val="6"/>
              <w:spacing w:before="251"/>
              <w:ind w:left="1336"/>
              <w:rPr>
                <w:sz w:val="18"/>
                <w:szCs w:val="18"/>
              </w:rPr>
            </w:pPr>
            <w:r>
              <w:rPr>
                <w:spacing w:val="-2"/>
                <w:sz w:val="18"/>
                <w:szCs w:val="18"/>
              </w:rPr>
              <w:t>0.00</w:t>
            </w:r>
          </w:p>
        </w:tc>
      </w:tr>
      <w:tr w14:paraId="469C7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97" w:type="dxa"/>
            <w:gridSpan w:val="2"/>
            <w:vAlign w:val="top"/>
          </w:tcPr>
          <w:p w14:paraId="47E38E1D">
            <w:pPr>
              <w:spacing w:line="473" w:lineRule="auto"/>
              <w:rPr>
                <w:rFonts w:ascii="Arial"/>
                <w:sz w:val="21"/>
              </w:rPr>
            </w:pPr>
          </w:p>
          <w:p w14:paraId="5BD30ED4">
            <w:pPr>
              <w:pStyle w:val="6"/>
              <w:spacing w:before="59" w:line="221" w:lineRule="auto"/>
              <w:ind w:left="465"/>
              <w:rPr>
                <w:sz w:val="18"/>
                <w:szCs w:val="18"/>
              </w:rPr>
            </w:pPr>
            <w:r>
              <w:rPr>
                <w:b/>
                <w:bCs/>
                <w:spacing w:val="-4"/>
                <w:sz w:val="18"/>
                <w:szCs w:val="18"/>
              </w:rPr>
              <w:t>项目总体目标</w:t>
            </w:r>
          </w:p>
        </w:tc>
        <w:tc>
          <w:tcPr>
            <w:tcW w:w="8007" w:type="dxa"/>
            <w:gridSpan w:val="7"/>
            <w:vAlign w:val="top"/>
          </w:tcPr>
          <w:p w14:paraId="50F8CDBB">
            <w:pPr>
              <w:pStyle w:val="6"/>
              <w:spacing w:before="68" w:line="301" w:lineRule="auto"/>
              <w:ind w:left="112" w:right="61" w:firstLine="1"/>
              <w:rPr>
                <w:sz w:val="18"/>
                <w:szCs w:val="18"/>
              </w:rPr>
            </w:pPr>
            <w:r>
              <w:rPr>
                <w:spacing w:val="1"/>
                <w:sz w:val="18"/>
                <w:szCs w:val="18"/>
              </w:rPr>
              <w:t>按照学校</w:t>
            </w:r>
            <w:r>
              <w:rPr>
                <w:spacing w:val="-35"/>
                <w:sz w:val="18"/>
                <w:szCs w:val="18"/>
              </w:rPr>
              <w:t xml:space="preserve"> </w:t>
            </w:r>
            <w:r>
              <w:rPr>
                <w:spacing w:val="1"/>
                <w:sz w:val="18"/>
                <w:szCs w:val="18"/>
              </w:rPr>
              <w:t>2023</w:t>
            </w:r>
            <w:r>
              <w:rPr>
                <w:spacing w:val="-40"/>
                <w:sz w:val="18"/>
                <w:szCs w:val="18"/>
              </w:rPr>
              <w:t xml:space="preserve"> </w:t>
            </w:r>
            <w:r>
              <w:rPr>
                <w:spacing w:val="1"/>
                <w:sz w:val="18"/>
                <w:szCs w:val="18"/>
              </w:rPr>
              <w:t>年工作计划，以及根据</w:t>
            </w:r>
            <w:r>
              <w:rPr>
                <w:spacing w:val="-24"/>
                <w:sz w:val="18"/>
                <w:szCs w:val="18"/>
              </w:rPr>
              <w:t xml:space="preserve"> </w:t>
            </w:r>
            <w:r>
              <w:rPr>
                <w:spacing w:val="1"/>
                <w:sz w:val="18"/>
                <w:szCs w:val="18"/>
              </w:rPr>
              <w:t>1</w:t>
            </w:r>
            <w:r>
              <w:rPr>
                <w:sz w:val="18"/>
                <w:szCs w:val="18"/>
              </w:rPr>
              <w:t xml:space="preserve">、巴音郭楞蒙古自治州人民政府与塔里木油田移交协议2、  </w:t>
            </w:r>
            <w:r>
              <w:rPr>
                <w:spacing w:val="-4"/>
                <w:sz w:val="18"/>
                <w:szCs w:val="18"/>
              </w:rPr>
              <w:t>塔里木公安局责令改正通知书 编号〔2020〕第</w:t>
            </w:r>
            <w:r>
              <w:rPr>
                <w:spacing w:val="-35"/>
                <w:sz w:val="18"/>
                <w:szCs w:val="18"/>
              </w:rPr>
              <w:t xml:space="preserve"> </w:t>
            </w:r>
            <w:r>
              <w:rPr>
                <w:spacing w:val="-4"/>
                <w:sz w:val="18"/>
                <w:szCs w:val="18"/>
              </w:rPr>
              <w:t>2</w:t>
            </w:r>
            <w:r>
              <w:rPr>
                <w:spacing w:val="-34"/>
                <w:sz w:val="18"/>
                <w:szCs w:val="18"/>
              </w:rPr>
              <w:t xml:space="preserve"> </w:t>
            </w:r>
            <w:r>
              <w:rPr>
                <w:spacing w:val="-4"/>
                <w:sz w:val="18"/>
                <w:szCs w:val="18"/>
              </w:rPr>
              <w:t>号，完成对移交</w:t>
            </w:r>
            <w:r>
              <w:rPr>
                <w:spacing w:val="-5"/>
                <w:sz w:val="18"/>
                <w:szCs w:val="18"/>
              </w:rPr>
              <w:t>人员经费项目，合理使用预算资金，</w:t>
            </w:r>
            <w:r>
              <w:rPr>
                <w:sz w:val="18"/>
                <w:szCs w:val="18"/>
              </w:rPr>
              <w:t xml:space="preserve"> 为教师、学生提供良好的学习环境，把提高教育教学质量放在首位，提高教师</w:t>
            </w:r>
            <w:r>
              <w:rPr>
                <w:spacing w:val="-1"/>
                <w:sz w:val="18"/>
                <w:szCs w:val="18"/>
              </w:rPr>
              <w:t>从教的幸福感、满意</w:t>
            </w:r>
            <w:r>
              <w:rPr>
                <w:sz w:val="18"/>
                <w:szCs w:val="18"/>
              </w:rPr>
              <w:t xml:space="preserve">  </w:t>
            </w:r>
            <w:r>
              <w:rPr>
                <w:spacing w:val="-1"/>
                <w:sz w:val="18"/>
                <w:szCs w:val="18"/>
              </w:rPr>
              <w:t>感，办社会、学生、家长满意的学校。</w:t>
            </w:r>
          </w:p>
        </w:tc>
      </w:tr>
      <w:tr w14:paraId="097D8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001" w:type="dxa"/>
            <w:vAlign w:val="top"/>
          </w:tcPr>
          <w:p w14:paraId="4A4FB794">
            <w:pPr>
              <w:pStyle w:val="6"/>
              <w:spacing w:before="225" w:line="221" w:lineRule="auto"/>
              <w:ind w:left="146"/>
              <w:rPr>
                <w:sz w:val="18"/>
                <w:szCs w:val="18"/>
              </w:rPr>
            </w:pPr>
            <w:r>
              <w:rPr>
                <w:b/>
                <w:bCs/>
                <w:spacing w:val="-4"/>
                <w:sz w:val="18"/>
                <w:szCs w:val="18"/>
              </w:rPr>
              <w:t>一级指标</w:t>
            </w:r>
          </w:p>
        </w:tc>
        <w:tc>
          <w:tcPr>
            <w:tcW w:w="996" w:type="dxa"/>
            <w:vAlign w:val="top"/>
          </w:tcPr>
          <w:p w14:paraId="7605A64C">
            <w:pPr>
              <w:pStyle w:val="6"/>
              <w:spacing w:before="225" w:line="221" w:lineRule="auto"/>
              <w:ind w:left="143"/>
              <w:rPr>
                <w:sz w:val="18"/>
                <w:szCs w:val="18"/>
              </w:rPr>
            </w:pPr>
            <w:r>
              <w:rPr>
                <w:b/>
                <w:bCs/>
                <w:spacing w:val="-4"/>
                <w:sz w:val="18"/>
                <w:szCs w:val="18"/>
              </w:rPr>
              <w:t>二级指标</w:t>
            </w:r>
          </w:p>
        </w:tc>
        <w:tc>
          <w:tcPr>
            <w:tcW w:w="1143" w:type="dxa"/>
            <w:vAlign w:val="top"/>
          </w:tcPr>
          <w:p w14:paraId="08D43909">
            <w:pPr>
              <w:pStyle w:val="6"/>
              <w:spacing w:before="225" w:line="221" w:lineRule="auto"/>
              <w:ind w:left="212"/>
              <w:rPr>
                <w:sz w:val="18"/>
                <w:szCs w:val="18"/>
              </w:rPr>
            </w:pPr>
            <w:r>
              <w:rPr>
                <w:b/>
                <w:bCs/>
                <w:spacing w:val="-4"/>
                <w:sz w:val="18"/>
                <w:szCs w:val="18"/>
              </w:rPr>
              <w:t>三级指标</w:t>
            </w:r>
          </w:p>
        </w:tc>
        <w:tc>
          <w:tcPr>
            <w:tcW w:w="850" w:type="dxa"/>
            <w:vAlign w:val="top"/>
          </w:tcPr>
          <w:p w14:paraId="32F98670">
            <w:pPr>
              <w:pStyle w:val="6"/>
              <w:spacing w:before="226" w:line="220" w:lineRule="auto"/>
              <w:ind w:left="161"/>
              <w:rPr>
                <w:sz w:val="18"/>
                <w:szCs w:val="18"/>
              </w:rPr>
            </w:pPr>
            <w:r>
              <w:rPr>
                <w:b/>
                <w:bCs/>
                <w:spacing w:val="-5"/>
                <w:sz w:val="18"/>
                <w:szCs w:val="18"/>
              </w:rPr>
              <w:t>指标值</w:t>
            </w:r>
          </w:p>
        </w:tc>
        <w:tc>
          <w:tcPr>
            <w:tcW w:w="1358" w:type="dxa"/>
            <w:vAlign w:val="top"/>
          </w:tcPr>
          <w:p w14:paraId="626911AE">
            <w:pPr>
              <w:pStyle w:val="6"/>
              <w:spacing w:before="70" w:line="219" w:lineRule="auto"/>
              <w:ind w:left="144"/>
              <w:rPr>
                <w:sz w:val="18"/>
                <w:szCs w:val="18"/>
              </w:rPr>
            </w:pPr>
            <w:r>
              <w:rPr>
                <w:b/>
                <w:bCs/>
                <w:spacing w:val="-4"/>
                <w:sz w:val="18"/>
                <w:szCs w:val="18"/>
              </w:rPr>
              <w:t>指标值设置依</w:t>
            </w:r>
          </w:p>
          <w:p w14:paraId="33A82C7D">
            <w:pPr>
              <w:pStyle w:val="6"/>
              <w:spacing w:before="98" w:line="220" w:lineRule="auto"/>
              <w:ind w:left="592"/>
              <w:rPr>
                <w:sz w:val="18"/>
                <w:szCs w:val="18"/>
              </w:rPr>
            </w:pPr>
            <w:r>
              <w:rPr>
                <w:b/>
                <w:bCs/>
                <w:spacing w:val="-2"/>
                <w:sz w:val="18"/>
                <w:szCs w:val="18"/>
              </w:rPr>
              <w:t>据</w:t>
            </w:r>
          </w:p>
        </w:tc>
        <w:tc>
          <w:tcPr>
            <w:tcW w:w="762" w:type="dxa"/>
            <w:vAlign w:val="top"/>
          </w:tcPr>
          <w:p w14:paraId="17040F60">
            <w:pPr>
              <w:pStyle w:val="6"/>
              <w:spacing w:before="71" w:line="282" w:lineRule="auto"/>
              <w:ind w:left="205" w:right="105" w:hanging="88"/>
              <w:rPr>
                <w:sz w:val="18"/>
                <w:szCs w:val="18"/>
              </w:rPr>
            </w:pPr>
            <w:r>
              <w:rPr>
                <w:b/>
                <w:bCs/>
                <w:spacing w:val="-4"/>
                <w:sz w:val="18"/>
                <w:szCs w:val="18"/>
              </w:rPr>
              <w:t>上年完</w:t>
            </w:r>
            <w:r>
              <w:rPr>
                <w:sz w:val="18"/>
                <w:szCs w:val="18"/>
              </w:rPr>
              <w:t xml:space="preserve"> </w:t>
            </w:r>
            <w:r>
              <w:rPr>
                <w:b/>
                <w:bCs/>
                <w:spacing w:val="-7"/>
                <w:sz w:val="18"/>
                <w:szCs w:val="18"/>
              </w:rPr>
              <w:t>成值</w:t>
            </w:r>
          </w:p>
        </w:tc>
        <w:tc>
          <w:tcPr>
            <w:tcW w:w="870" w:type="dxa"/>
            <w:vAlign w:val="top"/>
          </w:tcPr>
          <w:p w14:paraId="115C6F3F">
            <w:pPr>
              <w:pStyle w:val="6"/>
              <w:spacing w:before="69" w:line="221" w:lineRule="auto"/>
              <w:ind w:left="172"/>
              <w:rPr>
                <w:sz w:val="18"/>
                <w:szCs w:val="18"/>
              </w:rPr>
            </w:pPr>
            <w:r>
              <w:rPr>
                <w:b/>
                <w:bCs/>
                <w:spacing w:val="-5"/>
                <w:sz w:val="18"/>
                <w:szCs w:val="18"/>
              </w:rPr>
              <w:t>指标分</w:t>
            </w:r>
          </w:p>
          <w:p w14:paraId="1CAF055C">
            <w:pPr>
              <w:pStyle w:val="6"/>
              <w:spacing w:before="96" w:line="220" w:lineRule="auto"/>
              <w:ind w:left="170"/>
              <w:rPr>
                <w:sz w:val="18"/>
                <w:szCs w:val="18"/>
              </w:rPr>
            </w:pPr>
            <w:r>
              <w:rPr>
                <w:b/>
                <w:bCs/>
                <w:spacing w:val="-4"/>
                <w:sz w:val="18"/>
                <w:szCs w:val="18"/>
              </w:rPr>
              <w:t>值权重</w:t>
            </w:r>
          </w:p>
        </w:tc>
        <w:tc>
          <w:tcPr>
            <w:tcW w:w="996" w:type="dxa"/>
            <w:vAlign w:val="top"/>
          </w:tcPr>
          <w:p w14:paraId="1F3AD8B6">
            <w:pPr>
              <w:pStyle w:val="6"/>
              <w:spacing w:before="71" w:line="282" w:lineRule="auto"/>
              <w:ind w:left="322" w:right="133" w:hanging="178"/>
              <w:rPr>
                <w:sz w:val="18"/>
                <w:szCs w:val="18"/>
              </w:rPr>
            </w:pPr>
            <w:r>
              <w:rPr>
                <w:b/>
                <w:bCs/>
                <w:spacing w:val="-4"/>
                <w:sz w:val="18"/>
                <w:szCs w:val="18"/>
              </w:rPr>
              <w:t>指标赋分</w:t>
            </w:r>
            <w:r>
              <w:rPr>
                <w:sz w:val="18"/>
                <w:szCs w:val="18"/>
              </w:rPr>
              <w:t xml:space="preserve"> </w:t>
            </w:r>
            <w:r>
              <w:rPr>
                <w:b/>
                <w:bCs/>
                <w:spacing w:val="-6"/>
                <w:sz w:val="18"/>
                <w:szCs w:val="18"/>
              </w:rPr>
              <w:t>规则</w:t>
            </w:r>
          </w:p>
        </w:tc>
        <w:tc>
          <w:tcPr>
            <w:tcW w:w="2028" w:type="dxa"/>
            <w:vAlign w:val="top"/>
          </w:tcPr>
          <w:p w14:paraId="1CE5B279">
            <w:pPr>
              <w:pStyle w:val="6"/>
              <w:spacing w:before="225" w:line="221" w:lineRule="auto"/>
              <w:ind w:left="655"/>
              <w:rPr>
                <w:sz w:val="18"/>
                <w:szCs w:val="18"/>
              </w:rPr>
            </w:pPr>
            <w:r>
              <w:rPr>
                <w:b/>
                <w:bCs/>
                <w:spacing w:val="-3"/>
                <w:sz w:val="18"/>
                <w:szCs w:val="18"/>
              </w:rPr>
              <w:t>佐证资料</w:t>
            </w:r>
          </w:p>
        </w:tc>
      </w:tr>
      <w:tr w14:paraId="47DCA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01" w:type="dxa"/>
            <w:vMerge w:val="restart"/>
            <w:tcBorders>
              <w:bottom w:val="nil"/>
            </w:tcBorders>
            <w:vAlign w:val="top"/>
          </w:tcPr>
          <w:p w14:paraId="7FEA425B">
            <w:pPr>
              <w:spacing w:line="260" w:lineRule="auto"/>
              <w:rPr>
                <w:rFonts w:ascii="Arial"/>
                <w:sz w:val="21"/>
              </w:rPr>
            </w:pPr>
          </w:p>
          <w:p w14:paraId="2DC1B2A4">
            <w:pPr>
              <w:spacing w:line="260" w:lineRule="auto"/>
              <w:rPr>
                <w:rFonts w:ascii="Arial"/>
                <w:sz w:val="21"/>
              </w:rPr>
            </w:pPr>
          </w:p>
          <w:p w14:paraId="250B4744">
            <w:pPr>
              <w:spacing w:line="260" w:lineRule="auto"/>
              <w:rPr>
                <w:rFonts w:ascii="Arial"/>
                <w:sz w:val="21"/>
              </w:rPr>
            </w:pPr>
          </w:p>
          <w:p w14:paraId="63A9E2EE">
            <w:pPr>
              <w:spacing w:line="261" w:lineRule="auto"/>
              <w:rPr>
                <w:rFonts w:ascii="Arial"/>
                <w:sz w:val="21"/>
              </w:rPr>
            </w:pPr>
          </w:p>
          <w:p w14:paraId="22CD8BFF">
            <w:pPr>
              <w:spacing w:line="261" w:lineRule="auto"/>
              <w:rPr>
                <w:rFonts w:ascii="Arial"/>
                <w:sz w:val="21"/>
              </w:rPr>
            </w:pPr>
          </w:p>
          <w:p w14:paraId="1EA5656B">
            <w:pPr>
              <w:spacing w:line="261" w:lineRule="auto"/>
              <w:rPr>
                <w:rFonts w:ascii="Arial"/>
                <w:sz w:val="21"/>
              </w:rPr>
            </w:pPr>
          </w:p>
          <w:p w14:paraId="30AEEA1E">
            <w:pPr>
              <w:pStyle w:val="6"/>
              <w:spacing w:before="62" w:line="229" w:lineRule="auto"/>
              <w:ind w:left="206"/>
            </w:pPr>
            <w:r>
              <w:rPr>
                <w:spacing w:val="7"/>
              </w:rPr>
              <w:t>产出指</w:t>
            </w:r>
          </w:p>
          <w:p w14:paraId="0AF7EC48">
            <w:pPr>
              <w:pStyle w:val="6"/>
              <w:spacing w:before="76" w:line="230" w:lineRule="auto"/>
              <w:ind w:left="406"/>
            </w:pPr>
            <w:r>
              <w:t>标</w:t>
            </w:r>
          </w:p>
        </w:tc>
        <w:tc>
          <w:tcPr>
            <w:tcW w:w="996" w:type="dxa"/>
            <w:vMerge w:val="restart"/>
            <w:tcBorders>
              <w:bottom w:val="nil"/>
            </w:tcBorders>
            <w:vAlign w:val="top"/>
          </w:tcPr>
          <w:p w14:paraId="5FA95BA7">
            <w:pPr>
              <w:spacing w:line="311" w:lineRule="auto"/>
              <w:rPr>
                <w:rFonts w:ascii="Arial"/>
                <w:sz w:val="21"/>
              </w:rPr>
            </w:pPr>
          </w:p>
          <w:p w14:paraId="3B5BB7E9">
            <w:pPr>
              <w:spacing w:line="312" w:lineRule="auto"/>
              <w:rPr>
                <w:rFonts w:ascii="Arial"/>
                <w:sz w:val="21"/>
              </w:rPr>
            </w:pPr>
          </w:p>
          <w:p w14:paraId="281246C7">
            <w:pPr>
              <w:pStyle w:val="6"/>
              <w:spacing w:before="62" w:line="305" w:lineRule="auto"/>
              <w:ind w:left="401" w:right="197" w:hanging="198"/>
            </w:pPr>
            <w:r>
              <w:rPr>
                <w:spacing w:val="6"/>
              </w:rPr>
              <w:t>数量指</w:t>
            </w:r>
            <w:r>
              <w:rPr>
                <w:spacing w:val="1"/>
              </w:rPr>
              <w:t xml:space="preserve"> </w:t>
            </w:r>
            <w:r>
              <w:t>标</w:t>
            </w:r>
          </w:p>
        </w:tc>
        <w:tc>
          <w:tcPr>
            <w:tcW w:w="1143" w:type="dxa"/>
            <w:vAlign w:val="top"/>
          </w:tcPr>
          <w:p w14:paraId="5FFF0C7D">
            <w:pPr>
              <w:pStyle w:val="6"/>
              <w:spacing w:before="60" w:line="229" w:lineRule="auto"/>
              <w:ind w:left="115"/>
            </w:pPr>
            <w:r>
              <w:rPr>
                <w:spacing w:val="7"/>
              </w:rPr>
              <w:t>教师工资</w:t>
            </w:r>
          </w:p>
          <w:p w14:paraId="51177343">
            <w:pPr>
              <w:pStyle w:val="6"/>
              <w:spacing w:before="76" w:line="229" w:lineRule="auto"/>
              <w:ind w:left="111"/>
            </w:pPr>
            <w:r>
              <w:rPr>
                <w:spacing w:val="8"/>
              </w:rPr>
              <w:t>福利保障</w:t>
            </w:r>
          </w:p>
          <w:p w14:paraId="574AAC29">
            <w:pPr>
              <w:pStyle w:val="6"/>
              <w:spacing w:before="76" w:line="229" w:lineRule="auto"/>
              <w:ind w:left="114"/>
            </w:pPr>
            <w:r>
              <w:rPr>
                <w:spacing w:val="4"/>
              </w:rPr>
              <w:t>人数</w:t>
            </w:r>
          </w:p>
        </w:tc>
        <w:tc>
          <w:tcPr>
            <w:tcW w:w="850" w:type="dxa"/>
            <w:vAlign w:val="top"/>
          </w:tcPr>
          <w:p w14:paraId="16CA8173">
            <w:pPr>
              <w:spacing w:line="309" w:lineRule="auto"/>
              <w:rPr>
                <w:rFonts w:ascii="Arial"/>
                <w:sz w:val="21"/>
              </w:rPr>
            </w:pPr>
          </w:p>
          <w:p w14:paraId="2B20C00B">
            <w:pPr>
              <w:pStyle w:val="6"/>
              <w:spacing w:before="61" w:line="232" w:lineRule="auto"/>
              <w:ind w:left="112"/>
            </w:pPr>
            <w:r>
              <w:rPr>
                <w:spacing w:val="2"/>
              </w:rPr>
              <w:t>=452</w:t>
            </w:r>
            <w:r>
              <w:rPr>
                <w:spacing w:val="-51"/>
              </w:rPr>
              <w:t xml:space="preserve"> </w:t>
            </w:r>
            <w:r>
              <w:rPr>
                <w:spacing w:val="2"/>
              </w:rPr>
              <w:t>人</w:t>
            </w:r>
          </w:p>
        </w:tc>
        <w:tc>
          <w:tcPr>
            <w:tcW w:w="1358" w:type="dxa"/>
            <w:vAlign w:val="top"/>
          </w:tcPr>
          <w:p w14:paraId="0774FD90">
            <w:pPr>
              <w:spacing w:line="308" w:lineRule="auto"/>
              <w:rPr>
                <w:rFonts w:ascii="Arial"/>
                <w:sz w:val="21"/>
              </w:rPr>
            </w:pPr>
          </w:p>
          <w:p w14:paraId="0C825861">
            <w:pPr>
              <w:pStyle w:val="6"/>
              <w:spacing w:before="62" w:line="230" w:lineRule="auto"/>
              <w:ind w:left="114"/>
            </w:pPr>
            <w:r>
              <w:rPr>
                <w:spacing w:val="7"/>
              </w:rPr>
              <w:t>计划标准</w:t>
            </w:r>
          </w:p>
        </w:tc>
        <w:tc>
          <w:tcPr>
            <w:tcW w:w="762" w:type="dxa"/>
            <w:vAlign w:val="top"/>
          </w:tcPr>
          <w:p w14:paraId="30C2C623">
            <w:pPr>
              <w:spacing w:line="308" w:lineRule="auto"/>
              <w:rPr>
                <w:rFonts w:ascii="Arial"/>
                <w:sz w:val="21"/>
              </w:rPr>
            </w:pPr>
          </w:p>
          <w:p w14:paraId="0E431E9F">
            <w:pPr>
              <w:pStyle w:val="6"/>
              <w:spacing w:before="62" w:line="230" w:lineRule="auto"/>
              <w:ind w:left="116"/>
            </w:pPr>
            <w:r>
              <w:t>无</w:t>
            </w:r>
          </w:p>
        </w:tc>
        <w:tc>
          <w:tcPr>
            <w:tcW w:w="870" w:type="dxa"/>
            <w:vAlign w:val="top"/>
          </w:tcPr>
          <w:p w14:paraId="2F1E4386">
            <w:pPr>
              <w:spacing w:line="309" w:lineRule="auto"/>
              <w:rPr>
                <w:rFonts w:ascii="Arial"/>
                <w:sz w:val="21"/>
              </w:rPr>
            </w:pPr>
          </w:p>
          <w:p w14:paraId="3D580277">
            <w:pPr>
              <w:pStyle w:val="6"/>
              <w:spacing w:before="62" w:line="256" w:lineRule="exact"/>
              <w:ind w:left="128"/>
            </w:pPr>
            <w:r>
              <w:rPr>
                <w:spacing w:val="-7"/>
                <w:position w:val="1"/>
              </w:rPr>
              <w:t>10</w:t>
            </w:r>
          </w:p>
        </w:tc>
        <w:tc>
          <w:tcPr>
            <w:tcW w:w="996" w:type="dxa"/>
            <w:vAlign w:val="top"/>
          </w:tcPr>
          <w:p w14:paraId="3015B2C5">
            <w:pPr>
              <w:pStyle w:val="6"/>
              <w:spacing w:before="60" w:line="229" w:lineRule="auto"/>
              <w:ind w:left="116"/>
            </w:pPr>
            <w:r>
              <w:rPr>
                <w:spacing w:val="6"/>
              </w:rPr>
              <w:t>按照完</w:t>
            </w:r>
          </w:p>
          <w:p w14:paraId="0095E4C7">
            <w:pPr>
              <w:pStyle w:val="6"/>
              <w:spacing w:before="75" w:line="271" w:lineRule="auto"/>
              <w:ind w:left="116" w:right="284"/>
            </w:pPr>
            <w:r>
              <w:rPr>
                <w:spacing w:val="6"/>
              </w:rPr>
              <w:t>成比例</w:t>
            </w:r>
            <w:r>
              <w:rPr>
                <w:spacing w:val="1"/>
              </w:rPr>
              <w:t xml:space="preserve"> </w:t>
            </w:r>
            <w:r>
              <w:rPr>
                <w:spacing w:val="4"/>
              </w:rPr>
              <w:t>赋分</w:t>
            </w:r>
          </w:p>
        </w:tc>
        <w:tc>
          <w:tcPr>
            <w:tcW w:w="2028" w:type="dxa"/>
            <w:vAlign w:val="top"/>
          </w:tcPr>
          <w:p w14:paraId="18FDFBFF">
            <w:pPr>
              <w:spacing w:line="308" w:lineRule="auto"/>
              <w:rPr>
                <w:rFonts w:ascii="Arial"/>
                <w:sz w:val="21"/>
              </w:rPr>
            </w:pPr>
          </w:p>
          <w:p w14:paraId="2C9B2EDF">
            <w:pPr>
              <w:pStyle w:val="6"/>
              <w:spacing w:before="62" w:line="230" w:lineRule="auto"/>
              <w:ind w:left="116"/>
            </w:pPr>
            <w:r>
              <w:rPr>
                <w:spacing w:val="7"/>
              </w:rPr>
              <w:t>工作资料</w:t>
            </w:r>
          </w:p>
        </w:tc>
      </w:tr>
      <w:tr w14:paraId="16AB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01" w:type="dxa"/>
            <w:vMerge w:val="continue"/>
            <w:tcBorders>
              <w:top w:val="nil"/>
              <w:bottom w:val="nil"/>
            </w:tcBorders>
            <w:vAlign w:val="top"/>
          </w:tcPr>
          <w:p w14:paraId="0E376DD6">
            <w:pPr>
              <w:rPr>
                <w:rFonts w:ascii="Arial"/>
                <w:sz w:val="21"/>
              </w:rPr>
            </w:pPr>
          </w:p>
        </w:tc>
        <w:tc>
          <w:tcPr>
            <w:tcW w:w="996" w:type="dxa"/>
            <w:vMerge w:val="continue"/>
            <w:tcBorders>
              <w:top w:val="nil"/>
            </w:tcBorders>
            <w:vAlign w:val="top"/>
          </w:tcPr>
          <w:p w14:paraId="34C684D2">
            <w:pPr>
              <w:rPr>
                <w:rFonts w:ascii="Arial"/>
                <w:sz w:val="21"/>
              </w:rPr>
            </w:pPr>
          </w:p>
        </w:tc>
        <w:tc>
          <w:tcPr>
            <w:tcW w:w="1143" w:type="dxa"/>
            <w:vAlign w:val="top"/>
          </w:tcPr>
          <w:p w14:paraId="309D28F1">
            <w:pPr>
              <w:pStyle w:val="6"/>
              <w:spacing w:before="61" w:line="230" w:lineRule="auto"/>
              <w:ind w:left="113"/>
            </w:pPr>
            <w:r>
              <w:rPr>
                <w:spacing w:val="7"/>
              </w:rPr>
              <w:t>移交人员</w:t>
            </w:r>
          </w:p>
          <w:p w14:paraId="215A66FF">
            <w:pPr>
              <w:pStyle w:val="6"/>
              <w:spacing w:before="75" w:line="270" w:lineRule="auto"/>
              <w:ind w:left="117" w:right="234" w:hanging="2"/>
            </w:pPr>
            <w:r>
              <w:rPr>
                <w:spacing w:val="7"/>
              </w:rPr>
              <w:t>工资发放</w:t>
            </w:r>
            <w:r>
              <w:t xml:space="preserve"> </w:t>
            </w:r>
            <w:r>
              <w:rPr>
                <w:spacing w:val="2"/>
              </w:rPr>
              <w:t>次数</w:t>
            </w:r>
          </w:p>
        </w:tc>
        <w:tc>
          <w:tcPr>
            <w:tcW w:w="850" w:type="dxa"/>
            <w:vAlign w:val="top"/>
          </w:tcPr>
          <w:p w14:paraId="1DC73882">
            <w:pPr>
              <w:spacing w:line="309" w:lineRule="auto"/>
              <w:rPr>
                <w:rFonts w:ascii="Arial"/>
                <w:sz w:val="21"/>
              </w:rPr>
            </w:pPr>
          </w:p>
          <w:p w14:paraId="68160C1B">
            <w:pPr>
              <w:pStyle w:val="6"/>
              <w:spacing w:before="62" w:line="229" w:lineRule="auto"/>
              <w:ind w:left="112"/>
            </w:pPr>
            <w:r>
              <w:rPr>
                <w:spacing w:val="1"/>
              </w:rPr>
              <w:t>=12</w:t>
            </w:r>
            <w:r>
              <w:rPr>
                <w:spacing w:val="-31"/>
              </w:rPr>
              <w:t xml:space="preserve"> </w:t>
            </w:r>
            <w:r>
              <w:rPr>
                <w:spacing w:val="1"/>
              </w:rPr>
              <w:t>次</w:t>
            </w:r>
          </w:p>
        </w:tc>
        <w:tc>
          <w:tcPr>
            <w:tcW w:w="1358" w:type="dxa"/>
            <w:vAlign w:val="top"/>
          </w:tcPr>
          <w:p w14:paraId="39B635FF">
            <w:pPr>
              <w:spacing w:line="309" w:lineRule="auto"/>
              <w:rPr>
                <w:rFonts w:ascii="Arial"/>
                <w:sz w:val="21"/>
              </w:rPr>
            </w:pPr>
          </w:p>
          <w:p w14:paraId="6F4A2524">
            <w:pPr>
              <w:pStyle w:val="6"/>
              <w:spacing w:before="62" w:line="230" w:lineRule="auto"/>
              <w:ind w:left="114"/>
            </w:pPr>
            <w:r>
              <w:rPr>
                <w:spacing w:val="7"/>
              </w:rPr>
              <w:t>计划标准</w:t>
            </w:r>
          </w:p>
        </w:tc>
        <w:tc>
          <w:tcPr>
            <w:tcW w:w="762" w:type="dxa"/>
            <w:vAlign w:val="top"/>
          </w:tcPr>
          <w:p w14:paraId="4632FC2E">
            <w:pPr>
              <w:spacing w:line="309" w:lineRule="auto"/>
              <w:rPr>
                <w:rFonts w:ascii="Arial"/>
                <w:sz w:val="21"/>
              </w:rPr>
            </w:pPr>
          </w:p>
          <w:p w14:paraId="349878D8">
            <w:pPr>
              <w:pStyle w:val="6"/>
              <w:spacing w:before="62" w:line="230" w:lineRule="auto"/>
              <w:ind w:left="116"/>
            </w:pPr>
            <w:r>
              <w:t>无</w:t>
            </w:r>
          </w:p>
        </w:tc>
        <w:tc>
          <w:tcPr>
            <w:tcW w:w="870" w:type="dxa"/>
            <w:vAlign w:val="top"/>
          </w:tcPr>
          <w:p w14:paraId="6DF422A2">
            <w:pPr>
              <w:spacing w:line="309" w:lineRule="auto"/>
              <w:rPr>
                <w:rFonts w:ascii="Arial"/>
                <w:sz w:val="21"/>
              </w:rPr>
            </w:pPr>
          </w:p>
          <w:p w14:paraId="637A0E82">
            <w:pPr>
              <w:pStyle w:val="6"/>
              <w:spacing w:before="62" w:line="257" w:lineRule="exact"/>
              <w:ind w:left="128"/>
            </w:pPr>
            <w:r>
              <w:rPr>
                <w:spacing w:val="-7"/>
                <w:position w:val="1"/>
              </w:rPr>
              <w:t>10</w:t>
            </w:r>
          </w:p>
        </w:tc>
        <w:tc>
          <w:tcPr>
            <w:tcW w:w="996" w:type="dxa"/>
            <w:vAlign w:val="top"/>
          </w:tcPr>
          <w:p w14:paraId="2A97B6F1">
            <w:pPr>
              <w:pStyle w:val="6"/>
              <w:spacing w:before="61" w:line="229" w:lineRule="auto"/>
              <w:ind w:left="116"/>
            </w:pPr>
            <w:r>
              <w:rPr>
                <w:spacing w:val="6"/>
              </w:rPr>
              <w:t>按照完</w:t>
            </w:r>
          </w:p>
          <w:p w14:paraId="2FF607FE">
            <w:pPr>
              <w:pStyle w:val="6"/>
              <w:spacing w:before="77" w:line="270" w:lineRule="auto"/>
              <w:ind w:left="116" w:right="284"/>
            </w:pPr>
            <w:r>
              <w:rPr>
                <w:spacing w:val="6"/>
              </w:rPr>
              <w:t>成比例</w:t>
            </w:r>
            <w:r>
              <w:rPr>
                <w:spacing w:val="1"/>
              </w:rPr>
              <w:t xml:space="preserve"> </w:t>
            </w:r>
            <w:r>
              <w:rPr>
                <w:spacing w:val="4"/>
              </w:rPr>
              <w:t>赋分</w:t>
            </w:r>
          </w:p>
        </w:tc>
        <w:tc>
          <w:tcPr>
            <w:tcW w:w="2028" w:type="dxa"/>
            <w:vAlign w:val="top"/>
          </w:tcPr>
          <w:p w14:paraId="493BA9B8">
            <w:pPr>
              <w:spacing w:line="309" w:lineRule="auto"/>
              <w:rPr>
                <w:rFonts w:ascii="Arial"/>
                <w:sz w:val="21"/>
              </w:rPr>
            </w:pPr>
          </w:p>
          <w:p w14:paraId="7A796178">
            <w:pPr>
              <w:pStyle w:val="6"/>
              <w:spacing w:before="62" w:line="230" w:lineRule="auto"/>
              <w:ind w:left="116"/>
            </w:pPr>
            <w:r>
              <w:rPr>
                <w:spacing w:val="7"/>
              </w:rPr>
              <w:t>工作资料</w:t>
            </w:r>
          </w:p>
        </w:tc>
      </w:tr>
      <w:tr w14:paraId="0C3F8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01" w:type="dxa"/>
            <w:vMerge w:val="continue"/>
            <w:tcBorders>
              <w:top w:val="nil"/>
              <w:bottom w:val="nil"/>
            </w:tcBorders>
            <w:vAlign w:val="top"/>
          </w:tcPr>
          <w:p w14:paraId="44DC8ADB">
            <w:pPr>
              <w:rPr>
                <w:rFonts w:ascii="Arial"/>
                <w:sz w:val="21"/>
              </w:rPr>
            </w:pPr>
          </w:p>
        </w:tc>
        <w:tc>
          <w:tcPr>
            <w:tcW w:w="996" w:type="dxa"/>
            <w:vMerge w:val="restart"/>
            <w:tcBorders>
              <w:bottom w:val="nil"/>
            </w:tcBorders>
            <w:vAlign w:val="top"/>
          </w:tcPr>
          <w:p w14:paraId="4E6F3BBF">
            <w:pPr>
              <w:spacing w:line="312" w:lineRule="auto"/>
              <w:rPr>
                <w:rFonts w:ascii="Arial"/>
                <w:sz w:val="21"/>
              </w:rPr>
            </w:pPr>
          </w:p>
          <w:p w14:paraId="6C4AA0EE">
            <w:pPr>
              <w:spacing w:line="313" w:lineRule="auto"/>
              <w:rPr>
                <w:rFonts w:ascii="Arial"/>
                <w:sz w:val="21"/>
              </w:rPr>
            </w:pPr>
          </w:p>
          <w:p w14:paraId="33A87FCE">
            <w:pPr>
              <w:pStyle w:val="6"/>
              <w:spacing w:before="61" w:line="305" w:lineRule="auto"/>
              <w:ind w:left="400" w:right="197" w:hanging="190"/>
            </w:pPr>
            <w:r>
              <w:rPr>
                <w:spacing w:val="4"/>
              </w:rPr>
              <w:t>时效指</w:t>
            </w:r>
            <w:r>
              <w:t xml:space="preserve"> 标</w:t>
            </w:r>
          </w:p>
        </w:tc>
        <w:tc>
          <w:tcPr>
            <w:tcW w:w="1143" w:type="dxa"/>
            <w:vAlign w:val="top"/>
          </w:tcPr>
          <w:p w14:paraId="5659DD23">
            <w:pPr>
              <w:pStyle w:val="6"/>
              <w:spacing w:before="62" w:line="229" w:lineRule="auto"/>
              <w:ind w:left="115"/>
            </w:pPr>
            <w:r>
              <w:rPr>
                <w:spacing w:val="7"/>
              </w:rPr>
              <w:t>教师工资</w:t>
            </w:r>
          </w:p>
          <w:p w14:paraId="06EF241B">
            <w:pPr>
              <w:pStyle w:val="6"/>
              <w:spacing w:before="77" w:line="270" w:lineRule="auto"/>
              <w:ind w:left="114" w:right="234" w:firstLine="1"/>
            </w:pPr>
            <w:r>
              <w:rPr>
                <w:spacing w:val="7"/>
              </w:rPr>
              <w:t>发放及时</w:t>
            </w:r>
            <w:r>
              <w:t xml:space="preserve"> 率</w:t>
            </w:r>
          </w:p>
        </w:tc>
        <w:tc>
          <w:tcPr>
            <w:tcW w:w="850" w:type="dxa"/>
            <w:vAlign w:val="top"/>
          </w:tcPr>
          <w:p w14:paraId="7170436F">
            <w:pPr>
              <w:spacing w:line="310" w:lineRule="auto"/>
              <w:rPr>
                <w:rFonts w:ascii="Arial"/>
                <w:sz w:val="21"/>
              </w:rPr>
            </w:pPr>
          </w:p>
          <w:p w14:paraId="6328B74C">
            <w:pPr>
              <w:pStyle w:val="6"/>
              <w:spacing w:before="62" w:line="256" w:lineRule="exact"/>
              <w:ind w:left="119"/>
            </w:pPr>
            <w:r>
              <w:rPr>
                <w:spacing w:val="2"/>
                <w:position w:val="1"/>
              </w:rPr>
              <w:t>&gt;=95%</w:t>
            </w:r>
          </w:p>
        </w:tc>
        <w:tc>
          <w:tcPr>
            <w:tcW w:w="1358" w:type="dxa"/>
            <w:vAlign w:val="top"/>
          </w:tcPr>
          <w:p w14:paraId="6C0480F6">
            <w:pPr>
              <w:spacing w:line="310" w:lineRule="auto"/>
              <w:rPr>
                <w:rFonts w:ascii="Arial"/>
                <w:sz w:val="21"/>
              </w:rPr>
            </w:pPr>
          </w:p>
          <w:p w14:paraId="20A68BA1">
            <w:pPr>
              <w:pStyle w:val="6"/>
              <w:spacing w:before="61" w:line="230" w:lineRule="auto"/>
              <w:ind w:left="114"/>
            </w:pPr>
            <w:r>
              <w:rPr>
                <w:spacing w:val="7"/>
              </w:rPr>
              <w:t>计划标准</w:t>
            </w:r>
          </w:p>
        </w:tc>
        <w:tc>
          <w:tcPr>
            <w:tcW w:w="762" w:type="dxa"/>
            <w:vAlign w:val="top"/>
          </w:tcPr>
          <w:p w14:paraId="2AC02938">
            <w:pPr>
              <w:spacing w:line="310" w:lineRule="auto"/>
              <w:rPr>
                <w:rFonts w:ascii="Arial"/>
                <w:sz w:val="21"/>
              </w:rPr>
            </w:pPr>
          </w:p>
          <w:p w14:paraId="1A96C180">
            <w:pPr>
              <w:pStyle w:val="6"/>
              <w:spacing w:before="61" w:line="230" w:lineRule="auto"/>
              <w:ind w:left="116"/>
            </w:pPr>
            <w:r>
              <w:t>无</w:t>
            </w:r>
          </w:p>
        </w:tc>
        <w:tc>
          <w:tcPr>
            <w:tcW w:w="870" w:type="dxa"/>
            <w:vAlign w:val="top"/>
          </w:tcPr>
          <w:p w14:paraId="14F47A83">
            <w:pPr>
              <w:spacing w:line="310" w:lineRule="auto"/>
              <w:rPr>
                <w:rFonts w:ascii="Arial"/>
                <w:sz w:val="21"/>
              </w:rPr>
            </w:pPr>
          </w:p>
          <w:p w14:paraId="3C9192B5">
            <w:pPr>
              <w:pStyle w:val="6"/>
              <w:spacing w:before="62" w:line="256" w:lineRule="exact"/>
              <w:ind w:left="128"/>
            </w:pPr>
            <w:r>
              <w:rPr>
                <w:spacing w:val="-7"/>
                <w:position w:val="1"/>
              </w:rPr>
              <w:t>10</w:t>
            </w:r>
          </w:p>
        </w:tc>
        <w:tc>
          <w:tcPr>
            <w:tcW w:w="996" w:type="dxa"/>
            <w:vAlign w:val="top"/>
          </w:tcPr>
          <w:p w14:paraId="3412CC54">
            <w:pPr>
              <w:pStyle w:val="6"/>
              <w:spacing w:before="62" w:line="229" w:lineRule="auto"/>
              <w:ind w:left="116"/>
            </w:pPr>
            <w:r>
              <w:rPr>
                <w:spacing w:val="6"/>
              </w:rPr>
              <w:t>按照完</w:t>
            </w:r>
          </w:p>
          <w:p w14:paraId="11E58E31">
            <w:pPr>
              <w:pStyle w:val="6"/>
              <w:spacing w:before="77" w:line="270" w:lineRule="auto"/>
              <w:ind w:left="116" w:right="284"/>
            </w:pPr>
            <w:r>
              <w:rPr>
                <w:spacing w:val="6"/>
              </w:rPr>
              <w:t>成比例</w:t>
            </w:r>
            <w:r>
              <w:rPr>
                <w:spacing w:val="1"/>
              </w:rPr>
              <w:t xml:space="preserve"> </w:t>
            </w:r>
            <w:r>
              <w:rPr>
                <w:spacing w:val="4"/>
              </w:rPr>
              <w:t>赋分</w:t>
            </w:r>
          </w:p>
        </w:tc>
        <w:tc>
          <w:tcPr>
            <w:tcW w:w="2028" w:type="dxa"/>
            <w:vAlign w:val="top"/>
          </w:tcPr>
          <w:p w14:paraId="09021243">
            <w:pPr>
              <w:spacing w:line="310" w:lineRule="auto"/>
              <w:rPr>
                <w:rFonts w:ascii="Arial"/>
                <w:sz w:val="21"/>
              </w:rPr>
            </w:pPr>
          </w:p>
          <w:p w14:paraId="25577253">
            <w:pPr>
              <w:pStyle w:val="6"/>
              <w:spacing w:before="61" w:line="230" w:lineRule="auto"/>
              <w:ind w:left="116"/>
            </w:pPr>
            <w:r>
              <w:rPr>
                <w:spacing w:val="7"/>
              </w:rPr>
              <w:t>工作资料</w:t>
            </w:r>
          </w:p>
        </w:tc>
      </w:tr>
      <w:tr w14:paraId="58B0D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01" w:type="dxa"/>
            <w:vMerge w:val="continue"/>
            <w:tcBorders>
              <w:top w:val="nil"/>
            </w:tcBorders>
            <w:vAlign w:val="top"/>
          </w:tcPr>
          <w:p w14:paraId="15C2A89E">
            <w:pPr>
              <w:rPr>
                <w:rFonts w:ascii="Arial"/>
                <w:sz w:val="21"/>
              </w:rPr>
            </w:pPr>
          </w:p>
        </w:tc>
        <w:tc>
          <w:tcPr>
            <w:tcW w:w="996" w:type="dxa"/>
            <w:vMerge w:val="continue"/>
            <w:tcBorders>
              <w:top w:val="nil"/>
            </w:tcBorders>
            <w:vAlign w:val="top"/>
          </w:tcPr>
          <w:p w14:paraId="3027EA2A">
            <w:pPr>
              <w:rPr>
                <w:rFonts w:ascii="Arial"/>
                <w:sz w:val="21"/>
              </w:rPr>
            </w:pPr>
          </w:p>
        </w:tc>
        <w:tc>
          <w:tcPr>
            <w:tcW w:w="1143" w:type="dxa"/>
            <w:vAlign w:val="top"/>
          </w:tcPr>
          <w:p w14:paraId="46DB9AF0">
            <w:pPr>
              <w:pStyle w:val="6"/>
              <w:spacing w:before="218" w:line="304" w:lineRule="auto"/>
              <w:ind w:left="111" w:right="234" w:firstLine="9"/>
            </w:pPr>
            <w:r>
              <w:rPr>
                <w:spacing w:val="5"/>
              </w:rPr>
              <w:t>资金到位</w:t>
            </w:r>
            <w:r>
              <w:rPr>
                <w:spacing w:val="1"/>
              </w:rPr>
              <w:t xml:space="preserve"> </w:t>
            </w:r>
            <w:r>
              <w:rPr>
                <w:spacing w:val="7"/>
              </w:rPr>
              <w:t>及时率</w:t>
            </w:r>
          </w:p>
        </w:tc>
        <w:tc>
          <w:tcPr>
            <w:tcW w:w="850" w:type="dxa"/>
            <w:vAlign w:val="top"/>
          </w:tcPr>
          <w:p w14:paraId="6642BC1B">
            <w:pPr>
              <w:spacing w:line="310" w:lineRule="auto"/>
              <w:rPr>
                <w:rFonts w:ascii="Arial"/>
                <w:sz w:val="21"/>
              </w:rPr>
            </w:pPr>
          </w:p>
          <w:p w14:paraId="2D674792">
            <w:pPr>
              <w:pStyle w:val="6"/>
              <w:spacing w:before="61" w:line="257" w:lineRule="exact"/>
              <w:ind w:left="112"/>
            </w:pPr>
            <w:r>
              <w:rPr>
                <w:spacing w:val="3"/>
                <w:position w:val="1"/>
              </w:rPr>
              <w:t>=100%</w:t>
            </w:r>
          </w:p>
        </w:tc>
        <w:tc>
          <w:tcPr>
            <w:tcW w:w="1358" w:type="dxa"/>
            <w:vAlign w:val="top"/>
          </w:tcPr>
          <w:p w14:paraId="642EAC2E">
            <w:pPr>
              <w:spacing w:line="309" w:lineRule="auto"/>
              <w:rPr>
                <w:rFonts w:ascii="Arial"/>
                <w:sz w:val="21"/>
              </w:rPr>
            </w:pPr>
          </w:p>
          <w:p w14:paraId="21877FEC">
            <w:pPr>
              <w:pStyle w:val="6"/>
              <w:spacing w:before="62" w:line="230" w:lineRule="auto"/>
              <w:ind w:left="114"/>
            </w:pPr>
            <w:r>
              <w:rPr>
                <w:spacing w:val="7"/>
              </w:rPr>
              <w:t>计划标准</w:t>
            </w:r>
          </w:p>
        </w:tc>
        <w:tc>
          <w:tcPr>
            <w:tcW w:w="762" w:type="dxa"/>
            <w:vAlign w:val="top"/>
          </w:tcPr>
          <w:p w14:paraId="1C560FAF">
            <w:pPr>
              <w:spacing w:line="309" w:lineRule="auto"/>
              <w:rPr>
                <w:rFonts w:ascii="Arial"/>
                <w:sz w:val="21"/>
              </w:rPr>
            </w:pPr>
          </w:p>
          <w:p w14:paraId="10430C99">
            <w:pPr>
              <w:pStyle w:val="6"/>
              <w:spacing w:before="62" w:line="230" w:lineRule="auto"/>
              <w:ind w:left="116"/>
            </w:pPr>
            <w:r>
              <w:t>无</w:t>
            </w:r>
          </w:p>
        </w:tc>
        <w:tc>
          <w:tcPr>
            <w:tcW w:w="870" w:type="dxa"/>
            <w:vAlign w:val="top"/>
          </w:tcPr>
          <w:p w14:paraId="14AECE8B">
            <w:pPr>
              <w:spacing w:line="310" w:lineRule="auto"/>
              <w:rPr>
                <w:rFonts w:ascii="Arial"/>
                <w:sz w:val="21"/>
              </w:rPr>
            </w:pPr>
          </w:p>
          <w:p w14:paraId="3A8FE942">
            <w:pPr>
              <w:pStyle w:val="6"/>
              <w:spacing w:before="61" w:line="257" w:lineRule="exact"/>
              <w:ind w:left="128"/>
            </w:pPr>
            <w:r>
              <w:rPr>
                <w:spacing w:val="-7"/>
                <w:position w:val="1"/>
              </w:rPr>
              <w:t>10</w:t>
            </w:r>
          </w:p>
        </w:tc>
        <w:tc>
          <w:tcPr>
            <w:tcW w:w="996" w:type="dxa"/>
            <w:vAlign w:val="top"/>
          </w:tcPr>
          <w:p w14:paraId="778D0BC6">
            <w:pPr>
              <w:pStyle w:val="6"/>
              <w:spacing w:before="61" w:line="229" w:lineRule="auto"/>
              <w:ind w:left="116"/>
            </w:pPr>
            <w:r>
              <w:rPr>
                <w:spacing w:val="6"/>
              </w:rPr>
              <w:t>按照完</w:t>
            </w:r>
          </w:p>
          <w:p w14:paraId="16E00ACB">
            <w:pPr>
              <w:pStyle w:val="6"/>
              <w:spacing w:before="75" w:line="271" w:lineRule="auto"/>
              <w:ind w:left="116" w:right="284"/>
            </w:pPr>
            <w:r>
              <w:rPr>
                <w:spacing w:val="6"/>
              </w:rPr>
              <w:t>成比例</w:t>
            </w:r>
            <w:r>
              <w:rPr>
                <w:spacing w:val="1"/>
              </w:rPr>
              <w:t xml:space="preserve"> </w:t>
            </w:r>
            <w:r>
              <w:rPr>
                <w:spacing w:val="4"/>
              </w:rPr>
              <w:t>赋分</w:t>
            </w:r>
          </w:p>
        </w:tc>
        <w:tc>
          <w:tcPr>
            <w:tcW w:w="2028" w:type="dxa"/>
            <w:vAlign w:val="top"/>
          </w:tcPr>
          <w:p w14:paraId="787EEE02">
            <w:pPr>
              <w:spacing w:line="309" w:lineRule="auto"/>
              <w:rPr>
                <w:rFonts w:ascii="Arial"/>
                <w:sz w:val="21"/>
              </w:rPr>
            </w:pPr>
          </w:p>
          <w:p w14:paraId="3EA3809C">
            <w:pPr>
              <w:pStyle w:val="6"/>
              <w:spacing w:before="62" w:line="230" w:lineRule="auto"/>
              <w:ind w:left="116"/>
            </w:pPr>
            <w:r>
              <w:rPr>
                <w:spacing w:val="7"/>
              </w:rPr>
              <w:t>工作资料</w:t>
            </w:r>
          </w:p>
        </w:tc>
      </w:tr>
      <w:tr w14:paraId="238F1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001" w:type="dxa"/>
            <w:vAlign w:val="top"/>
          </w:tcPr>
          <w:p w14:paraId="25A540B1">
            <w:pPr>
              <w:spacing w:line="309" w:lineRule="auto"/>
              <w:rPr>
                <w:rFonts w:ascii="Arial"/>
                <w:sz w:val="21"/>
              </w:rPr>
            </w:pPr>
          </w:p>
          <w:p w14:paraId="5B857783">
            <w:pPr>
              <w:pStyle w:val="6"/>
              <w:spacing w:before="62" w:line="305" w:lineRule="auto"/>
              <w:ind w:left="406" w:right="197" w:hanging="198"/>
            </w:pPr>
            <w:r>
              <w:rPr>
                <w:spacing w:val="6"/>
              </w:rPr>
              <w:t>成本指</w:t>
            </w:r>
            <w:r>
              <w:rPr>
                <w:spacing w:val="1"/>
              </w:rPr>
              <w:t xml:space="preserve"> </w:t>
            </w:r>
            <w:r>
              <w:t>标</w:t>
            </w:r>
          </w:p>
        </w:tc>
        <w:tc>
          <w:tcPr>
            <w:tcW w:w="996" w:type="dxa"/>
            <w:vAlign w:val="top"/>
          </w:tcPr>
          <w:p w14:paraId="2C592487">
            <w:pPr>
              <w:spacing w:line="309" w:lineRule="auto"/>
              <w:rPr>
                <w:rFonts w:ascii="Arial"/>
                <w:sz w:val="21"/>
              </w:rPr>
            </w:pPr>
          </w:p>
          <w:p w14:paraId="569458AC">
            <w:pPr>
              <w:pStyle w:val="6"/>
              <w:spacing w:before="62" w:line="230" w:lineRule="auto"/>
              <w:ind w:left="203"/>
            </w:pPr>
            <w:r>
              <w:rPr>
                <w:spacing w:val="6"/>
              </w:rPr>
              <w:t>经济成</w:t>
            </w:r>
          </w:p>
          <w:p w14:paraId="50D6835D">
            <w:pPr>
              <w:pStyle w:val="6"/>
              <w:spacing w:before="75" w:line="228" w:lineRule="auto"/>
              <w:ind w:left="202"/>
            </w:pPr>
            <w:r>
              <w:rPr>
                <w:spacing w:val="7"/>
              </w:rPr>
              <w:t>本指标</w:t>
            </w:r>
          </w:p>
        </w:tc>
        <w:tc>
          <w:tcPr>
            <w:tcW w:w="1143" w:type="dxa"/>
            <w:vAlign w:val="top"/>
          </w:tcPr>
          <w:p w14:paraId="6614377B">
            <w:pPr>
              <w:pStyle w:val="6"/>
              <w:spacing w:before="61" w:line="229" w:lineRule="auto"/>
              <w:ind w:left="112"/>
            </w:pPr>
            <w:r>
              <w:rPr>
                <w:spacing w:val="7"/>
              </w:rPr>
              <w:t>每次支付</w:t>
            </w:r>
          </w:p>
          <w:p w14:paraId="288E832B">
            <w:pPr>
              <w:pStyle w:val="6"/>
              <w:spacing w:before="76" w:line="230" w:lineRule="auto"/>
              <w:ind w:left="113"/>
            </w:pPr>
            <w:r>
              <w:rPr>
                <w:spacing w:val="7"/>
              </w:rPr>
              <w:t>移交人员</w:t>
            </w:r>
          </w:p>
          <w:p w14:paraId="6EF88224">
            <w:pPr>
              <w:pStyle w:val="6"/>
              <w:spacing w:before="75" w:line="270" w:lineRule="auto"/>
              <w:ind w:left="114" w:right="234"/>
            </w:pPr>
            <w:r>
              <w:rPr>
                <w:spacing w:val="7"/>
              </w:rPr>
              <w:t>工资福利</w:t>
            </w:r>
            <w:r>
              <w:t xml:space="preserve"> 数</w:t>
            </w:r>
          </w:p>
        </w:tc>
        <w:tc>
          <w:tcPr>
            <w:tcW w:w="850" w:type="dxa"/>
            <w:vAlign w:val="top"/>
          </w:tcPr>
          <w:p w14:paraId="5C47AA28">
            <w:pPr>
              <w:spacing w:line="309" w:lineRule="auto"/>
              <w:rPr>
                <w:rFonts w:ascii="Arial"/>
                <w:sz w:val="21"/>
              </w:rPr>
            </w:pPr>
          </w:p>
          <w:p w14:paraId="198FA36F">
            <w:pPr>
              <w:pStyle w:val="6"/>
              <w:spacing w:before="62" w:line="305" w:lineRule="auto"/>
              <w:ind w:left="113" w:right="107" w:firstLine="5"/>
            </w:pPr>
            <w:r>
              <w:rPr>
                <w:spacing w:val="2"/>
              </w:rPr>
              <w:t>&lt;=423.</w:t>
            </w:r>
            <w:r>
              <w:rPr>
                <w:spacing w:val="3"/>
              </w:rPr>
              <w:t xml:space="preserve"> </w:t>
            </w:r>
            <w:r>
              <w:rPr>
                <w:spacing w:val="1"/>
              </w:rPr>
              <w:t>47</w:t>
            </w:r>
            <w:r>
              <w:rPr>
                <w:spacing w:val="-46"/>
              </w:rPr>
              <w:t xml:space="preserve"> </w:t>
            </w:r>
            <w:r>
              <w:rPr>
                <w:spacing w:val="1"/>
              </w:rPr>
              <w:t>万元</w:t>
            </w:r>
          </w:p>
        </w:tc>
        <w:tc>
          <w:tcPr>
            <w:tcW w:w="1358" w:type="dxa"/>
            <w:vAlign w:val="top"/>
          </w:tcPr>
          <w:p w14:paraId="1FD34DDF">
            <w:pPr>
              <w:spacing w:line="310" w:lineRule="auto"/>
              <w:rPr>
                <w:rFonts w:ascii="Arial"/>
                <w:sz w:val="21"/>
              </w:rPr>
            </w:pPr>
          </w:p>
          <w:p w14:paraId="1310D48D">
            <w:pPr>
              <w:pStyle w:val="6"/>
              <w:spacing w:before="61" w:line="305" w:lineRule="auto"/>
              <w:ind w:left="115" w:right="248"/>
            </w:pPr>
            <w:r>
              <w:rPr>
                <w:spacing w:val="7"/>
              </w:rPr>
              <w:t>预算支出标</w:t>
            </w:r>
            <w:r>
              <w:rPr>
                <w:spacing w:val="2"/>
              </w:rPr>
              <w:t xml:space="preserve"> </w:t>
            </w:r>
            <w:r>
              <w:t>准</w:t>
            </w:r>
          </w:p>
        </w:tc>
        <w:tc>
          <w:tcPr>
            <w:tcW w:w="762" w:type="dxa"/>
            <w:vAlign w:val="top"/>
          </w:tcPr>
          <w:p w14:paraId="34561E2E">
            <w:pPr>
              <w:spacing w:line="464" w:lineRule="auto"/>
              <w:rPr>
                <w:rFonts w:ascii="Arial"/>
                <w:sz w:val="21"/>
              </w:rPr>
            </w:pPr>
          </w:p>
          <w:p w14:paraId="7E41F32E">
            <w:pPr>
              <w:pStyle w:val="6"/>
              <w:spacing w:before="62" w:line="230" w:lineRule="auto"/>
              <w:ind w:left="116"/>
            </w:pPr>
            <w:r>
              <w:t>无</w:t>
            </w:r>
          </w:p>
        </w:tc>
        <w:tc>
          <w:tcPr>
            <w:tcW w:w="870" w:type="dxa"/>
            <w:vAlign w:val="top"/>
          </w:tcPr>
          <w:p w14:paraId="763566F6">
            <w:pPr>
              <w:spacing w:line="464" w:lineRule="auto"/>
              <w:rPr>
                <w:rFonts w:ascii="Arial"/>
                <w:sz w:val="21"/>
              </w:rPr>
            </w:pPr>
          </w:p>
          <w:p w14:paraId="37C0D1C3">
            <w:pPr>
              <w:pStyle w:val="6"/>
              <w:spacing w:before="62" w:line="256" w:lineRule="exact"/>
              <w:ind w:left="115"/>
            </w:pPr>
            <w:r>
              <w:rPr>
                <w:position w:val="1"/>
              </w:rPr>
              <w:t>20</w:t>
            </w:r>
          </w:p>
        </w:tc>
        <w:tc>
          <w:tcPr>
            <w:tcW w:w="996" w:type="dxa"/>
            <w:vAlign w:val="top"/>
          </w:tcPr>
          <w:p w14:paraId="5881801D">
            <w:pPr>
              <w:spacing w:line="309" w:lineRule="auto"/>
              <w:rPr>
                <w:rFonts w:ascii="Arial"/>
                <w:sz w:val="21"/>
              </w:rPr>
            </w:pPr>
          </w:p>
          <w:p w14:paraId="3C2EA1F8">
            <w:pPr>
              <w:pStyle w:val="6"/>
              <w:spacing w:before="62" w:line="305" w:lineRule="auto"/>
              <w:ind w:left="116" w:right="284"/>
            </w:pPr>
            <w:r>
              <w:rPr>
                <w:spacing w:val="6"/>
              </w:rPr>
              <w:t>直接赋</w:t>
            </w:r>
            <w:r>
              <w:rPr>
                <w:spacing w:val="1"/>
              </w:rPr>
              <w:t xml:space="preserve"> </w:t>
            </w:r>
            <w:r>
              <w:t>分</w:t>
            </w:r>
          </w:p>
        </w:tc>
        <w:tc>
          <w:tcPr>
            <w:tcW w:w="2028" w:type="dxa"/>
            <w:vAlign w:val="top"/>
          </w:tcPr>
          <w:p w14:paraId="5E01B1A5">
            <w:pPr>
              <w:spacing w:line="464" w:lineRule="auto"/>
              <w:rPr>
                <w:rFonts w:ascii="Arial"/>
                <w:sz w:val="21"/>
              </w:rPr>
            </w:pPr>
          </w:p>
          <w:p w14:paraId="0B5510F3">
            <w:pPr>
              <w:pStyle w:val="6"/>
              <w:spacing w:before="62" w:line="230" w:lineRule="auto"/>
              <w:ind w:left="116"/>
            </w:pPr>
            <w:r>
              <w:rPr>
                <w:spacing w:val="7"/>
              </w:rPr>
              <w:t>工作资料</w:t>
            </w:r>
          </w:p>
        </w:tc>
      </w:tr>
      <w:tr w14:paraId="3A2AB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01" w:type="dxa"/>
            <w:vMerge w:val="restart"/>
            <w:tcBorders>
              <w:bottom w:val="nil"/>
            </w:tcBorders>
            <w:vAlign w:val="top"/>
          </w:tcPr>
          <w:p w14:paraId="5E8119A3">
            <w:pPr>
              <w:spacing w:line="312" w:lineRule="auto"/>
              <w:rPr>
                <w:rFonts w:ascii="Arial"/>
                <w:sz w:val="21"/>
              </w:rPr>
            </w:pPr>
          </w:p>
          <w:p w14:paraId="516EB2CB">
            <w:pPr>
              <w:spacing w:line="312" w:lineRule="auto"/>
              <w:rPr>
                <w:rFonts w:ascii="Arial"/>
                <w:sz w:val="21"/>
              </w:rPr>
            </w:pPr>
          </w:p>
          <w:p w14:paraId="73FBB1EB">
            <w:pPr>
              <w:pStyle w:val="6"/>
              <w:spacing w:before="62" w:line="305" w:lineRule="auto"/>
              <w:ind w:left="406" w:right="197" w:hanging="195"/>
            </w:pPr>
            <w:r>
              <w:rPr>
                <w:spacing w:val="5"/>
              </w:rPr>
              <w:t>效益指</w:t>
            </w:r>
            <w:r>
              <w:rPr>
                <w:spacing w:val="1"/>
              </w:rPr>
              <w:t xml:space="preserve"> </w:t>
            </w:r>
            <w:r>
              <w:t>标</w:t>
            </w:r>
          </w:p>
        </w:tc>
        <w:tc>
          <w:tcPr>
            <w:tcW w:w="996" w:type="dxa"/>
            <w:vMerge w:val="restart"/>
            <w:tcBorders>
              <w:bottom w:val="nil"/>
            </w:tcBorders>
            <w:vAlign w:val="top"/>
          </w:tcPr>
          <w:p w14:paraId="06D66899">
            <w:pPr>
              <w:spacing w:line="312" w:lineRule="auto"/>
              <w:rPr>
                <w:rFonts w:ascii="Arial"/>
                <w:sz w:val="21"/>
              </w:rPr>
            </w:pPr>
          </w:p>
          <w:p w14:paraId="3F5B7A95">
            <w:pPr>
              <w:spacing w:line="313" w:lineRule="auto"/>
              <w:rPr>
                <w:rFonts w:ascii="Arial"/>
                <w:sz w:val="21"/>
              </w:rPr>
            </w:pPr>
          </w:p>
          <w:p w14:paraId="0BFC0190">
            <w:pPr>
              <w:pStyle w:val="6"/>
              <w:spacing w:before="62" w:line="228" w:lineRule="auto"/>
              <w:ind w:left="203"/>
            </w:pPr>
            <w:r>
              <w:rPr>
                <w:spacing w:val="6"/>
              </w:rPr>
              <w:t>社会效</w:t>
            </w:r>
          </w:p>
          <w:p w14:paraId="65C0572F">
            <w:pPr>
              <w:pStyle w:val="6"/>
              <w:spacing w:before="76" w:line="230" w:lineRule="auto"/>
              <w:ind w:left="203"/>
            </w:pPr>
            <w:r>
              <w:rPr>
                <w:spacing w:val="6"/>
              </w:rPr>
              <w:t>益指标</w:t>
            </w:r>
          </w:p>
        </w:tc>
        <w:tc>
          <w:tcPr>
            <w:tcW w:w="1143" w:type="dxa"/>
            <w:vAlign w:val="top"/>
          </w:tcPr>
          <w:p w14:paraId="22AFE866">
            <w:pPr>
              <w:pStyle w:val="6"/>
              <w:spacing w:before="217" w:line="229" w:lineRule="auto"/>
              <w:ind w:left="116"/>
            </w:pPr>
            <w:r>
              <w:rPr>
                <w:spacing w:val="6"/>
              </w:rPr>
              <w:t>学校教育</w:t>
            </w:r>
          </w:p>
          <w:p w14:paraId="701A2CD9">
            <w:pPr>
              <w:pStyle w:val="6"/>
              <w:spacing w:before="76" w:line="229" w:lineRule="auto"/>
              <w:ind w:left="115"/>
            </w:pPr>
            <w:r>
              <w:rPr>
                <w:spacing w:val="7"/>
              </w:rPr>
              <w:t>教学水平</w:t>
            </w:r>
          </w:p>
        </w:tc>
        <w:tc>
          <w:tcPr>
            <w:tcW w:w="850" w:type="dxa"/>
            <w:vAlign w:val="top"/>
          </w:tcPr>
          <w:p w14:paraId="37DD0AD2">
            <w:pPr>
              <w:pStyle w:val="6"/>
              <w:spacing w:before="218" w:line="305" w:lineRule="auto"/>
              <w:ind w:left="115" w:right="138"/>
            </w:pPr>
            <w:r>
              <w:rPr>
                <w:spacing w:val="7"/>
              </w:rPr>
              <w:t>有所提</w:t>
            </w:r>
            <w:r>
              <w:t xml:space="preserve"> 升</w:t>
            </w:r>
          </w:p>
        </w:tc>
        <w:tc>
          <w:tcPr>
            <w:tcW w:w="1358" w:type="dxa"/>
            <w:vAlign w:val="top"/>
          </w:tcPr>
          <w:p w14:paraId="07996D42">
            <w:pPr>
              <w:spacing w:line="309" w:lineRule="auto"/>
              <w:rPr>
                <w:rFonts w:ascii="Arial"/>
                <w:sz w:val="21"/>
              </w:rPr>
            </w:pPr>
          </w:p>
          <w:p w14:paraId="1006977A">
            <w:pPr>
              <w:pStyle w:val="6"/>
              <w:spacing w:before="62" w:line="230" w:lineRule="auto"/>
              <w:ind w:left="114"/>
            </w:pPr>
            <w:r>
              <w:rPr>
                <w:spacing w:val="7"/>
              </w:rPr>
              <w:t>其他标准</w:t>
            </w:r>
          </w:p>
        </w:tc>
        <w:tc>
          <w:tcPr>
            <w:tcW w:w="762" w:type="dxa"/>
            <w:vAlign w:val="top"/>
          </w:tcPr>
          <w:p w14:paraId="0195F6BD">
            <w:pPr>
              <w:spacing w:line="309" w:lineRule="auto"/>
              <w:rPr>
                <w:rFonts w:ascii="Arial"/>
                <w:sz w:val="21"/>
              </w:rPr>
            </w:pPr>
          </w:p>
          <w:p w14:paraId="3C553D8A">
            <w:pPr>
              <w:pStyle w:val="6"/>
              <w:spacing w:before="62" w:line="230" w:lineRule="auto"/>
              <w:ind w:left="116"/>
            </w:pPr>
            <w:r>
              <w:t>无</w:t>
            </w:r>
          </w:p>
        </w:tc>
        <w:tc>
          <w:tcPr>
            <w:tcW w:w="870" w:type="dxa"/>
            <w:vAlign w:val="top"/>
          </w:tcPr>
          <w:p w14:paraId="68B6B4F6">
            <w:pPr>
              <w:spacing w:line="310" w:lineRule="auto"/>
              <w:rPr>
                <w:rFonts w:ascii="Arial"/>
                <w:sz w:val="21"/>
              </w:rPr>
            </w:pPr>
          </w:p>
          <w:p w14:paraId="3603EC51">
            <w:pPr>
              <w:pStyle w:val="6"/>
              <w:spacing w:before="62" w:line="256" w:lineRule="exact"/>
              <w:ind w:left="128"/>
            </w:pPr>
            <w:r>
              <w:rPr>
                <w:spacing w:val="-7"/>
                <w:position w:val="1"/>
              </w:rPr>
              <w:t>10</w:t>
            </w:r>
          </w:p>
        </w:tc>
        <w:tc>
          <w:tcPr>
            <w:tcW w:w="996" w:type="dxa"/>
            <w:vAlign w:val="top"/>
          </w:tcPr>
          <w:p w14:paraId="1DF762B9">
            <w:pPr>
              <w:pStyle w:val="6"/>
              <w:spacing w:before="61" w:line="229" w:lineRule="auto"/>
              <w:ind w:left="116"/>
            </w:pPr>
            <w:r>
              <w:rPr>
                <w:spacing w:val="6"/>
              </w:rPr>
              <w:t>按评判</w:t>
            </w:r>
          </w:p>
          <w:p w14:paraId="635D7315">
            <w:pPr>
              <w:pStyle w:val="6"/>
              <w:spacing w:before="75" w:line="271" w:lineRule="auto"/>
              <w:ind w:left="116" w:right="284"/>
            </w:pPr>
            <w:r>
              <w:rPr>
                <w:spacing w:val="6"/>
              </w:rPr>
              <w:t>等级赋</w:t>
            </w:r>
            <w:r>
              <w:rPr>
                <w:spacing w:val="1"/>
              </w:rPr>
              <w:t xml:space="preserve"> </w:t>
            </w:r>
            <w:r>
              <w:t>分</w:t>
            </w:r>
          </w:p>
        </w:tc>
        <w:tc>
          <w:tcPr>
            <w:tcW w:w="2028" w:type="dxa"/>
            <w:vAlign w:val="top"/>
          </w:tcPr>
          <w:p w14:paraId="2E96FA66">
            <w:pPr>
              <w:spacing w:line="309" w:lineRule="auto"/>
              <w:rPr>
                <w:rFonts w:ascii="Arial"/>
                <w:sz w:val="21"/>
              </w:rPr>
            </w:pPr>
          </w:p>
          <w:p w14:paraId="2DE39661">
            <w:pPr>
              <w:pStyle w:val="6"/>
              <w:spacing w:before="62" w:line="230" w:lineRule="auto"/>
              <w:ind w:left="116"/>
            </w:pPr>
            <w:r>
              <w:rPr>
                <w:spacing w:val="7"/>
              </w:rPr>
              <w:t>工作资料</w:t>
            </w:r>
          </w:p>
        </w:tc>
      </w:tr>
      <w:tr w14:paraId="6E033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001" w:type="dxa"/>
            <w:vMerge w:val="continue"/>
            <w:tcBorders>
              <w:top w:val="nil"/>
            </w:tcBorders>
            <w:vAlign w:val="top"/>
          </w:tcPr>
          <w:p w14:paraId="62AF1D8E">
            <w:pPr>
              <w:rPr>
                <w:rFonts w:ascii="Arial"/>
                <w:sz w:val="21"/>
              </w:rPr>
            </w:pPr>
          </w:p>
        </w:tc>
        <w:tc>
          <w:tcPr>
            <w:tcW w:w="996" w:type="dxa"/>
            <w:vMerge w:val="continue"/>
            <w:tcBorders>
              <w:top w:val="nil"/>
            </w:tcBorders>
            <w:vAlign w:val="top"/>
          </w:tcPr>
          <w:p w14:paraId="2663DB4A">
            <w:pPr>
              <w:rPr>
                <w:rFonts w:ascii="Arial"/>
                <w:sz w:val="21"/>
              </w:rPr>
            </w:pPr>
          </w:p>
        </w:tc>
        <w:tc>
          <w:tcPr>
            <w:tcW w:w="1143" w:type="dxa"/>
            <w:vAlign w:val="top"/>
          </w:tcPr>
          <w:p w14:paraId="0E284D28">
            <w:pPr>
              <w:pStyle w:val="6"/>
              <w:spacing w:before="220" w:line="304" w:lineRule="auto"/>
              <w:ind w:left="114" w:right="234" w:firstLine="2"/>
            </w:pPr>
            <w:r>
              <w:rPr>
                <w:spacing w:val="6"/>
              </w:rPr>
              <w:t>正常运转</w:t>
            </w:r>
            <w:r>
              <w:rPr>
                <w:spacing w:val="2"/>
              </w:rPr>
              <w:t xml:space="preserve"> </w:t>
            </w:r>
            <w:r>
              <w:t>率</w:t>
            </w:r>
          </w:p>
        </w:tc>
        <w:tc>
          <w:tcPr>
            <w:tcW w:w="850" w:type="dxa"/>
            <w:vAlign w:val="top"/>
          </w:tcPr>
          <w:p w14:paraId="36BF2CCD">
            <w:pPr>
              <w:spacing w:line="312" w:lineRule="auto"/>
              <w:rPr>
                <w:rFonts w:ascii="Arial"/>
                <w:sz w:val="21"/>
              </w:rPr>
            </w:pPr>
          </w:p>
          <w:p w14:paraId="538790BA">
            <w:pPr>
              <w:pStyle w:val="6"/>
              <w:spacing w:before="62" w:line="256" w:lineRule="exact"/>
              <w:ind w:left="119"/>
            </w:pPr>
            <w:r>
              <w:rPr>
                <w:spacing w:val="2"/>
                <w:position w:val="1"/>
              </w:rPr>
              <w:t>&gt;=95%</w:t>
            </w:r>
          </w:p>
        </w:tc>
        <w:tc>
          <w:tcPr>
            <w:tcW w:w="1358" w:type="dxa"/>
            <w:vAlign w:val="top"/>
          </w:tcPr>
          <w:p w14:paraId="10AF754C">
            <w:pPr>
              <w:spacing w:line="311" w:lineRule="auto"/>
              <w:rPr>
                <w:rFonts w:ascii="Arial"/>
                <w:sz w:val="21"/>
              </w:rPr>
            </w:pPr>
          </w:p>
          <w:p w14:paraId="6261D4C0">
            <w:pPr>
              <w:pStyle w:val="6"/>
              <w:spacing w:before="62" w:line="230" w:lineRule="auto"/>
              <w:ind w:left="114"/>
            </w:pPr>
            <w:r>
              <w:rPr>
                <w:spacing w:val="7"/>
              </w:rPr>
              <w:t>其他标准</w:t>
            </w:r>
          </w:p>
        </w:tc>
        <w:tc>
          <w:tcPr>
            <w:tcW w:w="762" w:type="dxa"/>
            <w:vAlign w:val="top"/>
          </w:tcPr>
          <w:p w14:paraId="07B74B8E">
            <w:pPr>
              <w:spacing w:line="311" w:lineRule="auto"/>
              <w:rPr>
                <w:rFonts w:ascii="Arial"/>
                <w:sz w:val="21"/>
              </w:rPr>
            </w:pPr>
          </w:p>
          <w:p w14:paraId="21CDEF84">
            <w:pPr>
              <w:pStyle w:val="6"/>
              <w:spacing w:before="62" w:line="230" w:lineRule="auto"/>
              <w:ind w:left="116"/>
            </w:pPr>
            <w:r>
              <w:t>无</w:t>
            </w:r>
          </w:p>
        </w:tc>
        <w:tc>
          <w:tcPr>
            <w:tcW w:w="870" w:type="dxa"/>
            <w:vAlign w:val="top"/>
          </w:tcPr>
          <w:p w14:paraId="74BFD331">
            <w:pPr>
              <w:spacing w:line="312" w:lineRule="auto"/>
              <w:rPr>
                <w:rFonts w:ascii="Arial"/>
                <w:sz w:val="21"/>
              </w:rPr>
            </w:pPr>
          </w:p>
          <w:p w14:paraId="090A5A4B">
            <w:pPr>
              <w:pStyle w:val="6"/>
              <w:spacing w:before="62" w:line="256" w:lineRule="exact"/>
              <w:ind w:left="128"/>
            </w:pPr>
            <w:r>
              <w:rPr>
                <w:spacing w:val="-7"/>
                <w:position w:val="1"/>
              </w:rPr>
              <w:t>10</w:t>
            </w:r>
          </w:p>
        </w:tc>
        <w:tc>
          <w:tcPr>
            <w:tcW w:w="996" w:type="dxa"/>
            <w:vAlign w:val="top"/>
          </w:tcPr>
          <w:p w14:paraId="0373D5D0">
            <w:pPr>
              <w:pStyle w:val="6"/>
              <w:spacing w:before="63" w:line="229" w:lineRule="auto"/>
              <w:ind w:left="116"/>
            </w:pPr>
            <w:r>
              <w:rPr>
                <w:spacing w:val="6"/>
              </w:rPr>
              <w:t>按评判</w:t>
            </w:r>
          </w:p>
          <w:p w14:paraId="1A5FB2FD">
            <w:pPr>
              <w:pStyle w:val="6"/>
              <w:spacing w:before="75" w:line="270" w:lineRule="auto"/>
              <w:ind w:left="116" w:right="284"/>
            </w:pPr>
            <w:r>
              <w:rPr>
                <w:spacing w:val="6"/>
              </w:rPr>
              <w:t>等级赋</w:t>
            </w:r>
            <w:r>
              <w:rPr>
                <w:spacing w:val="1"/>
              </w:rPr>
              <w:t xml:space="preserve"> </w:t>
            </w:r>
            <w:r>
              <w:t>分</w:t>
            </w:r>
          </w:p>
        </w:tc>
        <w:tc>
          <w:tcPr>
            <w:tcW w:w="2028" w:type="dxa"/>
            <w:vAlign w:val="top"/>
          </w:tcPr>
          <w:p w14:paraId="6231F008">
            <w:pPr>
              <w:spacing w:line="311" w:lineRule="auto"/>
              <w:rPr>
                <w:rFonts w:ascii="Arial"/>
                <w:sz w:val="21"/>
              </w:rPr>
            </w:pPr>
          </w:p>
          <w:p w14:paraId="5696266D">
            <w:pPr>
              <w:pStyle w:val="6"/>
              <w:spacing w:before="62" w:line="230" w:lineRule="auto"/>
              <w:ind w:left="116"/>
            </w:pPr>
            <w:r>
              <w:rPr>
                <w:spacing w:val="7"/>
              </w:rPr>
              <w:t>工作资料</w:t>
            </w:r>
          </w:p>
        </w:tc>
      </w:tr>
      <w:tr w14:paraId="2AD37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01" w:type="dxa"/>
            <w:vAlign w:val="top"/>
          </w:tcPr>
          <w:p w14:paraId="4DEB64FB">
            <w:pPr>
              <w:pStyle w:val="6"/>
              <w:spacing w:before="63" w:line="272" w:lineRule="auto"/>
              <w:ind w:left="306" w:right="197" w:hanging="100"/>
            </w:pPr>
            <w:r>
              <w:rPr>
                <w:spacing w:val="7"/>
              </w:rPr>
              <w:t>满意度</w:t>
            </w:r>
            <w:r>
              <w:t xml:space="preserve"> </w:t>
            </w:r>
            <w:r>
              <w:rPr>
                <w:spacing w:val="4"/>
              </w:rPr>
              <w:t>指标</w:t>
            </w:r>
          </w:p>
        </w:tc>
        <w:tc>
          <w:tcPr>
            <w:tcW w:w="996" w:type="dxa"/>
            <w:vAlign w:val="top"/>
          </w:tcPr>
          <w:p w14:paraId="3C87A6F9">
            <w:pPr>
              <w:pStyle w:val="6"/>
              <w:spacing w:before="63" w:line="272" w:lineRule="auto"/>
              <w:ind w:left="304" w:right="197" w:hanging="103"/>
            </w:pPr>
            <w:r>
              <w:rPr>
                <w:spacing w:val="7"/>
              </w:rPr>
              <w:t>满意度</w:t>
            </w:r>
            <w:r>
              <w:t xml:space="preserve"> </w:t>
            </w:r>
            <w:r>
              <w:rPr>
                <w:spacing w:val="4"/>
              </w:rPr>
              <w:t>指标</w:t>
            </w:r>
          </w:p>
        </w:tc>
        <w:tc>
          <w:tcPr>
            <w:tcW w:w="1143" w:type="dxa"/>
            <w:vAlign w:val="top"/>
          </w:tcPr>
          <w:p w14:paraId="65B029CB">
            <w:pPr>
              <w:pStyle w:val="6"/>
              <w:spacing w:before="63" w:line="272" w:lineRule="auto"/>
              <w:ind w:left="111" w:right="234" w:firstLine="3"/>
            </w:pPr>
            <w:r>
              <w:rPr>
                <w:spacing w:val="7"/>
              </w:rPr>
              <w:t>教师满意</w:t>
            </w:r>
            <w:r>
              <w:t xml:space="preserve"> </w:t>
            </w:r>
            <w:r>
              <w:rPr>
                <w:spacing w:val="2"/>
              </w:rPr>
              <w:t>度</w:t>
            </w:r>
          </w:p>
        </w:tc>
        <w:tc>
          <w:tcPr>
            <w:tcW w:w="850" w:type="dxa"/>
            <w:vAlign w:val="top"/>
          </w:tcPr>
          <w:p w14:paraId="47F374A4">
            <w:pPr>
              <w:pStyle w:val="6"/>
              <w:spacing w:before="219" w:line="256" w:lineRule="exact"/>
              <w:ind w:left="119"/>
            </w:pPr>
            <w:r>
              <w:rPr>
                <w:spacing w:val="2"/>
                <w:position w:val="1"/>
              </w:rPr>
              <w:t>&gt;=85%</w:t>
            </w:r>
          </w:p>
        </w:tc>
        <w:tc>
          <w:tcPr>
            <w:tcW w:w="1358" w:type="dxa"/>
            <w:vAlign w:val="top"/>
          </w:tcPr>
          <w:p w14:paraId="1B3E5C65">
            <w:pPr>
              <w:pStyle w:val="6"/>
              <w:spacing w:before="219" w:line="230" w:lineRule="auto"/>
              <w:ind w:left="114"/>
            </w:pPr>
            <w:r>
              <w:rPr>
                <w:spacing w:val="7"/>
              </w:rPr>
              <w:t>其他标准</w:t>
            </w:r>
          </w:p>
        </w:tc>
        <w:tc>
          <w:tcPr>
            <w:tcW w:w="762" w:type="dxa"/>
            <w:vAlign w:val="top"/>
          </w:tcPr>
          <w:p w14:paraId="2F39A9C6">
            <w:pPr>
              <w:pStyle w:val="6"/>
              <w:spacing w:before="219" w:line="230" w:lineRule="auto"/>
              <w:ind w:left="116"/>
            </w:pPr>
            <w:r>
              <w:t>无</w:t>
            </w:r>
          </w:p>
        </w:tc>
        <w:tc>
          <w:tcPr>
            <w:tcW w:w="870" w:type="dxa"/>
            <w:vAlign w:val="top"/>
          </w:tcPr>
          <w:p w14:paraId="54715E47">
            <w:pPr>
              <w:pStyle w:val="6"/>
              <w:spacing w:before="219" w:line="256" w:lineRule="exact"/>
              <w:ind w:left="128"/>
            </w:pPr>
            <w:r>
              <w:rPr>
                <w:spacing w:val="-7"/>
                <w:position w:val="1"/>
              </w:rPr>
              <w:t>10</w:t>
            </w:r>
          </w:p>
        </w:tc>
        <w:tc>
          <w:tcPr>
            <w:tcW w:w="996" w:type="dxa"/>
            <w:vAlign w:val="top"/>
          </w:tcPr>
          <w:p w14:paraId="585B3405">
            <w:pPr>
              <w:pStyle w:val="6"/>
              <w:spacing w:before="63" w:line="272" w:lineRule="auto"/>
              <w:ind w:left="115" w:right="284" w:hanging="1"/>
            </w:pPr>
            <w:r>
              <w:rPr>
                <w:spacing w:val="7"/>
              </w:rPr>
              <w:t>满意度</w:t>
            </w:r>
            <w:r>
              <w:t xml:space="preserve"> </w:t>
            </w:r>
            <w:r>
              <w:rPr>
                <w:spacing w:val="4"/>
              </w:rPr>
              <w:t>赋分</w:t>
            </w:r>
          </w:p>
        </w:tc>
        <w:tc>
          <w:tcPr>
            <w:tcW w:w="2028" w:type="dxa"/>
            <w:vAlign w:val="top"/>
          </w:tcPr>
          <w:p w14:paraId="1E350A96">
            <w:pPr>
              <w:pStyle w:val="6"/>
              <w:spacing w:before="219" w:line="230" w:lineRule="auto"/>
              <w:ind w:left="116"/>
            </w:pPr>
            <w:r>
              <w:rPr>
                <w:spacing w:val="7"/>
              </w:rPr>
              <w:t>工作资料</w:t>
            </w:r>
          </w:p>
        </w:tc>
      </w:tr>
    </w:tbl>
    <w:p w14:paraId="61568CF8">
      <w:pPr>
        <w:pStyle w:val="2"/>
      </w:pPr>
    </w:p>
    <w:p w14:paraId="3111D0C4">
      <w:pPr>
        <w:sectPr>
          <w:footerReference r:id="rId25" w:type="default"/>
          <w:pgSz w:w="11906" w:h="16839"/>
          <w:pgMar w:top="400" w:right="948" w:bottom="1576" w:left="948" w:header="0" w:footer="1277" w:gutter="0"/>
          <w:cols w:space="720" w:num="1"/>
        </w:sectPr>
      </w:pPr>
    </w:p>
    <w:p w14:paraId="141B50B1">
      <w:pPr>
        <w:pStyle w:val="2"/>
        <w:spacing w:line="266" w:lineRule="auto"/>
      </w:pPr>
    </w:p>
    <w:p w14:paraId="3AFE219D">
      <w:pPr>
        <w:pStyle w:val="2"/>
        <w:spacing w:line="266" w:lineRule="auto"/>
      </w:pPr>
    </w:p>
    <w:p w14:paraId="43B7F033">
      <w:pPr>
        <w:pStyle w:val="2"/>
        <w:spacing w:line="266" w:lineRule="auto"/>
      </w:pPr>
    </w:p>
    <w:p w14:paraId="1515DCA7">
      <w:pPr>
        <w:pStyle w:val="2"/>
        <w:spacing w:line="266" w:lineRule="auto"/>
      </w:pPr>
    </w:p>
    <w:p w14:paraId="7CC49301">
      <w:pPr>
        <w:pStyle w:val="2"/>
        <w:spacing w:line="266" w:lineRule="auto"/>
      </w:pPr>
    </w:p>
    <w:p w14:paraId="36882779">
      <w:pPr>
        <w:pStyle w:val="2"/>
        <w:spacing w:line="267" w:lineRule="auto"/>
      </w:pPr>
    </w:p>
    <w:p w14:paraId="328BE643">
      <w:pPr>
        <w:spacing w:before="101" w:line="226" w:lineRule="auto"/>
        <w:ind w:left="2290"/>
        <w:rPr>
          <w:rFonts w:ascii="宋体" w:hAnsi="宋体" w:eastAsia="宋体" w:cs="宋体"/>
          <w:sz w:val="31"/>
          <w:szCs w:val="31"/>
        </w:rPr>
      </w:pPr>
      <w:r>
        <w:rPr>
          <w:rFonts w:ascii="宋体" w:hAnsi="宋体" w:eastAsia="宋体" w:cs="宋体"/>
          <w:b/>
          <w:bCs/>
          <w:spacing w:val="-26"/>
          <w:sz w:val="31"/>
          <w:szCs w:val="31"/>
        </w:rPr>
        <w:t>项</w:t>
      </w:r>
      <w:r>
        <w:rPr>
          <w:rFonts w:ascii="宋体" w:hAnsi="宋体" w:eastAsia="宋体" w:cs="宋体"/>
          <w:spacing w:val="47"/>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支</w:t>
      </w:r>
      <w:r>
        <w:rPr>
          <w:rFonts w:ascii="宋体" w:hAnsi="宋体" w:eastAsia="宋体" w:cs="宋体"/>
          <w:spacing w:val="26"/>
          <w:sz w:val="31"/>
          <w:szCs w:val="31"/>
        </w:rPr>
        <w:t xml:space="preserve">  </w:t>
      </w:r>
      <w:r>
        <w:rPr>
          <w:rFonts w:ascii="宋体" w:hAnsi="宋体" w:eastAsia="宋体" w:cs="宋体"/>
          <w:b/>
          <w:bCs/>
          <w:spacing w:val="-26"/>
          <w:sz w:val="31"/>
          <w:szCs w:val="31"/>
        </w:rPr>
        <w:t>出</w:t>
      </w:r>
      <w:r>
        <w:rPr>
          <w:rFonts w:ascii="宋体" w:hAnsi="宋体" w:eastAsia="宋体" w:cs="宋体"/>
          <w:spacing w:val="16"/>
          <w:sz w:val="31"/>
          <w:szCs w:val="31"/>
        </w:rPr>
        <w:t xml:space="preserve">  </w:t>
      </w:r>
      <w:r>
        <w:rPr>
          <w:rFonts w:ascii="宋体" w:hAnsi="宋体" w:eastAsia="宋体" w:cs="宋体"/>
          <w:b/>
          <w:bCs/>
          <w:spacing w:val="-26"/>
          <w:sz w:val="31"/>
          <w:szCs w:val="31"/>
        </w:rPr>
        <w:t>绩</w:t>
      </w:r>
      <w:r>
        <w:rPr>
          <w:rFonts w:ascii="宋体" w:hAnsi="宋体" w:eastAsia="宋体" w:cs="宋体"/>
          <w:spacing w:val="17"/>
          <w:sz w:val="31"/>
          <w:szCs w:val="31"/>
        </w:rPr>
        <w:t xml:space="preserve">  </w:t>
      </w:r>
      <w:r>
        <w:rPr>
          <w:rFonts w:ascii="宋体" w:hAnsi="宋体" w:eastAsia="宋体" w:cs="宋体"/>
          <w:b/>
          <w:bCs/>
          <w:spacing w:val="-26"/>
          <w:sz w:val="31"/>
          <w:szCs w:val="31"/>
        </w:rPr>
        <w:t>效</w:t>
      </w:r>
      <w:r>
        <w:rPr>
          <w:rFonts w:ascii="宋体" w:hAnsi="宋体" w:eastAsia="宋体" w:cs="宋体"/>
          <w:spacing w:val="44"/>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标</w:t>
      </w:r>
      <w:r>
        <w:rPr>
          <w:rFonts w:ascii="宋体" w:hAnsi="宋体" w:eastAsia="宋体" w:cs="宋体"/>
          <w:spacing w:val="13"/>
          <w:sz w:val="31"/>
          <w:szCs w:val="31"/>
        </w:rPr>
        <w:t xml:space="preserve">  </w:t>
      </w:r>
      <w:r>
        <w:rPr>
          <w:rFonts w:ascii="宋体" w:hAnsi="宋体" w:eastAsia="宋体" w:cs="宋体"/>
          <w:b/>
          <w:bCs/>
          <w:spacing w:val="-26"/>
          <w:sz w:val="31"/>
          <w:szCs w:val="31"/>
        </w:rPr>
        <w:t>表</w:t>
      </w:r>
    </w:p>
    <w:p w14:paraId="69BBCD12">
      <w:pPr>
        <w:spacing w:before="151" w:line="220" w:lineRule="auto"/>
        <w:ind w:left="4546"/>
        <w:rPr>
          <w:rFonts w:ascii="宋体" w:hAnsi="宋体" w:eastAsia="宋体" w:cs="宋体"/>
          <w:sz w:val="24"/>
          <w:szCs w:val="24"/>
        </w:rPr>
      </w:pPr>
      <w:r>
        <w:rPr>
          <w:rFonts w:ascii="宋体" w:hAnsi="宋体" w:eastAsia="宋体" w:cs="宋体"/>
          <w:spacing w:val="-9"/>
          <w:sz w:val="24"/>
          <w:szCs w:val="24"/>
        </w:rPr>
        <w:t>(2023</w:t>
      </w:r>
      <w:r>
        <w:rPr>
          <w:rFonts w:ascii="宋体" w:hAnsi="宋体" w:eastAsia="宋体" w:cs="宋体"/>
          <w:spacing w:val="-50"/>
          <w:sz w:val="24"/>
          <w:szCs w:val="24"/>
        </w:rPr>
        <w:t xml:space="preserve"> </w:t>
      </w:r>
      <w:r>
        <w:rPr>
          <w:rFonts w:ascii="宋体" w:hAnsi="宋体" w:eastAsia="宋体" w:cs="宋体"/>
          <w:spacing w:val="-9"/>
          <w:sz w:val="24"/>
          <w:szCs w:val="24"/>
        </w:rPr>
        <w:t>年)</w:t>
      </w:r>
    </w:p>
    <w:p w14:paraId="35196953">
      <w:pPr>
        <w:spacing w:line="105" w:lineRule="auto"/>
        <w:rPr>
          <w:rFonts w:ascii="Arial"/>
          <w:sz w:val="2"/>
        </w:rPr>
      </w:pP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984"/>
        <w:gridCol w:w="985"/>
        <w:gridCol w:w="985"/>
        <w:gridCol w:w="984"/>
        <w:gridCol w:w="985"/>
        <w:gridCol w:w="984"/>
        <w:gridCol w:w="1480"/>
        <w:gridCol w:w="1629"/>
      </w:tblGrid>
      <w:tr w14:paraId="19719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72" w:type="dxa"/>
            <w:gridSpan w:val="2"/>
            <w:vAlign w:val="top"/>
          </w:tcPr>
          <w:p w14:paraId="23781291">
            <w:pPr>
              <w:pStyle w:val="6"/>
              <w:spacing w:before="206" w:line="220" w:lineRule="auto"/>
              <w:ind w:left="632"/>
              <w:rPr>
                <w:sz w:val="18"/>
                <w:szCs w:val="18"/>
              </w:rPr>
            </w:pPr>
            <w:r>
              <w:rPr>
                <w:b/>
                <w:bCs/>
                <w:spacing w:val="-4"/>
                <w:sz w:val="18"/>
                <w:szCs w:val="18"/>
              </w:rPr>
              <w:t>预算单位</w:t>
            </w:r>
          </w:p>
        </w:tc>
        <w:tc>
          <w:tcPr>
            <w:tcW w:w="8032" w:type="dxa"/>
            <w:gridSpan w:val="7"/>
            <w:vAlign w:val="top"/>
          </w:tcPr>
          <w:p w14:paraId="0C137F4B">
            <w:pPr>
              <w:pStyle w:val="6"/>
              <w:spacing w:before="206" w:line="219" w:lineRule="auto"/>
              <w:ind w:left="2669"/>
              <w:rPr>
                <w:sz w:val="18"/>
                <w:szCs w:val="18"/>
              </w:rPr>
            </w:pPr>
            <w:r>
              <w:rPr>
                <w:spacing w:val="-1"/>
                <w:sz w:val="18"/>
                <w:szCs w:val="18"/>
              </w:rPr>
              <w:t>新疆巴音郭楞蒙古自治州石油二中</w:t>
            </w:r>
          </w:p>
        </w:tc>
      </w:tr>
      <w:tr w14:paraId="6D7C5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972" w:type="dxa"/>
            <w:gridSpan w:val="2"/>
            <w:vAlign w:val="top"/>
          </w:tcPr>
          <w:p w14:paraId="36A56356">
            <w:pPr>
              <w:pStyle w:val="6"/>
              <w:spacing w:before="174" w:line="221" w:lineRule="auto"/>
              <w:ind w:left="633"/>
              <w:rPr>
                <w:sz w:val="18"/>
                <w:szCs w:val="18"/>
              </w:rPr>
            </w:pPr>
            <w:r>
              <w:rPr>
                <w:b/>
                <w:bCs/>
                <w:spacing w:val="-4"/>
                <w:sz w:val="18"/>
                <w:szCs w:val="18"/>
              </w:rPr>
              <w:t>项目名称</w:t>
            </w:r>
          </w:p>
        </w:tc>
        <w:tc>
          <w:tcPr>
            <w:tcW w:w="2954" w:type="dxa"/>
            <w:gridSpan w:val="3"/>
            <w:vAlign w:val="top"/>
          </w:tcPr>
          <w:p w14:paraId="73411C8C">
            <w:pPr>
              <w:pStyle w:val="6"/>
              <w:spacing w:before="175" w:line="220" w:lineRule="auto"/>
              <w:ind w:right="15"/>
              <w:jc w:val="right"/>
              <w:rPr>
                <w:sz w:val="18"/>
                <w:szCs w:val="18"/>
              </w:rPr>
            </w:pPr>
            <w:r>
              <w:rPr>
                <w:spacing w:val="-4"/>
                <w:sz w:val="18"/>
                <w:szCs w:val="18"/>
              </w:rPr>
              <w:t>城乡义务教育生均公用经费（小学）</w:t>
            </w:r>
          </w:p>
        </w:tc>
        <w:tc>
          <w:tcPr>
            <w:tcW w:w="1969" w:type="dxa"/>
            <w:gridSpan w:val="2"/>
            <w:vAlign w:val="top"/>
          </w:tcPr>
          <w:p w14:paraId="68987CA8">
            <w:pPr>
              <w:pStyle w:val="6"/>
              <w:spacing w:before="175" w:line="220" w:lineRule="auto"/>
              <w:ind w:left="541"/>
              <w:rPr>
                <w:sz w:val="18"/>
                <w:szCs w:val="18"/>
              </w:rPr>
            </w:pPr>
            <w:r>
              <w:rPr>
                <w:b/>
                <w:bCs/>
                <w:spacing w:val="-4"/>
                <w:sz w:val="18"/>
                <w:szCs w:val="18"/>
              </w:rPr>
              <w:t>项目负责人</w:t>
            </w:r>
          </w:p>
        </w:tc>
        <w:tc>
          <w:tcPr>
            <w:tcW w:w="3109" w:type="dxa"/>
            <w:gridSpan w:val="2"/>
            <w:vAlign w:val="top"/>
          </w:tcPr>
          <w:p w14:paraId="2DAA58DE">
            <w:pPr>
              <w:pStyle w:val="6"/>
              <w:spacing w:before="175" w:line="220" w:lineRule="auto"/>
              <w:ind w:left="1289"/>
              <w:rPr>
                <w:sz w:val="18"/>
                <w:szCs w:val="18"/>
              </w:rPr>
            </w:pPr>
            <w:r>
              <w:rPr>
                <w:spacing w:val="-3"/>
                <w:sz w:val="18"/>
                <w:szCs w:val="18"/>
              </w:rPr>
              <w:t>候少茂</w:t>
            </w:r>
          </w:p>
        </w:tc>
      </w:tr>
      <w:tr w14:paraId="65C19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72" w:type="dxa"/>
            <w:gridSpan w:val="2"/>
            <w:vAlign w:val="top"/>
          </w:tcPr>
          <w:p w14:paraId="7B79B36A">
            <w:pPr>
              <w:pStyle w:val="6"/>
              <w:spacing w:before="253" w:line="221" w:lineRule="auto"/>
              <w:ind w:left="271"/>
              <w:rPr>
                <w:sz w:val="18"/>
                <w:szCs w:val="18"/>
              </w:rPr>
            </w:pPr>
            <w:r>
              <w:rPr>
                <w:b/>
                <w:bCs/>
                <w:spacing w:val="-3"/>
                <w:sz w:val="18"/>
                <w:szCs w:val="18"/>
              </w:rPr>
              <w:t>项目资金（万元）</w:t>
            </w:r>
          </w:p>
        </w:tc>
        <w:tc>
          <w:tcPr>
            <w:tcW w:w="985" w:type="dxa"/>
            <w:vAlign w:val="top"/>
          </w:tcPr>
          <w:p w14:paraId="4376EC63">
            <w:pPr>
              <w:pStyle w:val="6"/>
              <w:spacing w:before="97" w:line="220" w:lineRule="auto"/>
              <w:ind w:left="135"/>
              <w:rPr>
                <w:sz w:val="18"/>
                <w:szCs w:val="18"/>
              </w:rPr>
            </w:pPr>
            <w:r>
              <w:rPr>
                <w:spacing w:val="-2"/>
                <w:sz w:val="18"/>
                <w:szCs w:val="18"/>
              </w:rPr>
              <w:t>年度预算</w:t>
            </w:r>
          </w:p>
          <w:p w14:paraId="77A777D0">
            <w:pPr>
              <w:pStyle w:val="6"/>
              <w:spacing w:before="97" w:line="220" w:lineRule="auto"/>
              <w:ind w:left="227"/>
              <w:rPr>
                <w:sz w:val="18"/>
                <w:szCs w:val="18"/>
              </w:rPr>
            </w:pPr>
            <w:r>
              <w:rPr>
                <w:spacing w:val="-4"/>
                <w:sz w:val="18"/>
                <w:szCs w:val="18"/>
              </w:rPr>
              <w:t>总额：</w:t>
            </w:r>
          </w:p>
        </w:tc>
        <w:tc>
          <w:tcPr>
            <w:tcW w:w="985" w:type="dxa"/>
            <w:vAlign w:val="top"/>
          </w:tcPr>
          <w:p w14:paraId="38A682B7">
            <w:pPr>
              <w:pStyle w:val="6"/>
              <w:spacing w:before="252"/>
              <w:ind w:left="271"/>
              <w:rPr>
                <w:sz w:val="18"/>
                <w:szCs w:val="18"/>
              </w:rPr>
            </w:pPr>
            <w:r>
              <w:rPr>
                <w:spacing w:val="-2"/>
                <w:sz w:val="18"/>
                <w:szCs w:val="18"/>
              </w:rPr>
              <w:t>61.54</w:t>
            </w:r>
          </w:p>
        </w:tc>
        <w:tc>
          <w:tcPr>
            <w:tcW w:w="984" w:type="dxa"/>
            <w:vAlign w:val="top"/>
          </w:tcPr>
          <w:p w14:paraId="6F422090">
            <w:pPr>
              <w:pStyle w:val="6"/>
              <w:spacing w:before="96" w:line="297" w:lineRule="auto"/>
              <w:ind w:left="224" w:right="131" w:hanging="89"/>
              <w:rPr>
                <w:sz w:val="18"/>
                <w:szCs w:val="18"/>
              </w:rPr>
            </w:pPr>
            <w:r>
              <w:rPr>
                <w:spacing w:val="-2"/>
                <w:sz w:val="18"/>
                <w:szCs w:val="18"/>
              </w:rPr>
              <w:t>其中：财</w:t>
            </w:r>
            <w:r>
              <w:rPr>
                <w:sz w:val="18"/>
                <w:szCs w:val="18"/>
              </w:rPr>
              <w:t xml:space="preserve"> </w:t>
            </w:r>
            <w:r>
              <w:rPr>
                <w:spacing w:val="-3"/>
                <w:sz w:val="18"/>
                <w:szCs w:val="18"/>
              </w:rPr>
              <w:t>政拨款</w:t>
            </w:r>
          </w:p>
        </w:tc>
        <w:tc>
          <w:tcPr>
            <w:tcW w:w="985" w:type="dxa"/>
            <w:vAlign w:val="top"/>
          </w:tcPr>
          <w:p w14:paraId="10711FEE">
            <w:pPr>
              <w:pStyle w:val="6"/>
              <w:spacing w:before="252"/>
              <w:ind w:left="273"/>
              <w:rPr>
                <w:sz w:val="18"/>
                <w:szCs w:val="18"/>
              </w:rPr>
            </w:pPr>
            <w:r>
              <w:rPr>
                <w:spacing w:val="-2"/>
                <w:sz w:val="18"/>
                <w:szCs w:val="18"/>
              </w:rPr>
              <w:t>61.54</w:t>
            </w:r>
          </w:p>
        </w:tc>
        <w:tc>
          <w:tcPr>
            <w:tcW w:w="984" w:type="dxa"/>
            <w:vAlign w:val="top"/>
          </w:tcPr>
          <w:p w14:paraId="63EA8DBB">
            <w:pPr>
              <w:pStyle w:val="6"/>
              <w:spacing w:before="96" w:line="297" w:lineRule="auto"/>
              <w:ind w:left="317" w:right="218" w:hanging="89"/>
              <w:rPr>
                <w:sz w:val="18"/>
                <w:szCs w:val="18"/>
              </w:rPr>
            </w:pPr>
            <w:r>
              <w:rPr>
                <w:spacing w:val="-3"/>
                <w:sz w:val="18"/>
                <w:szCs w:val="18"/>
              </w:rPr>
              <w:t>其他资</w:t>
            </w:r>
            <w:r>
              <w:rPr>
                <w:sz w:val="18"/>
                <w:szCs w:val="18"/>
              </w:rPr>
              <w:t xml:space="preserve"> </w:t>
            </w:r>
            <w:r>
              <w:rPr>
                <w:spacing w:val="-5"/>
                <w:sz w:val="18"/>
                <w:szCs w:val="18"/>
              </w:rPr>
              <w:t>金：</w:t>
            </w:r>
          </w:p>
        </w:tc>
        <w:tc>
          <w:tcPr>
            <w:tcW w:w="3109" w:type="dxa"/>
            <w:gridSpan w:val="2"/>
            <w:vAlign w:val="top"/>
          </w:tcPr>
          <w:p w14:paraId="24F0F61C">
            <w:pPr>
              <w:pStyle w:val="6"/>
              <w:spacing w:before="252"/>
              <w:ind w:left="1381"/>
              <w:rPr>
                <w:sz w:val="18"/>
                <w:szCs w:val="18"/>
              </w:rPr>
            </w:pPr>
            <w:r>
              <w:rPr>
                <w:spacing w:val="-2"/>
                <w:sz w:val="18"/>
                <w:szCs w:val="18"/>
              </w:rPr>
              <w:t>0.00</w:t>
            </w:r>
          </w:p>
        </w:tc>
      </w:tr>
      <w:tr w14:paraId="087A5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3" w:hRule="atLeast"/>
        </w:trPr>
        <w:tc>
          <w:tcPr>
            <w:tcW w:w="1972" w:type="dxa"/>
            <w:gridSpan w:val="2"/>
            <w:vAlign w:val="top"/>
          </w:tcPr>
          <w:p w14:paraId="085564B2">
            <w:pPr>
              <w:spacing w:line="479" w:lineRule="auto"/>
              <w:rPr>
                <w:rFonts w:ascii="Arial"/>
                <w:sz w:val="21"/>
              </w:rPr>
            </w:pPr>
          </w:p>
          <w:p w14:paraId="46F9FDA6">
            <w:pPr>
              <w:pStyle w:val="6"/>
              <w:spacing w:before="59" w:line="221" w:lineRule="auto"/>
              <w:ind w:left="451"/>
              <w:rPr>
                <w:sz w:val="18"/>
                <w:szCs w:val="18"/>
              </w:rPr>
            </w:pPr>
            <w:r>
              <w:rPr>
                <w:b/>
                <w:bCs/>
                <w:spacing w:val="-4"/>
                <w:sz w:val="18"/>
                <w:szCs w:val="18"/>
              </w:rPr>
              <w:t>项目总体目标</w:t>
            </w:r>
          </w:p>
        </w:tc>
        <w:tc>
          <w:tcPr>
            <w:tcW w:w="8032" w:type="dxa"/>
            <w:gridSpan w:val="7"/>
            <w:vAlign w:val="top"/>
          </w:tcPr>
          <w:p w14:paraId="5E1D48F8">
            <w:pPr>
              <w:pStyle w:val="6"/>
              <w:spacing w:before="67" w:line="304" w:lineRule="auto"/>
              <w:ind w:left="110" w:right="61" w:firstLine="7"/>
              <w:jc w:val="both"/>
              <w:rPr>
                <w:sz w:val="18"/>
                <w:szCs w:val="18"/>
              </w:rPr>
            </w:pPr>
            <w:r>
              <w:rPr>
                <w:sz w:val="18"/>
                <w:szCs w:val="18"/>
              </w:rPr>
              <w:t>能够有效保障学校正常运转，不因资金短缺而影响学校正常的</w:t>
            </w:r>
            <w:r>
              <w:rPr>
                <w:spacing w:val="-1"/>
                <w:sz w:val="18"/>
                <w:szCs w:val="18"/>
              </w:rPr>
              <w:t>教育教学秩序，确保公用经费得到有</w:t>
            </w:r>
            <w:r>
              <w:rPr>
                <w:sz w:val="18"/>
                <w:szCs w:val="18"/>
              </w:rPr>
              <w:t xml:space="preserve">  </w:t>
            </w:r>
            <w:r>
              <w:rPr>
                <w:spacing w:val="-3"/>
                <w:sz w:val="18"/>
                <w:szCs w:val="18"/>
              </w:rPr>
              <w:t>效保障。2023</w:t>
            </w:r>
            <w:r>
              <w:rPr>
                <w:spacing w:val="-38"/>
                <w:sz w:val="18"/>
                <w:szCs w:val="18"/>
              </w:rPr>
              <w:t xml:space="preserve"> </w:t>
            </w:r>
            <w:r>
              <w:rPr>
                <w:spacing w:val="-3"/>
                <w:sz w:val="18"/>
                <w:szCs w:val="18"/>
              </w:rPr>
              <w:t>年度初中学生人数230</w:t>
            </w:r>
            <w:r>
              <w:rPr>
                <w:spacing w:val="-35"/>
                <w:sz w:val="18"/>
                <w:szCs w:val="18"/>
              </w:rPr>
              <w:t xml:space="preserve"> </w:t>
            </w:r>
            <w:r>
              <w:rPr>
                <w:spacing w:val="-3"/>
                <w:sz w:val="18"/>
                <w:szCs w:val="18"/>
              </w:rPr>
              <w:t>人，经费拨付初中生均标准</w:t>
            </w:r>
            <w:r>
              <w:rPr>
                <w:spacing w:val="-36"/>
                <w:sz w:val="18"/>
                <w:szCs w:val="18"/>
              </w:rPr>
              <w:t xml:space="preserve"> </w:t>
            </w:r>
            <w:r>
              <w:rPr>
                <w:spacing w:val="-3"/>
                <w:sz w:val="18"/>
                <w:szCs w:val="18"/>
              </w:rPr>
              <w:t>850</w:t>
            </w:r>
            <w:r>
              <w:rPr>
                <w:spacing w:val="-38"/>
                <w:sz w:val="18"/>
                <w:szCs w:val="18"/>
              </w:rPr>
              <w:t xml:space="preserve"> </w:t>
            </w:r>
            <w:r>
              <w:rPr>
                <w:spacing w:val="-4"/>
                <w:sz w:val="18"/>
                <w:szCs w:val="18"/>
              </w:rPr>
              <w:t>元生/年，州本级承担</w:t>
            </w:r>
            <w:r>
              <w:rPr>
                <w:spacing w:val="-24"/>
                <w:sz w:val="18"/>
                <w:szCs w:val="18"/>
              </w:rPr>
              <w:t xml:space="preserve"> </w:t>
            </w:r>
            <w:r>
              <w:rPr>
                <w:spacing w:val="-4"/>
                <w:sz w:val="18"/>
                <w:szCs w:val="18"/>
              </w:rPr>
              <w:t>14%部分，</w:t>
            </w:r>
            <w:r>
              <w:rPr>
                <w:sz w:val="18"/>
                <w:szCs w:val="18"/>
              </w:rPr>
              <w:t xml:space="preserve"> </w:t>
            </w:r>
            <w:r>
              <w:rPr>
                <w:spacing w:val="-2"/>
                <w:sz w:val="18"/>
                <w:szCs w:val="18"/>
              </w:rPr>
              <w:t>中央和自治区承担</w:t>
            </w:r>
            <w:r>
              <w:rPr>
                <w:spacing w:val="-22"/>
                <w:sz w:val="18"/>
                <w:szCs w:val="18"/>
              </w:rPr>
              <w:t xml:space="preserve"> </w:t>
            </w:r>
            <w:r>
              <w:rPr>
                <w:spacing w:val="-2"/>
                <w:sz w:val="18"/>
                <w:szCs w:val="18"/>
              </w:rPr>
              <w:t>86%部分，维持我校正常运转，完成日常教学任务，将我校建设成家长满意，学生</w:t>
            </w:r>
            <w:r>
              <w:rPr>
                <w:sz w:val="18"/>
                <w:szCs w:val="18"/>
              </w:rPr>
              <w:t xml:space="preserve"> </w:t>
            </w:r>
            <w:r>
              <w:rPr>
                <w:spacing w:val="-1"/>
                <w:sz w:val="18"/>
                <w:szCs w:val="18"/>
              </w:rPr>
              <w:t>满意，教职工满意的学校。</w:t>
            </w:r>
          </w:p>
        </w:tc>
      </w:tr>
      <w:tr w14:paraId="208D1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8" w:type="dxa"/>
            <w:vAlign w:val="top"/>
          </w:tcPr>
          <w:p w14:paraId="3E768100">
            <w:pPr>
              <w:pStyle w:val="6"/>
              <w:spacing w:before="226" w:line="221" w:lineRule="auto"/>
              <w:ind w:left="139"/>
              <w:rPr>
                <w:sz w:val="18"/>
                <w:szCs w:val="18"/>
              </w:rPr>
            </w:pPr>
            <w:r>
              <w:rPr>
                <w:b/>
                <w:bCs/>
                <w:spacing w:val="-4"/>
                <w:sz w:val="18"/>
                <w:szCs w:val="18"/>
              </w:rPr>
              <w:t>一级指标</w:t>
            </w:r>
          </w:p>
        </w:tc>
        <w:tc>
          <w:tcPr>
            <w:tcW w:w="984" w:type="dxa"/>
            <w:vAlign w:val="top"/>
          </w:tcPr>
          <w:p w14:paraId="2F984388">
            <w:pPr>
              <w:pStyle w:val="6"/>
              <w:spacing w:before="226" w:line="221" w:lineRule="auto"/>
              <w:ind w:left="137"/>
              <w:rPr>
                <w:sz w:val="18"/>
                <w:szCs w:val="18"/>
              </w:rPr>
            </w:pPr>
            <w:r>
              <w:rPr>
                <w:b/>
                <w:bCs/>
                <w:spacing w:val="-4"/>
                <w:sz w:val="18"/>
                <w:szCs w:val="18"/>
              </w:rPr>
              <w:t>二级指标</w:t>
            </w:r>
          </w:p>
        </w:tc>
        <w:tc>
          <w:tcPr>
            <w:tcW w:w="985" w:type="dxa"/>
            <w:vAlign w:val="top"/>
          </w:tcPr>
          <w:p w14:paraId="7C8F8CD8">
            <w:pPr>
              <w:pStyle w:val="6"/>
              <w:spacing w:before="226" w:line="221" w:lineRule="auto"/>
              <w:ind w:left="134"/>
              <w:rPr>
                <w:sz w:val="18"/>
                <w:szCs w:val="18"/>
              </w:rPr>
            </w:pPr>
            <w:r>
              <w:rPr>
                <w:b/>
                <w:bCs/>
                <w:spacing w:val="-4"/>
                <w:sz w:val="18"/>
                <w:szCs w:val="18"/>
              </w:rPr>
              <w:t>三级指标</w:t>
            </w:r>
          </w:p>
        </w:tc>
        <w:tc>
          <w:tcPr>
            <w:tcW w:w="985" w:type="dxa"/>
            <w:vAlign w:val="top"/>
          </w:tcPr>
          <w:p w14:paraId="57859E59">
            <w:pPr>
              <w:pStyle w:val="6"/>
              <w:spacing w:before="226" w:line="220" w:lineRule="auto"/>
              <w:ind w:left="226"/>
              <w:rPr>
                <w:sz w:val="18"/>
                <w:szCs w:val="18"/>
              </w:rPr>
            </w:pPr>
            <w:r>
              <w:rPr>
                <w:b/>
                <w:bCs/>
                <w:spacing w:val="-5"/>
                <w:sz w:val="18"/>
                <w:szCs w:val="18"/>
              </w:rPr>
              <w:t>指标值</w:t>
            </w:r>
          </w:p>
        </w:tc>
        <w:tc>
          <w:tcPr>
            <w:tcW w:w="984" w:type="dxa"/>
            <w:vAlign w:val="top"/>
          </w:tcPr>
          <w:p w14:paraId="3C1B3432">
            <w:pPr>
              <w:pStyle w:val="6"/>
              <w:spacing w:before="71" w:line="282" w:lineRule="auto"/>
              <w:ind w:left="222" w:right="128" w:hanging="85"/>
              <w:rPr>
                <w:sz w:val="18"/>
                <w:szCs w:val="18"/>
              </w:rPr>
            </w:pPr>
            <w:r>
              <w:rPr>
                <w:b/>
                <w:bCs/>
                <w:spacing w:val="-4"/>
                <w:sz w:val="18"/>
                <w:szCs w:val="18"/>
              </w:rPr>
              <w:t>指标值设</w:t>
            </w:r>
            <w:r>
              <w:rPr>
                <w:sz w:val="18"/>
                <w:szCs w:val="18"/>
              </w:rPr>
              <w:t xml:space="preserve"> </w:t>
            </w:r>
            <w:r>
              <w:rPr>
                <w:b/>
                <w:bCs/>
                <w:spacing w:val="-3"/>
                <w:sz w:val="18"/>
                <w:szCs w:val="18"/>
              </w:rPr>
              <w:t>置依据</w:t>
            </w:r>
          </w:p>
        </w:tc>
        <w:tc>
          <w:tcPr>
            <w:tcW w:w="985" w:type="dxa"/>
            <w:vAlign w:val="top"/>
          </w:tcPr>
          <w:p w14:paraId="4D45273B">
            <w:pPr>
              <w:pStyle w:val="6"/>
              <w:spacing w:before="70" w:line="220" w:lineRule="auto"/>
              <w:ind w:left="136"/>
              <w:rPr>
                <w:sz w:val="18"/>
                <w:szCs w:val="18"/>
              </w:rPr>
            </w:pPr>
            <w:r>
              <w:rPr>
                <w:b/>
                <w:bCs/>
                <w:spacing w:val="-4"/>
                <w:sz w:val="18"/>
                <w:szCs w:val="18"/>
              </w:rPr>
              <w:t>上年完成</w:t>
            </w:r>
          </w:p>
          <w:p w14:paraId="1562C37C">
            <w:pPr>
              <w:pStyle w:val="6"/>
              <w:spacing w:before="97" w:line="220" w:lineRule="auto"/>
              <w:ind w:left="406"/>
              <w:rPr>
                <w:sz w:val="18"/>
                <w:szCs w:val="18"/>
              </w:rPr>
            </w:pPr>
            <w:r>
              <w:rPr>
                <w:b/>
                <w:bCs/>
                <w:spacing w:val="-2"/>
                <w:sz w:val="18"/>
                <w:szCs w:val="18"/>
              </w:rPr>
              <w:t>值</w:t>
            </w:r>
          </w:p>
        </w:tc>
        <w:tc>
          <w:tcPr>
            <w:tcW w:w="984" w:type="dxa"/>
            <w:vAlign w:val="top"/>
          </w:tcPr>
          <w:p w14:paraId="125F46B1">
            <w:pPr>
              <w:pStyle w:val="6"/>
              <w:spacing w:before="71" w:line="282" w:lineRule="auto"/>
              <w:ind w:left="315" w:right="127" w:hanging="177"/>
              <w:rPr>
                <w:sz w:val="18"/>
                <w:szCs w:val="18"/>
              </w:rPr>
            </w:pPr>
            <w:r>
              <w:rPr>
                <w:b/>
                <w:bCs/>
                <w:spacing w:val="-4"/>
                <w:sz w:val="18"/>
                <w:szCs w:val="18"/>
              </w:rPr>
              <w:t>指标分值</w:t>
            </w:r>
            <w:r>
              <w:rPr>
                <w:sz w:val="18"/>
                <w:szCs w:val="18"/>
              </w:rPr>
              <w:t xml:space="preserve"> </w:t>
            </w:r>
            <w:r>
              <w:rPr>
                <w:b/>
                <w:bCs/>
                <w:spacing w:val="-6"/>
                <w:sz w:val="18"/>
                <w:szCs w:val="18"/>
              </w:rPr>
              <w:t>权重</w:t>
            </w:r>
          </w:p>
        </w:tc>
        <w:tc>
          <w:tcPr>
            <w:tcW w:w="1480" w:type="dxa"/>
            <w:vAlign w:val="top"/>
          </w:tcPr>
          <w:p w14:paraId="2EF3E178">
            <w:pPr>
              <w:pStyle w:val="6"/>
              <w:spacing w:before="226" w:line="221" w:lineRule="auto"/>
              <w:ind w:left="205"/>
              <w:rPr>
                <w:sz w:val="18"/>
                <w:szCs w:val="18"/>
              </w:rPr>
            </w:pPr>
            <w:r>
              <w:rPr>
                <w:b/>
                <w:bCs/>
                <w:spacing w:val="-4"/>
                <w:sz w:val="18"/>
                <w:szCs w:val="18"/>
              </w:rPr>
              <w:t>指标赋分规则</w:t>
            </w:r>
          </w:p>
        </w:tc>
        <w:tc>
          <w:tcPr>
            <w:tcW w:w="1629" w:type="dxa"/>
            <w:vAlign w:val="top"/>
          </w:tcPr>
          <w:p w14:paraId="07DFF5CB">
            <w:pPr>
              <w:pStyle w:val="6"/>
              <w:spacing w:before="226" w:line="221" w:lineRule="auto"/>
              <w:ind w:left="458"/>
              <w:rPr>
                <w:sz w:val="18"/>
                <w:szCs w:val="18"/>
              </w:rPr>
            </w:pPr>
            <w:r>
              <w:rPr>
                <w:b/>
                <w:bCs/>
                <w:spacing w:val="-3"/>
                <w:sz w:val="18"/>
                <w:szCs w:val="18"/>
              </w:rPr>
              <w:t>佐证资料</w:t>
            </w:r>
          </w:p>
        </w:tc>
      </w:tr>
      <w:tr w14:paraId="74EE5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restart"/>
            <w:tcBorders>
              <w:bottom w:val="nil"/>
            </w:tcBorders>
            <w:vAlign w:val="top"/>
          </w:tcPr>
          <w:p w14:paraId="694ED2BA">
            <w:pPr>
              <w:spacing w:line="313" w:lineRule="auto"/>
              <w:rPr>
                <w:rFonts w:ascii="Arial"/>
                <w:sz w:val="21"/>
              </w:rPr>
            </w:pPr>
          </w:p>
          <w:p w14:paraId="2955FDF7">
            <w:pPr>
              <w:spacing w:line="313" w:lineRule="auto"/>
              <w:rPr>
                <w:rFonts w:ascii="Arial"/>
                <w:sz w:val="21"/>
              </w:rPr>
            </w:pPr>
          </w:p>
          <w:p w14:paraId="7AF143CF">
            <w:pPr>
              <w:spacing w:line="313" w:lineRule="auto"/>
              <w:rPr>
                <w:rFonts w:ascii="Arial"/>
                <w:sz w:val="21"/>
              </w:rPr>
            </w:pPr>
          </w:p>
          <w:p w14:paraId="1A2B75CB">
            <w:pPr>
              <w:pStyle w:val="6"/>
              <w:spacing w:before="61" w:line="229" w:lineRule="auto"/>
              <w:ind w:left="199"/>
            </w:pPr>
            <w:r>
              <w:rPr>
                <w:spacing w:val="7"/>
              </w:rPr>
              <w:t>产出指</w:t>
            </w:r>
          </w:p>
          <w:p w14:paraId="61D2C894">
            <w:pPr>
              <w:pStyle w:val="6"/>
              <w:spacing w:before="76" w:line="230" w:lineRule="auto"/>
              <w:ind w:left="399"/>
            </w:pPr>
            <w:r>
              <w:t>标</w:t>
            </w:r>
          </w:p>
        </w:tc>
        <w:tc>
          <w:tcPr>
            <w:tcW w:w="984" w:type="dxa"/>
            <w:vAlign w:val="top"/>
          </w:tcPr>
          <w:p w14:paraId="143554F1">
            <w:pPr>
              <w:pStyle w:val="6"/>
              <w:spacing w:before="59" w:line="272" w:lineRule="auto"/>
              <w:ind w:left="394" w:right="191" w:hanging="198"/>
            </w:pPr>
            <w:r>
              <w:rPr>
                <w:spacing w:val="6"/>
              </w:rPr>
              <w:t>数量指</w:t>
            </w:r>
            <w:r>
              <w:rPr>
                <w:spacing w:val="1"/>
              </w:rPr>
              <w:t xml:space="preserve"> </w:t>
            </w:r>
            <w:r>
              <w:t>标</w:t>
            </w:r>
          </w:p>
        </w:tc>
        <w:tc>
          <w:tcPr>
            <w:tcW w:w="985" w:type="dxa"/>
            <w:vAlign w:val="top"/>
          </w:tcPr>
          <w:p w14:paraId="0B7BCD90">
            <w:pPr>
              <w:pStyle w:val="6"/>
              <w:spacing w:before="59" w:line="272" w:lineRule="auto"/>
              <w:ind w:left="112" w:right="276" w:firstLine="3"/>
            </w:pPr>
            <w:r>
              <w:rPr>
                <w:spacing w:val="5"/>
              </w:rPr>
              <w:t>小学人</w:t>
            </w:r>
            <w:r>
              <w:t xml:space="preserve"> 数</w:t>
            </w:r>
          </w:p>
        </w:tc>
        <w:tc>
          <w:tcPr>
            <w:tcW w:w="985" w:type="dxa"/>
            <w:vAlign w:val="top"/>
          </w:tcPr>
          <w:p w14:paraId="3497C10C">
            <w:pPr>
              <w:pStyle w:val="6"/>
              <w:spacing w:before="214" w:line="232" w:lineRule="auto"/>
              <w:ind w:left="111"/>
            </w:pPr>
            <w:r>
              <w:rPr>
                <w:spacing w:val="2"/>
              </w:rPr>
              <w:t>=765</w:t>
            </w:r>
            <w:r>
              <w:rPr>
                <w:spacing w:val="-34"/>
              </w:rPr>
              <w:t xml:space="preserve"> </w:t>
            </w:r>
            <w:r>
              <w:rPr>
                <w:spacing w:val="2"/>
              </w:rPr>
              <w:t>人</w:t>
            </w:r>
          </w:p>
        </w:tc>
        <w:tc>
          <w:tcPr>
            <w:tcW w:w="984" w:type="dxa"/>
            <w:vAlign w:val="top"/>
          </w:tcPr>
          <w:p w14:paraId="36F80D10">
            <w:pPr>
              <w:pStyle w:val="6"/>
              <w:spacing w:before="59" w:line="272" w:lineRule="auto"/>
              <w:ind w:left="113" w:right="275"/>
            </w:pPr>
            <w:r>
              <w:rPr>
                <w:spacing w:val="6"/>
              </w:rPr>
              <w:t>历史标</w:t>
            </w:r>
            <w:r>
              <w:t xml:space="preserve"> 准</w:t>
            </w:r>
          </w:p>
        </w:tc>
        <w:tc>
          <w:tcPr>
            <w:tcW w:w="985" w:type="dxa"/>
            <w:vAlign w:val="top"/>
          </w:tcPr>
          <w:p w14:paraId="0A136381">
            <w:pPr>
              <w:pStyle w:val="6"/>
              <w:spacing w:before="214" w:line="232" w:lineRule="auto"/>
              <w:ind w:left="118"/>
            </w:pPr>
            <w:r>
              <w:t>793</w:t>
            </w:r>
            <w:r>
              <w:rPr>
                <w:spacing w:val="-34"/>
              </w:rPr>
              <w:t xml:space="preserve"> </w:t>
            </w:r>
            <w:r>
              <w:t>人</w:t>
            </w:r>
          </w:p>
        </w:tc>
        <w:tc>
          <w:tcPr>
            <w:tcW w:w="984" w:type="dxa"/>
            <w:vAlign w:val="top"/>
          </w:tcPr>
          <w:p w14:paraId="107A2624">
            <w:pPr>
              <w:pStyle w:val="6"/>
              <w:spacing w:before="214" w:line="257" w:lineRule="exact"/>
              <w:ind w:left="127"/>
            </w:pPr>
            <w:r>
              <w:rPr>
                <w:spacing w:val="-7"/>
                <w:position w:val="1"/>
              </w:rPr>
              <w:t>10</w:t>
            </w:r>
          </w:p>
        </w:tc>
        <w:tc>
          <w:tcPr>
            <w:tcW w:w="1480" w:type="dxa"/>
            <w:vAlign w:val="top"/>
          </w:tcPr>
          <w:p w14:paraId="34ABDE57">
            <w:pPr>
              <w:pStyle w:val="6"/>
              <w:spacing w:before="59" w:line="272" w:lineRule="auto"/>
              <w:ind w:left="117" w:right="167"/>
            </w:pPr>
            <w:r>
              <w:rPr>
                <w:spacing w:val="8"/>
              </w:rPr>
              <w:t>按照完成比例</w:t>
            </w:r>
            <w:r>
              <w:rPr>
                <w:spacing w:val="1"/>
              </w:rPr>
              <w:t xml:space="preserve"> </w:t>
            </w:r>
            <w:r>
              <w:rPr>
                <w:spacing w:val="4"/>
              </w:rPr>
              <w:t>赋分</w:t>
            </w:r>
          </w:p>
        </w:tc>
        <w:tc>
          <w:tcPr>
            <w:tcW w:w="1629" w:type="dxa"/>
            <w:vAlign w:val="top"/>
          </w:tcPr>
          <w:p w14:paraId="49F5FC42">
            <w:pPr>
              <w:pStyle w:val="6"/>
              <w:spacing w:before="214" w:line="230" w:lineRule="auto"/>
              <w:ind w:left="118"/>
            </w:pPr>
            <w:r>
              <w:rPr>
                <w:spacing w:val="7"/>
              </w:rPr>
              <w:t>工作资料</w:t>
            </w:r>
          </w:p>
        </w:tc>
      </w:tr>
      <w:tr w14:paraId="79095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bottom w:val="nil"/>
            </w:tcBorders>
            <w:vAlign w:val="top"/>
          </w:tcPr>
          <w:p w14:paraId="0B572629">
            <w:pPr>
              <w:rPr>
                <w:rFonts w:ascii="Arial"/>
                <w:sz w:val="21"/>
              </w:rPr>
            </w:pPr>
          </w:p>
        </w:tc>
        <w:tc>
          <w:tcPr>
            <w:tcW w:w="984" w:type="dxa"/>
            <w:vAlign w:val="top"/>
          </w:tcPr>
          <w:p w14:paraId="182F2E8A">
            <w:pPr>
              <w:pStyle w:val="6"/>
              <w:spacing w:before="216" w:line="305" w:lineRule="auto"/>
              <w:ind w:left="395" w:right="191" w:hanging="199"/>
            </w:pPr>
            <w:r>
              <w:rPr>
                <w:spacing w:val="7"/>
              </w:rPr>
              <w:t>质量指</w:t>
            </w:r>
            <w:r>
              <w:t xml:space="preserve"> 标</w:t>
            </w:r>
          </w:p>
        </w:tc>
        <w:tc>
          <w:tcPr>
            <w:tcW w:w="985" w:type="dxa"/>
            <w:vAlign w:val="top"/>
          </w:tcPr>
          <w:p w14:paraId="405B4A15">
            <w:pPr>
              <w:pStyle w:val="6"/>
              <w:spacing w:before="60" w:line="229" w:lineRule="auto"/>
              <w:ind w:left="112"/>
            </w:pPr>
            <w:r>
              <w:rPr>
                <w:spacing w:val="7"/>
              </w:rPr>
              <w:t>享受学</w:t>
            </w:r>
          </w:p>
          <w:p w14:paraId="61D672FA">
            <w:pPr>
              <w:pStyle w:val="6"/>
              <w:spacing w:before="75" w:line="271" w:lineRule="auto"/>
              <w:ind w:left="112" w:right="276"/>
            </w:pPr>
            <w:r>
              <w:rPr>
                <w:spacing w:val="6"/>
              </w:rPr>
              <w:t>生覆盖</w:t>
            </w:r>
            <w:r>
              <w:rPr>
                <w:spacing w:val="1"/>
              </w:rPr>
              <w:t xml:space="preserve"> </w:t>
            </w:r>
            <w:r>
              <w:t>率</w:t>
            </w:r>
          </w:p>
        </w:tc>
        <w:tc>
          <w:tcPr>
            <w:tcW w:w="985" w:type="dxa"/>
            <w:vAlign w:val="top"/>
          </w:tcPr>
          <w:p w14:paraId="0E799E9C">
            <w:pPr>
              <w:spacing w:line="309" w:lineRule="auto"/>
              <w:rPr>
                <w:rFonts w:ascii="Arial"/>
                <w:sz w:val="21"/>
              </w:rPr>
            </w:pPr>
          </w:p>
          <w:p w14:paraId="5CF97403">
            <w:pPr>
              <w:pStyle w:val="6"/>
              <w:spacing w:before="61" w:line="257" w:lineRule="exact"/>
              <w:ind w:left="111"/>
            </w:pPr>
            <w:r>
              <w:rPr>
                <w:spacing w:val="3"/>
                <w:position w:val="1"/>
              </w:rPr>
              <w:t>=100%</w:t>
            </w:r>
          </w:p>
        </w:tc>
        <w:tc>
          <w:tcPr>
            <w:tcW w:w="984" w:type="dxa"/>
            <w:vAlign w:val="top"/>
          </w:tcPr>
          <w:p w14:paraId="54E56A18">
            <w:pPr>
              <w:pStyle w:val="6"/>
              <w:spacing w:before="217" w:line="305" w:lineRule="auto"/>
              <w:ind w:left="113" w:right="275"/>
            </w:pPr>
            <w:r>
              <w:rPr>
                <w:spacing w:val="6"/>
              </w:rPr>
              <w:t>历史标</w:t>
            </w:r>
            <w:r>
              <w:t xml:space="preserve"> 准</w:t>
            </w:r>
          </w:p>
        </w:tc>
        <w:tc>
          <w:tcPr>
            <w:tcW w:w="985" w:type="dxa"/>
            <w:vAlign w:val="top"/>
          </w:tcPr>
          <w:p w14:paraId="3D2F8E9F">
            <w:pPr>
              <w:spacing w:line="309" w:lineRule="auto"/>
              <w:rPr>
                <w:rFonts w:ascii="Arial"/>
                <w:sz w:val="21"/>
              </w:rPr>
            </w:pPr>
          </w:p>
          <w:p w14:paraId="1254EF13">
            <w:pPr>
              <w:pStyle w:val="6"/>
              <w:spacing w:before="61" w:line="257" w:lineRule="exact"/>
              <w:ind w:left="128"/>
            </w:pPr>
            <w:r>
              <w:rPr>
                <w:spacing w:val="-1"/>
                <w:position w:val="1"/>
              </w:rPr>
              <w:t>100%</w:t>
            </w:r>
          </w:p>
        </w:tc>
        <w:tc>
          <w:tcPr>
            <w:tcW w:w="984" w:type="dxa"/>
            <w:vAlign w:val="top"/>
          </w:tcPr>
          <w:p w14:paraId="4B517510">
            <w:pPr>
              <w:spacing w:line="309" w:lineRule="auto"/>
              <w:rPr>
                <w:rFonts w:ascii="Arial"/>
                <w:sz w:val="21"/>
              </w:rPr>
            </w:pPr>
          </w:p>
          <w:p w14:paraId="4775575A">
            <w:pPr>
              <w:pStyle w:val="6"/>
              <w:spacing w:before="61" w:line="257" w:lineRule="exact"/>
              <w:ind w:left="127"/>
            </w:pPr>
            <w:r>
              <w:rPr>
                <w:spacing w:val="-7"/>
                <w:position w:val="1"/>
              </w:rPr>
              <w:t>10</w:t>
            </w:r>
          </w:p>
        </w:tc>
        <w:tc>
          <w:tcPr>
            <w:tcW w:w="1480" w:type="dxa"/>
            <w:vAlign w:val="top"/>
          </w:tcPr>
          <w:p w14:paraId="4F2CD7C6">
            <w:pPr>
              <w:pStyle w:val="6"/>
              <w:spacing w:before="216" w:line="305" w:lineRule="auto"/>
              <w:ind w:left="117" w:right="167"/>
            </w:pPr>
            <w:r>
              <w:rPr>
                <w:spacing w:val="8"/>
              </w:rPr>
              <w:t>按照完成比例</w:t>
            </w:r>
            <w:r>
              <w:rPr>
                <w:spacing w:val="1"/>
              </w:rPr>
              <w:t xml:space="preserve"> </w:t>
            </w:r>
            <w:r>
              <w:rPr>
                <w:spacing w:val="4"/>
              </w:rPr>
              <w:t>赋分</w:t>
            </w:r>
          </w:p>
        </w:tc>
        <w:tc>
          <w:tcPr>
            <w:tcW w:w="1629" w:type="dxa"/>
            <w:vAlign w:val="top"/>
          </w:tcPr>
          <w:p w14:paraId="2964F7B7">
            <w:pPr>
              <w:spacing w:line="308" w:lineRule="auto"/>
              <w:rPr>
                <w:rFonts w:ascii="Arial"/>
                <w:sz w:val="21"/>
              </w:rPr>
            </w:pPr>
          </w:p>
          <w:p w14:paraId="165ED856">
            <w:pPr>
              <w:pStyle w:val="6"/>
              <w:spacing w:before="62" w:line="230" w:lineRule="auto"/>
              <w:ind w:left="118"/>
            </w:pPr>
            <w:r>
              <w:rPr>
                <w:spacing w:val="7"/>
              </w:rPr>
              <w:t>工作资料</w:t>
            </w:r>
          </w:p>
        </w:tc>
      </w:tr>
      <w:tr w14:paraId="50CD7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tcBorders>
            <w:vAlign w:val="top"/>
          </w:tcPr>
          <w:p w14:paraId="57409369">
            <w:pPr>
              <w:rPr>
                <w:rFonts w:ascii="Arial"/>
                <w:sz w:val="21"/>
              </w:rPr>
            </w:pPr>
          </w:p>
        </w:tc>
        <w:tc>
          <w:tcPr>
            <w:tcW w:w="984" w:type="dxa"/>
            <w:vAlign w:val="top"/>
          </w:tcPr>
          <w:p w14:paraId="797C5CFA">
            <w:pPr>
              <w:pStyle w:val="6"/>
              <w:spacing w:before="217" w:line="305" w:lineRule="auto"/>
              <w:ind w:left="394" w:right="191" w:hanging="190"/>
            </w:pPr>
            <w:r>
              <w:rPr>
                <w:spacing w:val="4"/>
              </w:rPr>
              <w:t>时效指</w:t>
            </w:r>
            <w:r>
              <w:t xml:space="preserve"> 标</w:t>
            </w:r>
          </w:p>
        </w:tc>
        <w:tc>
          <w:tcPr>
            <w:tcW w:w="985" w:type="dxa"/>
            <w:vAlign w:val="top"/>
          </w:tcPr>
          <w:p w14:paraId="6005A158">
            <w:pPr>
              <w:pStyle w:val="6"/>
              <w:spacing w:before="61" w:line="230" w:lineRule="auto"/>
              <w:ind w:left="117"/>
            </w:pPr>
            <w:r>
              <w:rPr>
                <w:spacing w:val="5"/>
              </w:rPr>
              <w:t>公用经</w:t>
            </w:r>
          </w:p>
          <w:p w14:paraId="24E368BA">
            <w:pPr>
              <w:pStyle w:val="6"/>
              <w:spacing w:before="74" w:line="229" w:lineRule="auto"/>
              <w:ind w:left="122"/>
            </w:pPr>
            <w:r>
              <w:rPr>
                <w:spacing w:val="3"/>
              </w:rPr>
              <w:t>费支付</w:t>
            </w:r>
          </w:p>
          <w:p w14:paraId="7BBA9B63">
            <w:pPr>
              <w:pStyle w:val="6"/>
              <w:spacing w:before="76" w:line="229" w:lineRule="auto"/>
              <w:ind w:left="110"/>
            </w:pPr>
            <w:r>
              <w:rPr>
                <w:spacing w:val="7"/>
              </w:rPr>
              <w:t>及时率</w:t>
            </w:r>
          </w:p>
        </w:tc>
        <w:tc>
          <w:tcPr>
            <w:tcW w:w="985" w:type="dxa"/>
            <w:vAlign w:val="top"/>
          </w:tcPr>
          <w:p w14:paraId="3893AF45">
            <w:pPr>
              <w:spacing w:line="309" w:lineRule="auto"/>
              <w:rPr>
                <w:rFonts w:ascii="Arial"/>
                <w:sz w:val="21"/>
              </w:rPr>
            </w:pPr>
          </w:p>
          <w:p w14:paraId="7D82E93D">
            <w:pPr>
              <w:pStyle w:val="6"/>
              <w:spacing w:before="62" w:line="256" w:lineRule="exact"/>
              <w:ind w:left="118"/>
            </w:pPr>
            <w:r>
              <w:rPr>
                <w:spacing w:val="2"/>
                <w:position w:val="1"/>
              </w:rPr>
              <w:t>&gt;=100%</w:t>
            </w:r>
          </w:p>
        </w:tc>
        <w:tc>
          <w:tcPr>
            <w:tcW w:w="984" w:type="dxa"/>
            <w:vAlign w:val="top"/>
          </w:tcPr>
          <w:p w14:paraId="68D0E73B">
            <w:pPr>
              <w:pStyle w:val="6"/>
              <w:spacing w:before="217" w:line="305" w:lineRule="auto"/>
              <w:ind w:left="113" w:right="275"/>
            </w:pPr>
            <w:r>
              <w:rPr>
                <w:spacing w:val="6"/>
              </w:rPr>
              <w:t>历史标</w:t>
            </w:r>
            <w:r>
              <w:t xml:space="preserve"> 准</w:t>
            </w:r>
          </w:p>
        </w:tc>
        <w:tc>
          <w:tcPr>
            <w:tcW w:w="985" w:type="dxa"/>
            <w:vAlign w:val="top"/>
          </w:tcPr>
          <w:p w14:paraId="2BB663C0">
            <w:pPr>
              <w:spacing w:line="309" w:lineRule="auto"/>
              <w:rPr>
                <w:rFonts w:ascii="Arial"/>
                <w:sz w:val="21"/>
              </w:rPr>
            </w:pPr>
          </w:p>
          <w:p w14:paraId="156655F2">
            <w:pPr>
              <w:pStyle w:val="6"/>
              <w:spacing w:before="62" w:line="256" w:lineRule="exact"/>
              <w:ind w:left="128"/>
            </w:pPr>
            <w:r>
              <w:rPr>
                <w:spacing w:val="-1"/>
                <w:position w:val="1"/>
              </w:rPr>
              <w:t>100%</w:t>
            </w:r>
          </w:p>
        </w:tc>
        <w:tc>
          <w:tcPr>
            <w:tcW w:w="984" w:type="dxa"/>
            <w:vAlign w:val="top"/>
          </w:tcPr>
          <w:p w14:paraId="6ED7CF92">
            <w:pPr>
              <w:spacing w:line="309" w:lineRule="auto"/>
              <w:rPr>
                <w:rFonts w:ascii="Arial"/>
                <w:sz w:val="21"/>
              </w:rPr>
            </w:pPr>
          </w:p>
          <w:p w14:paraId="44AC3F52">
            <w:pPr>
              <w:pStyle w:val="6"/>
              <w:spacing w:before="62" w:line="256" w:lineRule="exact"/>
              <w:ind w:left="127"/>
            </w:pPr>
            <w:r>
              <w:rPr>
                <w:spacing w:val="-7"/>
                <w:position w:val="1"/>
              </w:rPr>
              <w:t>10</w:t>
            </w:r>
          </w:p>
        </w:tc>
        <w:tc>
          <w:tcPr>
            <w:tcW w:w="1480" w:type="dxa"/>
            <w:vAlign w:val="top"/>
          </w:tcPr>
          <w:p w14:paraId="53F2EC79">
            <w:pPr>
              <w:pStyle w:val="6"/>
              <w:spacing w:before="217" w:line="305" w:lineRule="auto"/>
              <w:ind w:left="117" w:right="167"/>
            </w:pPr>
            <w:r>
              <w:rPr>
                <w:spacing w:val="8"/>
              </w:rPr>
              <w:t>按照完成比例</w:t>
            </w:r>
            <w:r>
              <w:rPr>
                <w:spacing w:val="1"/>
              </w:rPr>
              <w:t xml:space="preserve"> </w:t>
            </w:r>
            <w:r>
              <w:rPr>
                <w:spacing w:val="4"/>
              </w:rPr>
              <w:t>赋分</w:t>
            </w:r>
          </w:p>
        </w:tc>
        <w:tc>
          <w:tcPr>
            <w:tcW w:w="1629" w:type="dxa"/>
            <w:vAlign w:val="top"/>
          </w:tcPr>
          <w:p w14:paraId="398CAD81">
            <w:pPr>
              <w:spacing w:line="309" w:lineRule="auto"/>
              <w:rPr>
                <w:rFonts w:ascii="Arial"/>
                <w:sz w:val="21"/>
              </w:rPr>
            </w:pPr>
          </w:p>
          <w:p w14:paraId="1BEB0069">
            <w:pPr>
              <w:pStyle w:val="6"/>
              <w:spacing w:before="62" w:line="230" w:lineRule="auto"/>
              <w:ind w:left="118"/>
            </w:pPr>
            <w:r>
              <w:rPr>
                <w:spacing w:val="7"/>
              </w:rPr>
              <w:t>工作资料</w:t>
            </w:r>
          </w:p>
        </w:tc>
      </w:tr>
      <w:tr w14:paraId="72A59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restart"/>
            <w:tcBorders>
              <w:bottom w:val="nil"/>
            </w:tcBorders>
            <w:vAlign w:val="top"/>
          </w:tcPr>
          <w:p w14:paraId="7C0CE51D">
            <w:pPr>
              <w:spacing w:line="312" w:lineRule="auto"/>
              <w:rPr>
                <w:rFonts w:ascii="Arial"/>
                <w:sz w:val="21"/>
              </w:rPr>
            </w:pPr>
          </w:p>
          <w:p w14:paraId="24A5838C">
            <w:pPr>
              <w:spacing w:line="312" w:lineRule="auto"/>
              <w:rPr>
                <w:rFonts w:ascii="Arial"/>
                <w:sz w:val="21"/>
              </w:rPr>
            </w:pPr>
          </w:p>
          <w:p w14:paraId="2D9D313A">
            <w:pPr>
              <w:pStyle w:val="6"/>
              <w:spacing w:before="62" w:line="305" w:lineRule="auto"/>
              <w:ind w:left="398" w:right="191" w:hanging="198"/>
            </w:pPr>
            <w:r>
              <w:rPr>
                <w:spacing w:val="6"/>
              </w:rPr>
              <w:t>成本指</w:t>
            </w:r>
            <w:r>
              <w:rPr>
                <w:spacing w:val="1"/>
              </w:rPr>
              <w:t xml:space="preserve"> </w:t>
            </w:r>
            <w:r>
              <w:t>标</w:t>
            </w:r>
          </w:p>
        </w:tc>
        <w:tc>
          <w:tcPr>
            <w:tcW w:w="984" w:type="dxa"/>
            <w:vMerge w:val="restart"/>
            <w:tcBorders>
              <w:bottom w:val="nil"/>
            </w:tcBorders>
            <w:vAlign w:val="top"/>
          </w:tcPr>
          <w:p w14:paraId="24059311">
            <w:pPr>
              <w:spacing w:line="312" w:lineRule="auto"/>
              <w:rPr>
                <w:rFonts w:ascii="Arial"/>
                <w:sz w:val="21"/>
              </w:rPr>
            </w:pPr>
          </w:p>
          <w:p w14:paraId="2BCAFE5B">
            <w:pPr>
              <w:spacing w:line="312" w:lineRule="auto"/>
              <w:rPr>
                <w:rFonts w:ascii="Arial"/>
                <w:sz w:val="21"/>
              </w:rPr>
            </w:pPr>
          </w:p>
          <w:p w14:paraId="220EFDCF">
            <w:pPr>
              <w:pStyle w:val="6"/>
              <w:spacing w:before="62" w:line="230" w:lineRule="auto"/>
              <w:ind w:left="196"/>
            </w:pPr>
            <w:r>
              <w:rPr>
                <w:spacing w:val="6"/>
              </w:rPr>
              <w:t>经济成</w:t>
            </w:r>
          </w:p>
          <w:p w14:paraId="269F4D71">
            <w:pPr>
              <w:pStyle w:val="6"/>
              <w:spacing w:before="75" w:line="228" w:lineRule="auto"/>
              <w:ind w:left="196"/>
            </w:pPr>
            <w:r>
              <w:rPr>
                <w:spacing w:val="7"/>
              </w:rPr>
              <w:t>本指标</w:t>
            </w:r>
          </w:p>
        </w:tc>
        <w:tc>
          <w:tcPr>
            <w:tcW w:w="985" w:type="dxa"/>
            <w:vAlign w:val="top"/>
          </w:tcPr>
          <w:p w14:paraId="3727A919">
            <w:pPr>
              <w:pStyle w:val="6"/>
              <w:spacing w:before="62" w:line="230" w:lineRule="auto"/>
              <w:ind w:left="116"/>
            </w:pPr>
            <w:r>
              <w:rPr>
                <w:spacing w:val="5"/>
              </w:rPr>
              <w:t>小学生</w:t>
            </w:r>
          </w:p>
          <w:p w14:paraId="41BF05C0">
            <w:pPr>
              <w:pStyle w:val="6"/>
              <w:spacing w:before="74" w:line="271" w:lineRule="auto"/>
              <w:ind w:left="112" w:right="276"/>
            </w:pPr>
            <w:r>
              <w:rPr>
                <w:spacing w:val="6"/>
              </w:rPr>
              <w:t>经费标</w:t>
            </w:r>
            <w:r>
              <w:rPr>
                <w:spacing w:val="1"/>
              </w:rPr>
              <w:t xml:space="preserve"> </w:t>
            </w:r>
            <w:r>
              <w:t>准</w:t>
            </w:r>
          </w:p>
        </w:tc>
        <w:tc>
          <w:tcPr>
            <w:tcW w:w="985" w:type="dxa"/>
            <w:vAlign w:val="top"/>
          </w:tcPr>
          <w:p w14:paraId="18D71C6C">
            <w:pPr>
              <w:pStyle w:val="6"/>
              <w:spacing w:before="218" w:line="304" w:lineRule="auto"/>
              <w:ind w:left="114" w:right="225" w:hanging="3"/>
            </w:pPr>
            <w:r>
              <w:rPr>
                <w:spacing w:val="2"/>
              </w:rPr>
              <w:t>=91</w:t>
            </w:r>
            <w:r>
              <w:rPr>
                <w:spacing w:val="-34"/>
              </w:rPr>
              <w:t xml:space="preserve"> </w:t>
            </w:r>
            <w:r>
              <w:rPr>
                <w:spacing w:val="2"/>
              </w:rPr>
              <w:t>元/</w:t>
            </w:r>
            <w:r>
              <w:t xml:space="preserve"> </w:t>
            </w:r>
            <w:r>
              <w:rPr>
                <w:spacing w:val="4"/>
              </w:rPr>
              <w:t>生/年</w:t>
            </w:r>
          </w:p>
        </w:tc>
        <w:tc>
          <w:tcPr>
            <w:tcW w:w="984" w:type="dxa"/>
            <w:vAlign w:val="top"/>
          </w:tcPr>
          <w:p w14:paraId="1A394003">
            <w:pPr>
              <w:pStyle w:val="6"/>
              <w:spacing w:before="217" w:line="229" w:lineRule="auto"/>
              <w:ind w:left="113"/>
            </w:pPr>
            <w:r>
              <w:rPr>
                <w:spacing w:val="6"/>
              </w:rPr>
              <w:t>预算支</w:t>
            </w:r>
          </w:p>
          <w:p w14:paraId="2D2CFF14">
            <w:pPr>
              <w:pStyle w:val="6"/>
              <w:spacing w:before="76" w:line="230" w:lineRule="auto"/>
              <w:ind w:left="128"/>
            </w:pPr>
            <w:r>
              <w:rPr>
                <w:spacing w:val="1"/>
              </w:rPr>
              <w:t>出标准</w:t>
            </w:r>
          </w:p>
        </w:tc>
        <w:tc>
          <w:tcPr>
            <w:tcW w:w="985" w:type="dxa"/>
            <w:vAlign w:val="top"/>
          </w:tcPr>
          <w:p w14:paraId="7748EE80">
            <w:pPr>
              <w:pStyle w:val="6"/>
              <w:spacing w:before="63" w:line="281" w:lineRule="auto"/>
              <w:ind w:left="113" w:right="125" w:firstLine="6"/>
            </w:pPr>
            <w:r>
              <w:rPr>
                <w:spacing w:val="4"/>
              </w:rPr>
              <w:t>小学生</w:t>
            </w:r>
            <w:r>
              <w:t xml:space="preserve">  </w:t>
            </w:r>
            <w:r>
              <w:rPr>
                <w:spacing w:val="3"/>
              </w:rPr>
              <w:t>91</w:t>
            </w:r>
            <w:r>
              <w:rPr>
                <w:spacing w:val="-35"/>
              </w:rPr>
              <w:t xml:space="preserve"> </w:t>
            </w:r>
            <w:r>
              <w:rPr>
                <w:spacing w:val="3"/>
              </w:rPr>
              <w:t>元/生</w:t>
            </w:r>
            <w:r>
              <w:t xml:space="preserve"> </w:t>
            </w:r>
            <w:r>
              <w:rPr>
                <w:spacing w:val="2"/>
              </w:rPr>
              <w:t>/年</w:t>
            </w:r>
          </w:p>
        </w:tc>
        <w:tc>
          <w:tcPr>
            <w:tcW w:w="984" w:type="dxa"/>
            <w:vAlign w:val="top"/>
          </w:tcPr>
          <w:p w14:paraId="7AC3C618">
            <w:pPr>
              <w:spacing w:line="310" w:lineRule="auto"/>
              <w:rPr>
                <w:rFonts w:ascii="Arial"/>
                <w:sz w:val="21"/>
              </w:rPr>
            </w:pPr>
          </w:p>
          <w:p w14:paraId="2801D559">
            <w:pPr>
              <w:pStyle w:val="6"/>
              <w:spacing w:before="62" w:line="256" w:lineRule="exact"/>
              <w:ind w:left="127"/>
            </w:pPr>
            <w:r>
              <w:rPr>
                <w:spacing w:val="-7"/>
                <w:position w:val="1"/>
              </w:rPr>
              <w:t>15</w:t>
            </w:r>
          </w:p>
        </w:tc>
        <w:tc>
          <w:tcPr>
            <w:tcW w:w="1480" w:type="dxa"/>
            <w:vAlign w:val="top"/>
          </w:tcPr>
          <w:p w14:paraId="76D8BBF2">
            <w:pPr>
              <w:spacing w:line="309" w:lineRule="auto"/>
              <w:rPr>
                <w:rFonts w:ascii="Arial"/>
                <w:sz w:val="21"/>
              </w:rPr>
            </w:pPr>
          </w:p>
          <w:p w14:paraId="6F1AF5D7">
            <w:pPr>
              <w:pStyle w:val="6"/>
              <w:spacing w:before="62" w:line="230" w:lineRule="auto"/>
              <w:ind w:left="117"/>
            </w:pPr>
            <w:r>
              <w:rPr>
                <w:spacing w:val="7"/>
              </w:rPr>
              <w:t>直接赋分</w:t>
            </w:r>
          </w:p>
        </w:tc>
        <w:tc>
          <w:tcPr>
            <w:tcW w:w="1629" w:type="dxa"/>
            <w:vAlign w:val="top"/>
          </w:tcPr>
          <w:p w14:paraId="6AD2F8A9">
            <w:pPr>
              <w:spacing w:line="309" w:lineRule="auto"/>
              <w:rPr>
                <w:rFonts w:ascii="Arial"/>
                <w:sz w:val="21"/>
              </w:rPr>
            </w:pPr>
          </w:p>
          <w:p w14:paraId="5EF321C3">
            <w:pPr>
              <w:pStyle w:val="6"/>
              <w:spacing w:before="62" w:line="230" w:lineRule="auto"/>
              <w:ind w:left="118"/>
            </w:pPr>
            <w:r>
              <w:rPr>
                <w:spacing w:val="7"/>
              </w:rPr>
              <w:t>工作资料</w:t>
            </w:r>
          </w:p>
        </w:tc>
      </w:tr>
      <w:tr w14:paraId="4D950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continue"/>
            <w:tcBorders>
              <w:top w:val="nil"/>
            </w:tcBorders>
            <w:vAlign w:val="top"/>
          </w:tcPr>
          <w:p w14:paraId="05F8D851">
            <w:pPr>
              <w:rPr>
                <w:rFonts w:ascii="Arial"/>
                <w:sz w:val="21"/>
              </w:rPr>
            </w:pPr>
          </w:p>
        </w:tc>
        <w:tc>
          <w:tcPr>
            <w:tcW w:w="984" w:type="dxa"/>
            <w:vMerge w:val="continue"/>
            <w:tcBorders>
              <w:top w:val="nil"/>
            </w:tcBorders>
            <w:vAlign w:val="top"/>
          </w:tcPr>
          <w:p w14:paraId="23FEB20D">
            <w:pPr>
              <w:rPr>
                <w:rFonts w:ascii="Arial"/>
                <w:sz w:val="21"/>
              </w:rPr>
            </w:pPr>
          </w:p>
        </w:tc>
        <w:tc>
          <w:tcPr>
            <w:tcW w:w="985" w:type="dxa"/>
            <w:vAlign w:val="top"/>
          </w:tcPr>
          <w:p w14:paraId="505F208B">
            <w:pPr>
              <w:pStyle w:val="6"/>
              <w:spacing w:before="61" w:line="230" w:lineRule="auto"/>
              <w:ind w:left="112"/>
            </w:pPr>
            <w:r>
              <w:rPr>
                <w:spacing w:val="6"/>
              </w:rPr>
              <w:t>人均运</w:t>
            </w:r>
          </w:p>
          <w:p w14:paraId="0A5E2536">
            <w:pPr>
              <w:pStyle w:val="6"/>
              <w:spacing w:before="75" w:line="271" w:lineRule="auto"/>
              <w:ind w:left="112" w:right="276"/>
            </w:pPr>
            <w:r>
              <w:rPr>
                <w:spacing w:val="7"/>
              </w:rPr>
              <w:t>转经费</w:t>
            </w:r>
            <w:r>
              <w:t xml:space="preserve"> 数</w:t>
            </w:r>
          </w:p>
        </w:tc>
        <w:tc>
          <w:tcPr>
            <w:tcW w:w="985" w:type="dxa"/>
            <w:vAlign w:val="top"/>
          </w:tcPr>
          <w:p w14:paraId="75E2009F">
            <w:pPr>
              <w:pStyle w:val="6"/>
              <w:spacing w:before="217" w:line="305" w:lineRule="auto"/>
              <w:ind w:left="114" w:right="175" w:firstLine="3"/>
            </w:pPr>
            <w:r>
              <w:rPr>
                <w:spacing w:val="3"/>
              </w:rPr>
              <w:t>&lt;=713.4</w:t>
            </w:r>
            <w:r>
              <w:t xml:space="preserve"> </w:t>
            </w:r>
            <w:r>
              <w:rPr>
                <w:spacing w:val="-3"/>
              </w:rPr>
              <w:t>6</w:t>
            </w:r>
            <w:r>
              <w:rPr>
                <w:spacing w:val="-37"/>
              </w:rPr>
              <w:t xml:space="preserve"> </w:t>
            </w:r>
            <w:r>
              <w:rPr>
                <w:spacing w:val="-3"/>
              </w:rPr>
              <w:t>元</w:t>
            </w:r>
          </w:p>
        </w:tc>
        <w:tc>
          <w:tcPr>
            <w:tcW w:w="984" w:type="dxa"/>
            <w:vAlign w:val="top"/>
          </w:tcPr>
          <w:p w14:paraId="0B2091E6">
            <w:pPr>
              <w:pStyle w:val="6"/>
              <w:spacing w:before="217" w:line="229" w:lineRule="auto"/>
              <w:ind w:left="113"/>
            </w:pPr>
            <w:r>
              <w:rPr>
                <w:spacing w:val="6"/>
              </w:rPr>
              <w:t>预算支</w:t>
            </w:r>
          </w:p>
          <w:p w14:paraId="568373A3">
            <w:pPr>
              <w:pStyle w:val="6"/>
              <w:spacing w:before="76" w:line="230" w:lineRule="auto"/>
              <w:ind w:left="128"/>
            </w:pPr>
            <w:r>
              <w:rPr>
                <w:spacing w:val="1"/>
              </w:rPr>
              <w:t>出标准</w:t>
            </w:r>
          </w:p>
        </w:tc>
        <w:tc>
          <w:tcPr>
            <w:tcW w:w="985" w:type="dxa"/>
            <w:vAlign w:val="top"/>
          </w:tcPr>
          <w:p w14:paraId="1892FA44">
            <w:pPr>
              <w:pStyle w:val="6"/>
              <w:spacing w:before="217" w:line="305" w:lineRule="auto"/>
              <w:ind w:left="115" w:right="274" w:firstLine="3"/>
            </w:pPr>
            <w:r>
              <w:rPr>
                <w:spacing w:val="2"/>
              </w:rPr>
              <w:t>713.46</w:t>
            </w:r>
            <w:r>
              <w:rPr>
                <w:spacing w:val="3"/>
              </w:rPr>
              <w:t xml:space="preserve"> </w:t>
            </w:r>
            <w:r>
              <w:t>元</w:t>
            </w:r>
          </w:p>
        </w:tc>
        <w:tc>
          <w:tcPr>
            <w:tcW w:w="984" w:type="dxa"/>
            <w:vAlign w:val="top"/>
          </w:tcPr>
          <w:p w14:paraId="6B86E44E">
            <w:pPr>
              <w:spacing w:line="309" w:lineRule="auto"/>
              <w:rPr>
                <w:rFonts w:ascii="Arial"/>
                <w:sz w:val="21"/>
              </w:rPr>
            </w:pPr>
          </w:p>
          <w:p w14:paraId="1FF67EDE">
            <w:pPr>
              <w:pStyle w:val="6"/>
              <w:spacing w:before="62" w:line="257" w:lineRule="exact"/>
              <w:ind w:left="127"/>
            </w:pPr>
            <w:r>
              <w:rPr>
                <w:spacing w:val="-7"/>
                <w:position w:val="1"/>
              </w:rPr>
              <w:t>15</w:t>
            </w:r>
          </w:p>
        </w:tc>
        <w:tc>
          <w:tcPr>
            <w:tcW w:w="1480" w:type="dxa"/>
            <w:vAlign w:val="top"/>
          </w:tcPr>
          <w:p w14:paraId="5A8D39D2">
            <w:pPr>
              <w:spacing w:line="309" w:lineRule="auto"/>
              <w:rPr>
                <w:rFonts w:ascii="Arial"/>
                <w:sz w:val="21"/>
              </w:rPr>
            </w:pPr>
          </w:p>
          <w:p w14:paraId="0A0CD7C1">
            <w:pPr>
              <w:pStyle w:val="6"/>
              <w:spacing w:before="62" w:line="230" w:lineRule="auto"/>
              <w:ind w:left="117"/>
            </w:pPr>
            <w:r>
              <w:rPr>
                <w:spacing w:val="7"/>
              </w:rPr>
              <w:t>直接赋分</w:t>
            </w:r>
          </w:p>
        </w:tc>
        <w:tc>
          <w:tcPr>
            <w:tcW w:w="1629" w:type="dxa"/>
            <w:vAlign w:val="top"/>
          </w:tcPr>
          <w:p w14:paraId="7F6971BC">
            <w:pPr>
              <w:spacing w:line="309" w:lineRule="auto"/>
              <w:rPr>
                <w:rFonts w:ascii="Arial"/>
                <w:sz w:val="21"/>
              </w:rPr>
            </w:pPr>
          </w:p>
          <w:p w14:paraId="6C2108DD">
            <w:pPr>
              <w:pStyle w:val="6"/>
              <w:spacing w:before="62" w:line="230" w:lineRule="auto"/>
              <w:ind w:left="118"/>
            </w:pPr>
            <w:r>
              <w:rPr>
                <w:spacing w:val="7"/>
              </w:rPr>
              <w:t>工作资料</w:t>
            </w:r>
          </w:p>
        </w:tc>
      </w:tr>
      <w:tr w14:paraId="2702F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988" w:type="dxa"/>
            <w:vMerge w:val="restart"/>
            <w:tcBorders>
              <w:bottom w:val="nil"/>
            </w:tcBorders>
            <w:vAlign w:val="top"/>
          </w:tcPr>
          <w:p w14:paraId="058A01E4">
            <w:pPr>
              <w:spacing w:line="312" w:lineRule="auto"/>
              <w:rPr>
                <w:rFonts w:ascii="Arial"/>
                <w:sz w:val="21"/>
              </w:rPr>
            </w:pPr>
          </w:p>
          <w:p w14:paraId="4A2AD13B">
            <w:pPr>
              <w:spacing w:line="312" w:lineRule="auto"/>
              <w:rPr>
                <w:rFonts w:ascii="Arial"/>
                <w:sz w:val="21"/>
              </w:rPr>
            </w:pPr>
          </w:p>
          <w:p w14:paraId="076C36D7">
            <w:pPr>
              <w:pStyle w:val="6"/>
              <w:spacing w:before="61" w:line="305" w:lineRule="auto"/>
              <w:ind w:left="399" w:right="191" w:hanging="195"/>
            </w:pPr>
            <w:r>
              <w:rPr>
                <w:spacing w:val="5"/>
              </w:rPr>
              <w:t>效益指</w:t>
            </w:r>
            <w:r>
              <w:rPr>
                <w:spacing w:val="1"/>
              </w:rPr>
              <w:t xml:space="preserve"> </w:t>
            </w:r>
            <w:r>
              <w:t>标</w:t>
            </w:r>
          </w:p>
        </w:tc>
        <w:tc>
          <w:tcPr>
            <w:tcW w:w="984" w:type="dxa"/>
            <w:vMerge w:val="restart"/>
            <w:tcBorders>
              <w:bottom w:val="nil"/>
            </w:tcBorders>
            <w:vAlign w:val="top"/>
          </w:tcPr>
          <w:p w14:paraId="346E2083">
            <w:pPr>
              <w:spacing w:line="312" w:lineRule="auto"/>
              <w:rPr>
                <w:rFonts w:ascii="Arial"/>
                <w:sz w:val="21"/>
              </w:rPr>
            </w:pPr>
          </w:p>
          <w:p w14:paraId="550E5358">
            <w:pPr>
              <w:spacing w:line="312" w:lineRule="auto"/>
              <w:rPr>
                <w:rFonts w:ascii="Arial"/>
                <w:sz w:val="21"/>
              </w:rPr>
            </w:pPr>
          </w:p>
          <w:p w14:paraId="38E22459">
            <w:pPr>
              <w:pStyle w:val="6"/>
              <w:spacing w:before="62" w:line="228" w:lineRule="auto"/>
              <w:ind w:left="196"/>
            </w:pPr>
            <w:r>
              <w:rPr>
                <w:spacing w:val="6"/>
              </w:rPr>
              <w:t>社会效</w:t>
            </w:r>
          </w:p>
          <w:p w14:paraId="23839A1E">
            <w:pPr>
              <w:pStyle w:val="6"/>
              <w:spacing w:before="76" w:line="230" w:lineRule="auto"/>
              <w:ind w:left="196"/>
            </w:pPr>
            <w:r>
              <w:rPr>
                <w:spacing w:val="6"/>
              </w:rPr>
              <w:t>益指标</w:t>
            </w:r>
          </w:p>
        </w:tc>
        <w:tc>
          <w:tcPr>
            <w:tcW w:w="985" w:type="dxa"/>
            <w:vAlign w:val="top"/>
          </w:tcPr>
          <w:p w14:paraId="06AB4CC1">
            <w:pPr>
              <w:pStyle w:val="6"/>
              <w:spacing w:before="60" w:line="230" w:lineRule="auto"/>
              <w:ind w:left="114"/>
            </w:pPr>
            <w:r>
              <w:rPr>
                <w:spacing w:val="6"/>
              </w:rPr>
              <w:t>维护学</w:t>
            </w:r>
          </w:p>
          <w:p w14:paraId="27D1D7F0">
            <w:pPr>
              <w:pStyle w:val="6"/>
              <w:spacing w:before="75" w:line="230" w:lineRule="auto"/>
              <w:ind w:left="112"/>
            </w:pPr>
            <w:r>
              <w:rPr>
                <w:spacing w:val="7"/>
              </w:rPr>
              <w:t>校正常</w:t>
            </w:r>
          </w:p>
          <w:p w14:paraId="176EBFF4">
            <w:pPr>
              <w:pStyle w:val="6"/>
              <w:spacing w:before="76" w:line="270" w:lineRule="auto"/>
              <w:ind w:left="114" w:right="276" w:hanging="3"/>
            </w:pPr>
            <w:r>
              <w:rPr>
                <w:spacing w:val="7"/>
              </w:rPr>
              <w:t>运转能</w:t>
            </w:r>
            <w:r>
              <w:t xml:space="preserve"> 力</w:t>
            </w:r>
          </w:p>
        </w:tc>
        <w:tc>
          <w:tcPr>
            <w:tcW w:w="985" w:type="dxa"/>
            <w:vAlign w:val="top"/>
          </w:tcPr>
          <w:p w14:paraId="57A49A60">
            <w:pPr>
              <w:spacing w:line="309" w:lineRule="auto"/>
              <w:rPr>
                <w:rFonts w:ascii="Arial"/>
                <w:sz w:val="21"/>
              </w:rPr>
            </w:pPr>
          </w:p>
          <w:p w14:paraId="68FF990D">
            <w:pPr>
              <w:pStyle w:val="6"/>
              <w:spacing w:before="62" w:line="305" w:lineRule="auto"/>
              <w:ind w:left="113" w:right="275"/>
            </w:pPr>
            <w:r>
              <w:rPr>
                <w:spacing w:val="7"/>
              </w:rPr>
              <w:t>有所提</w:t>
            </w:r>
            <w:r>
              <w:t xml:space="preserve"> 升</w:t>
            </w:r>
          </w:p>
        </w:tc>
        <w:tc>
          <w:tcPr>
            <w:tcW w:w="984" w:type="dxa"/>
            <w:vAlign w:val="top"/>
          </w:tcPr>
          <w:p w14:paraId="0248852C">
            <w:pPr>
              <w:spacing w:line="309" w:lineRule="auto"/>
              <w:rPr>
                <w:rFonts w:ascii="Arial"/>
                <w:sz w:val="21"/>
              </w:rPr>
            </w:pPr>
          </w:p>
          <w:p w14:paraId="0F2E6421">
            <w:pPr>
              <w:pStyle w:val="6"/>
              <w:spacing w:before="62" w:line="305" w:lineRule="auto"/>
              <w:ind w:left="113" w:right="275"/>
            </w:pPr>
            <w:r>
              <w:rPr>
                <w:spacing w:val="6"/>
              </w:rPr>
              <w:t>历史标</w:t>
            </w:r>
            <w:r>
              <w:t xml:space="preserve"> 准</w:t>
            </w:r>
          </w:p>
        </w:tc>
        <w:tc>
          <w:tcPr>
            <w:tcW w:w="985" w:type="dxa"/>
            <w:vAlign w:val="top"/>
          </w:tcPr>
          <w:p w14:paraId="5B07A209">
            <w:pPr>
              <w:spacing w:line="309" w:lineRule="auto"/>
              <w:rPr>
                <w:rFonts w:ascii="Arial"/>
                <w:sz w:val="21"/>
              </w:rPr>
            </w:pPr>
          </w:p>
          <w:p w14:paraId="288BC47E">
            <w:pPr>
              <w:pStyle w:val="6"/>
              <w:spacing w:before="61" w:line="305" w:lineRule="auto"/>
              <w:ind w:left="114" w:right="273" w:hanging="1"/>
            </w:pPr>
            <w:r>
              <w:rPr>
                <w:spacing w:val="7"/>
              </w:rPr>
              <w:t>达成目</w:t>
            </w:r>
            <w:r>
              <w:t xml:space="preserve"> 标</w:t>
            </w:r>
          </w:p>
        </w:tc>
        <w:tc>
          <w:tcPr>
            <w:tcW w:w="984" w:type="dxa"/>
            <w:vAlign w:val="top"/>
          </w:tcPr>
          <w:p w14:paraId="4F0A0C2F">
            <w:pPr>
              <w:spacing w:line="464" w:lineRule="auto"/>
              <w:rPr>
                <w:rFonts w:ascii="Arial"/>
                <w:sz w:val="21"/>
              </w:rPr>
            </w:pPr>
          </w:p>
          <w:p w14:paraId="6C9643AA">
            <w:pPr>
              <w:pStyle w:val="6"/>
              <w:spacing w:before="62" w:line="256" w:lineRule="exact"/>
              <w:ind w:left="127"/>
            </w:pPr>
            <w:r>
              <w:rPr>
                <w:spacing w:val="-7"/>
                <w:position w:val="1"/>
              </w:rPr>
              <w:t>10</w:t>
            </w:r>
          </w:p>
        </w:tc>
        <w:tc>
          <w:tcPr>
            <w:tcW w:w="1480" w:type="dxa"/>
            <w:vAlign w:val="top"/>
          </w:tcPr>
          <w:p w14:paraId="2583EED4">
            <w:pPr>
              <w:spacing w:line="309" w:lineRule="auto"/>
              <w:rPr>
                <w:rFonts w:ascii="Arial"/>
                <w:sz w:val="21"/>
              </w:rPr>
            </w:pPr>
          </w:p>
          <w:p w14:paraId="6D73A9D6">
            <w:pPr>
              <w:pStyle w:val="6"/>
              <w:spacing w:before="61" w:line="305" w:lineRule="auto"/>
              <w:ind w:left="117" w:right="167"/>
            </w:pPr>
            <w:r>
              <w:rPr>
                <w:spacing w:val="8"/>
              </w:rPr>
              <w:t>按评判等级赋</w:t>
            </w:r>
            <w:r>
              <w:rPr>
                <w:spacing w:val="1"/>
              </w:rPr>
              <w:t xml:space="preserve"> </w:t>
            </w:r>
            <w:r>
              <w:t>分</w:t>
            </w:r>
          </w:p>
        </w:tc>
        <w:tc>
          <w:tcPr>
            <w:tcW w:w="1629" w:type="dxa"/>
            <w:vAlign w:val="top"/>
          </w:tcPr>
          <w:p w14:paraId="73BB6473">
            <w:pPr>
              <w:spacing w:line="464" w:lineRule="auto"/>
              <w:rPr>
                <w:rFonts w:ascii="Arial"/>
                <w:sz w:val="21"/>
              </w:rPr>
            </w:pPr>
          </w:p>
          <w:p w14:paraId="4EC503B7">
            <w:pPr>
              <w:pStyle w:val="6"/>
              <w:spacing w:before="61" w:line="230" w:lineRule="auto"/>
              <w:ind w:left="118"/>
            </w:pPr>
            <w:r>
              <w:rPr>
                <w:spacing w:val="7"/>
              </w:rPr>
              <w:t>工作资料</w:t>
            </w:r>
          </w:p>
        </w:tc>
      </w:tr>
      <w:tr w14:paraId="624D1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continue"/>
            <w:tcBorders>
              <w:top w:val="nil"/>
            </w:tcBorders>
            <w:vAlign w:val="top"/>
          </w:tcPr>
          <w:p w14:paraId="6D840F75">
            <w:pPr>
              <w:rPr>
                <w:rFonts w:ascii="Arial"/>
                <w:sz w:val="21"/>
              </w:rPr>
            </w:pPr>
          </w:p>
        </w:tc>
        <w:tc>
          <w:tcPr>
            <w:tcW w:w="984" w:type="dxa"/>
            <w:vMerge w:val="continue"/>
            <w:tcBorders>
              <w:top w:val="nil"/>
            </w:tcBorders>
            <w:vAlign w:val="top"/>
          </w:tcPr>
          <w:p w14:paraId="493D2640">
            <w:pPr>
              <w:rPr>
                <w:rFonts w:ascii="Arial"/>
                <w:sz w:val="21"/>
              </w:rPr>
            </w:pPr>
          </w:p>
        </w:tc>
        <w:tc>
          <w:tcPr>
            <w:tcW w:w="985" w:type="dxa"/>
            <w:vAlign w:val="top"/>
          </w:tcPr>
          <w:p w14:paraId="6C32B87D">
            <w:pPr>
              <w:pStyle w:val="6"/>
              <w:spacing w:before="61" w:line="229" w:lineRule="auto"/>
              <w:ind w:left="115"/>
            </w:pPr>
            <w:r>
              <w:rPr>
                <w:spacing w:val="6"/>
              </w:rPr>
              <w:t>学校办</w:t>
            </w:r>
          </w:p>
          <w:p w14:paraId="1ACAFE5F">
            <w:pPr>
              <w:pStyle w:val="6"/>
              <w:spacing w:before="76" w:line="229" w:lineRule="auto"/>
              <w:ind w:left="115"/>
            </w:pPr>
            <w:r>
              <w:rPr>
                <w:spacing w:val="6"/>
              </w:rPr>
              <w:t>学条件</w:t>
            </w:r>
          </w:p>
        </w:tc>
        <w:tc>
          <w:tcPr>
            <w:tcW w:w="985" w:type="dxa"/>
            <w:vAlign w:val="top"/>
          </w:tcPr>
          <w:p w14:paraId="14ACB993">
            <w:pPr>
              <w:pStyle w:val="6"/>
              <w:spacing w:before="217" w:line="257" w:lineRule="exact"/>
              <w:ind w:left="118"/>
            </w:pPr>
            <w:r>
              <w:rPr>
                <w:spacing w:val="2"/>
                <w:position w:val="1"/>
              </w:rPr>
              <w:t>&gt;=95%</w:t>
            </w:r>
          </w:p>
        </w:tc>
        <w:tc>
          <w:tcPr>
            <w:tcW w:w="984" w:type="dxa"/>
            <w:vAlign w:val="top"/>
          </w:tcPr>
          <w:p w14:paraId="6F6BB862">
            <w:pPr>
              <w:pStyle w:val="6"/>
              <w:spacing w:before="61" w:line="271" w:lineRule="auto"/>
              <w:ind w:left="113" w:right="275"/>
            </w:pPr>
            <w:r>
              <w:rPr>
                <w:spacing w:val="6"/>
              </w:rPr>
              <w:t>历史标</w:t>
            </w:r>
            <w:r>
              <w:t xml:space="preserve"> 准</w:t>
            </w:r>
          </w:p>
        </w:tc>
        <w:tc>
          <w:tcPr>
            <w:tcW w:w="985" w:type="dxa"/>
            <w:vAlign w:val="top"/>
          </w:tcPr>
          <w:p w14:paraId="1777F330">
            <w:pPr>
              <w:pStyle w:val="6"/>
              <w:spacing w:before="217" w:line="257" w:lineRule="exact"/>
              <w:ind w:left="114"/>
            </w:pPr>
            <w:r>
              <w:rPr>
                <w:spacing w:val="2"/>
                <w:position w:val="1"/>
              </w:rPr>
              <w:t>95%</w:t>
            </w:r>
          </w:p>
        </w:tc>
        <w:tc>
          <w:tcPr>
            <w:tcW w:w="984" w:type="dxa"/>
            <w:vAlign w:val="top"/>
          </w:tcPr>
          <w:p w14:paraId="199AC521">
            <w:pPr>
              <w:pStyle w:val="6"/>
              <w:spacing w:before="217" w:line="257" w:lineRule="exact"/>
              <w:ind w:left="127"/>
            </w:pPr>
            <w:r>
              <w:rPr>
                <w:spacing w:val="-7"/>
                <w:position w:val="1"/>
              </w:rPr>
              <w:t>10</w:t>
            </w:r>
          </w:p>
        </w:tc>
        <w:tc>
          <w:tcPr>
            <w:tcW w:w="1480" w:type="dxa"/>
            <w:vAlign w:val="top"/>
          </w:tcPr>
          <w:p w14:paraId="1E68F093">
            <w:pPr>
              <w:pStyle w:val="6"/>
              <w:spacing w:before="61" w:line="271" w:lineRule="auto"/>
              <w:ind w:left="117" w:right="167"/>
            </w:pPr>
            <w:r>
              <w:rPr>
                <w:spacing w:val="8"/>
              </w:rPr>
              <w:t>按评判等级赋</w:t>
            </w:r>
            <w:r>
              <w:rPr>
                <w:spacing w:val="1"/>
              </w:rPr>
              <w:t xml:space="preserve"> </w:t>
            </w:r>
            <w:r>
              <w:t>分</w:t>
            </w:r>
          </w:p>
        </w:tc>
        <w:tc>
          <w:tcPr>
            <w:tcW w:w="1629" w:type="dxa"/>
            <w:vAlign w:val="top"/>
          </w:tcPr>
          <w:p w14:paraId="7FE16382">
            <w:pPr>
              <w:pStyle w:val="6"/>
              <w:spacing w:before="217" w:line="230" w:lineRule="auto"/>
              <w:ind w:left="118"/>
            </w:pPr>
            <w:r>
              <w:rPr>
                <w:spacing w:val="7"/>
              </w:rPr>
              <w:t>工作资料</w:t>
            </w:r>
          </w:p>
        </w:tc>
      </w:tr>
      <w:tr w14:paraId="516ED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restart"/>
            <w:tcBorders>
              <w:bottom w:val="nil"/>
            </w:tcBorders>
            <w:vAlign w:val="top"/>
          </w:tcPr>
          <w:p w14:paraId="599E327D">
            <w:pPr>
              <w:spacing w:line="316" w:lineRule="auto"/>
              <w:rPr>
                <w:rFonts w:ascii="Arial"/>
                <w:sz w:val="21"/>
              </w:rPr>
            </w:pPr>
          </w:p>
          <w:p w14:paraId="7A45615E">
            <w:pPr>
              <w:pStyle w:val="6"/>
              <w:spacing w:before="62" w:line="305" w:lineRule="auto"/>
              <w:ind w:left="302" w:right="191" w:hanging="103"/>
            </w:pPr>
            <w:r>
              <w:rPr>
                <w:spacing w:val="7"/>
              </w:rPr>
              <w:t>满意度</w:t>
            </w:r>
            <w:r>
              <w:t xml:space="preserve"> </w:t>
            </w:r>
            <w:r>
              <w:rPr>
                <w:spacing w:val="4"/>
              </w:rPr>
              <w:t>指标</w:t>
            </w:r>
          </w:p>
        </w:tc>
        <w:tc>
          <w:tcPr>
            <w:tcW w:w="984" w:type="dxa"/>
            <w:vMerge w:val="restart"/>
            <w:tcBorders>
              <w:bottom w:val="nil"/>
            </w:tcBorders>
            <w:vAlign w:val="top"/>
          </w:tcPr>
          <w:p w14:paraId="113B1D91">
            <w:pPr>
              <w:spacing w:line="316" w:lineRule="auto"/>
              <w:rPr>
                <w:rFonts w:ascii="Arial"/>
                <w:sz w:val="21"/>
              </w:rPr>
            </w:pPr>
          </w:p>
          <w:p w14:paraId="2BAE1130">
            <w:pPr>
              <w:pStyle w:val="6"/>
              <w:spacing w:before="62" w:line="305" w:lineRule="auto"/>
              <w:ind w:left="298" w:right="191" w:hanging="103"/>
            </w:pPr>
            <w:r>
              <w:rPr>
                <w:spacing w:val="7"/>
              </w:rPr>
              <w:t>满意度</w:t>
            </w:r>
            <w:r>
              <w:t xml:space="preserve"> </w:t>
            </w:r>
            <w:r>
              <w:rPr>
                <w:spacing w:val="4"/>
              </w:rPr>
              <w:t>指标</w:t>
            </w:r>
          </w:p>
        </w:tc>
        <w:tc>
          <w:tcPr>
            <w:tcW w:w="985" w:type="dxa"/>
            <w:vAlign w:val="top"/>
          </w:tcPr>
          <w:p w14:paraId="405AA93F">
            <w:pPr>
              <w:pStyle w:val="6"/>
              <w:spacing w:before="63" w:line="270" w:lineRule="auto"/>
              <w:ind w:left="115" w:right="276" w:hanging="2"/>
            </w:pPr>
            <w:r>
              <w:rPr>
                <w:spacing w:val="6"/>
              </w:rPr>
              <w:t>教师满</w:t>
            </w:r>
            <w:r>
              <w:t xml:space="preserve"> </w:t>
            </w:r>
            <w:r>
              <w:rPr>
                <w:spacing w:val="2"/>
              </w:rPr>
              <w:t>意度</w:t>
            </w:r>
          </w:p>
        </w:tc>
        <w:tc>
          <w:tcPr>
            <w:tcW w:w="985" w:type="dxa"/>
            <w:vAlign w:val="top"/>
          </w:tcPr>
          <w:p w14:paraId="45E6749E">
            <w:pPr>
              <w:pStyle w:val="6"/>
              <w:spacing w:before="219" w:line="257" w:lineRule="exact"/>
              <w:ind w:left="118"/>
            </w:pPr>
            <w:r>
              <w:rPr>
                <w:spacing w:val="2"/>
                <w:position w:val="1"/>
              </w:rPr>
              <w:t>&gt;=85%</w:t>
            </w:r>
          </w:p>
        </w:tc>
        <w:tc>
          <w:tcPr>
            <w:tcW w:w="984" w:type="dxa"/>
            <w:vAlign w:val="top"/>
          </w:tcPr>
          <w:p w14:paraId="755D9434">
            <w:pPr>
              <w:pStyle w:val="6"/>
              <w:spacing w:before="63" w:line="270" w:lineRule="auto"/>
              <w:ind w:left="113" w:right="275"/>
            </w:pPr>
            <w:r>
              <w:rPr>
                <w:spacing w:val="6"/>
              </w:rPr>
              <w:t>历史标</w:t>
            </w:r>
            <w:r>
              <w:t xml:space="preserve"> 准</w:t>
            </w:r>
          </w:p>
        </w:tc>
        <w:tc>
          <w:tcPr>
            <w:tcW w:w="985" w:type="dxa"/>
            <w:vAlign w:val="top"/>
          </w:tcPr>
          <w:p w14:paraId="2EAFD175">
            <w:pPr>
              <w:pStyle w:val="6"/>
              <w:spacing w:before="219" w:line="257" w:lineRule="exact"/>
              <w:ind w:left="114"/>
            </w:pPr>
            <w:r>
              <w:rPr>
                <w:spacing w:val="2"/>
                <w:position w:val="1"/>
              </w:rPr>
              <w:t>85%</w:t>
            </w:r>
          </w:p>
        </w:tc>
        <w:tc>
          <w:tcPr>
            <w:tcW w:w="984" w:type="dxa"/>
            <w:vAlign w:val="top"/>
          </w:tcPr>
          <w:p w14:paraId="0740FB3D">
            <w:pPr>
              <w:pStyle w:val="6"/>
              <w:spacing w:before="219" w:line="257" w:lineRule="exact"/>
              <w:ind w:left="117"/>
            </w:pPr>
            <w:r>
              <w:rPr>
                <w:position w:val="1"/>
              </w:rPr>
              <w:t>5</w:t>
            </w:r>
          </w:p>
        </w:tc>
        <w:tc>
          <w:tcPr>
            <w:tcW w:w="1480" w:type="dxa"/>
            <w:vAlign w:val="top"/>
          </w:tcPr>
          <w:p w14:paraId="72A4DDB4">
            <w:pPr>
              <w:pStyle w:val="6"/>
              <w:spacing w:before="219" w:line="229" w:lineRule="auto"/>
              <w:ind w:left="115"/>
            </w:pPr>
            <w:r>
              <w:rPr>
                <w:spacing w:val="8"/>
              </w:rPr>
              <w:t>满意度赋分</w:t>
            </w:r>
          </w:p>
        </w:tc>
        <w:tc>
          <w:tcPr>
            <w:tcW w:w="1629" w:type="dxa"/>
            <w:vAlign w:val="top"/>
          </w:tcPr>
          <w:p w14:paraId="334EA3DD">
            <w:pPr>
              <w:pStyle w:val="6"/>
              <w:spacing w:before="219" w:line="230" w:lineRule="auto"/>
              <w:ind w:left="118"/>
            </w:pPr>
            <w:r>
              <w:rPr>
                <w:spacing w:val="7"/>
              </w:rPr>
              <w:t>工作资料</w:t>
            </w:r>
          </w:p>
        </w:tc>
      </w:tr>
      <w:tr w14:paraId="73968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88" w:type="dxa"/>
            <w:vMerge w:val="continue"/>
            <w:tcBorders>
              <w:top w:val="nil"/>
            </w:tcBorders>
            <w:vAlign w:val="top"/>
          </w:tcPr>
          <w:p w14:paraId="543516CA">
            <w:pPr>
              <w:rPr>
                <w:rFonts w:ascii="Arial"/>
                <w:sz w:val="21"/>
              </w:rPr>
            </w:pPr>
          </w:p>
        </w:tc>
        <w:tc>
          <w:tcPr>
            <w:tcW w:w="984" w:type="dxa"/>
            <w:vMerge w:val="continue"/>
            <w:tcBorders>
              <w:top w:val="nil"/>
            </w:tcBorders>
            <w:vAlign w:val="top"/>
          </w:tcPr>
          <w:p w14:paraId="6066FDF5">
            <w:pPr>
              <w:rPr>
                <w:rFonts w:ascii="Arial"/>
                <w:sz w:val="21"/>
              </w:rPr>
            </w:pPr>
          </w:p>
        </w:tc>
        <w:tc>
          <w:tcPr>
            <w:tcW w:w="985" w:type="dxa"/>
            <w:vAlign w:val="top"/>
          </w:tcPr>
          <w:p w14:paraId="2D555ED2">
            <w:pPr>
              <w:pStyle w:val="6"/>
              <w:spacing w:before="63" w:line="272" w:lineRule="auto"/>
              <w:ind w:left="116" w:right="25" w:hanging="1"/>
            </w:pPr>
            <w:r>
              <w:rPr>
                <w:spacing w:val="6"/>
              </w:rPr>
              <w:t>学生满</w:t>
            </w:r>
            <w:r>
              <w:t xml:space="preserve">   </w:t>
            </w:r>
            <w:r>
              <w:rPr>
                <w:spacing w:val="-4"/>
              </w:rPr>
              <w:t>意度（%）</w:t>
            </w:r>
          </w:p>
        </w:tc>
        <w:tc>
          <w:tcPr>
            <w:tcW w:w="985" w:type="dxa"/>
            <w:vAlign w:val="top"/>
          </w:tcPr>
          <w:p w14:paraId="254FDFE9">
            <w:pPr>
              <w:pStyle w:val="6"/>
              <w:spacing w:before="219" w:line="256" w:lineRule="exact"/>
              <w:ind w:left="118"/>
            </w:pPr>
            <w:r>
              <w:rPr>
                <w:spacing w:val="2"/>
                <w:position w:val="1"/>
              </w:rPr>
              <w:t>&gt;=95%</w:t>
            </w:r>
          </w:p>
        </w:tc>
        <w:tc>
          <w:tcPr>
            <w:tcW w:w="984" w:type="dxa"/>
            <w:vAlign w:val="top"/>
          </w:tcPr>
          <w:p w14:paraId="42F01192">
            <w:pPr>
              <w:pStyle w:val="6"/>
              <w:spacing w:before="63" w:line="272" w:lineRule="auto"/>
              <w:ind w:left="113" w:right="275"/>
            </w:pPr>
            <w:r>
              <w:rPr>
                <w:spacing w:val="6"/>
              </w:rPr>
              <w:t>历史标</w:t>
            </w:r>
            <w:r>
              <w:t xml:space="preserve"> 准</w:t>
            </w:r>
          </w:p>
        </w:tc>
        <w:tc>
          <w:tcPr>
            <w:tcW w:w="985" w:type="dxa"/>
            <w:vAlign w:val="top"/>
          </w:tcPr>
          <w:p w14:paraId="443B6B6D">
            <w:pPr>
              <w:pStyle w:val="6"/>
              <w:spacing w:before="219" w:line="256" w:lineRule="exact"/>
              <w:ind w:left="114"/>
            </w:pPr>
            <w:r>
              <w:rPr>
                <w:spacing w:val="2"/>
                <w:position w:val="1"/>
              </w:rPr>
              <w:t>95%</w:t>
            </w:r>
          </w:p>
        </w:tc>
        <w:tc>
          <w:tcPr>
            <w:tcW w:w="984" w:type="dxa"/>
            <w:vAlign w:val="top"/>
          </w:tcPr>
          <w:p w14:paraId="67C189B7">
            <w:pPr>
              <w:pStyle w:val="6"/>
              <w:spacing w:before="219" w:line="256" w:lineRule="exact"/>
              <w:ind w:left="117"/>
            </w:pPr>
            <w:r>
              <w:rPr>
                <w:position w:val="1"/>
              </w:rPr>
              <w:t>5</w:t>
            </w:r>
          </w:p>
        </w:tc>
        <w:tc>
          <w:tcPr>
            <w:tcW w:w="1480" w:type="dxa"/>
            <w:vAlign w:val="top"/>
          </w:tcPr>
          <w:p w14:paraId="39945E2F">
            <w:pPr>
              <w:pStyle w:val="6"/>
              <w:spacing w:before="219" w:line="229" w:lineRule="auto"/>
              <w:ind w:left="115"/>
            </w:pPr>
            <w:r>
              <w:rPr>
                <w:spacing w:val="8"/>
              </w:rPr>
              <w:t>满意度赋分</w:t>
            </w:r>
          </w:p>
        </w:tc>
        <w:tc>
          <w:tcPr>
            <w:tcW w:w="1629" w:type="dxa"/>
            <w:vAlign w:val="top"/>
          </w:tcPr>
          <w:p w14:paraId="44553818">
            <w:pPr>
              <w:pStyle w:val="6"/>
              <w:spacing w:before="218" w:line="230" w:lineRule="auto"/>
              <w:ind w:left="118"/>
            </w:pPr>
            <w:r>
              <w:rPr>
                <w:spacing w:val="7"/>
              </w:rPr>
              <w:t>工作资料</w:t>
            </w:r>
          </w:p>
        </w:tc>
      </w:tr>
    </w:tbl>
    <w:p w14:paraId="588C1ACA">
      <w:pPr>
        <w:pStyle w:val="2"/>
      </w:pPr>
    </w:p>
    <w:p w14:paraId="4304FF8F">
      <w:pPr>
        <w:sectPr>
          <w:footerReference r:id="rId26" w:type="default"/>
          <w:pgSz w:w="11906" w:h="16839"/>
          <w:pgMar w:top="400" w:right="948" w:bottom="1576" w:left="948" w:header="0" w:footer="1277" w:gutter="0"/>
          <w:cols w:space="720" w:num="1"/>
        </w:sectPr>
      </w:pPr>
    </w:p>
    <w:p w14:paraId="118FB9CF">
      <w:pPr>
        <w:pStyle w:val="2"/>
        <w:spacing w:line="266" w:lineRule="auto"/>
      </w:pPr>
    </w:p>
    <w:p w14:paraId="5D31803A">
      <w:pPr>
        <w:pStyle w:val="2"/>
        <w:spacing w:line="266" w:lineRule="auto"/>
      </w:pPr>
    </w:p>
    <w:p w14:paraId="220FF236">
      <w:pPr>
        <w:pStyle w:val="2"/>
        <w:spacing w:line="266" w:lineRule="auto"/>
      </w:pPr>
    </w:p>
    <w:p w14:paraId="31DACD08">
      <w:pPr>
        <w:pStyle w:val="2"/>
        <w:spacing w:line="266" w:lineRule="auto"/>
      </w:pPr>
    </w:p>
    <w:p w14:paraId="5DA87B72">
      <w:pPr>
        <w:pStyle w:val="2"/>
        <w:spacing w:line="266" w:lineRule="auto"/>
      </w:pPr>
    </w:p>
    <w:p w14:paraId="0CED7419">
      <w:pPr>
        <w:pStyle w:val="2"/>
        <w:spacing w:line="267" w:lineRule="auto"/>
      </w:pPr>
    </w:p>
    <w:p w14:paraId="21FCF21D">
      <w:pPr>
        <w:spacing w:before="101" w:line="226" w:lineRule="auto"/>
        <w:ind w:left="2290"/>
        <w:rPr>
          <w:rFonts w:ascii="宋体" w:hAnsi="宋体" w:eastAsia="宋体" w:cs="宋体"/>
          <w:sz w:val="31"/>
          <w:szCs w:val="31"/>
        </w:rPr>
      </w:pPr>
      <w:r>
        <w:rPr>
          <w:rFonts w:ascii="宋体" w:hAnsi="宋体" w:eastAsia="宋体" w:cs="宋体"/>
          <w:b/>
          <w:bCs/>
          <w:spacing w:val="-26"/>
          <w:sz w:val="31"/>
          <w:szCs w:val="31"/>
        </w:rPr>
        <w:t>项</w:t>
      </w:r>
      <w:r>
        <w:rPr>
          <w:rFonts w:ascii="宋体" w:hAnsi="宋体" w:eastAsia="宋体" w:cs="宋体"/>
          <w:spacing w:val="47"/>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支</w:t>
      </w:r>
      <w:r>
        <w:rPr>
          <w:rFonts w:ascii="宋体" w:hAnsi="宋体" w:eastAsia="宋体" w:cs="宋体"/>
          <w:spacing w:val="26"/>
          <w:sz w:val="31"/>
          <w:szCs w:val="31"/>
        </w:rPr>
        <w:t xml:space="preserve">  </w:t>
      </w:r>
      <w:r>
        <w:rPr>
          <w:rFonts w:ascii="宋体" w:hAnsi="宋体" w:eastAsia="宋体" w:cs="宋体"/>
          <w:b/>
          <w:bCs/>
          <w:spacing w:val="-26"/>
          <w:sz w:val="31"/>
          <w:szCs w:val="31"/>
        </w:rPr>
        <w:t>出</w:t>
      </w:r>
      <w:r>
        <w:rPr>
          <w:rFonts w:ascii="宋体" w:hAnsi="宋体" w:eastAsia="宋体" w:cs="宋体"/>
          <w:spacing w:val="16"/>
          <w:sz w:val="31"/>
          <w:szCs w:val="31"/>
        </w:rPr>
        <w:t xml:space="preserve">  </w:t>
      </w:r>
      <w:r>
        <w:rPr>
          <w:rFonts w:ascii="宋体" w:hAnsi="宋体" w:eastAsia="宋体" w:cs="宋体"/>
          <w:b/>
          <w:bCs/>
          <w:spacing w:val="-26"/>
          <w:sz w:val="31"/>
          <w:szCs w:val="31"/>
        </w:rPr>
        <w:t>绩</w:t>
      </w:r>
      <w:r>
        <w:rPr>
          <w:rFonts w:ascii="宋体" w:hAnsi="宋体" w:eastAsia="宋体" w:cs="宋体"/>
          <w:spacing w:val="17"/>
          <w:sz w:val="31"/>
          <w:szCs w:val="31"/>
        </w:rPr>
        <w:t xml:space="preserve">  </w:t>
      </w:r>
      <w:r>
        <w:rPr>
          <w:rFonts w:ascii="宋体" w:hAnsi="宋体" w:eastAsia="宋体" w:cs="宋体"/>
          <w:b/>
          <w:bCs/>
          <w:spacing w:val="-26"/>
          <w:sz w:val="31"/>
          <w:szCs w:val="31"/>
        </w:rPr>
        <w:t>效</w:t>
      </w:r>
      <w:r>
        <w:rPr>
          <w:rFonts w:ascii="宋体" w:hAnsi="宋体" w:eastAsia="宋体" w:cs="宋体"/>
          <w:spacing w:val="44"/>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标</w:t>
      </w:r>
      <w:r>
        <w:rPr>
          <w:rFonts w:ascii="宋体" w:hAnsi="宋体" w:eastAsia="宋体" w:cs="宋体"/>
          <w:spacing w:val="13"/>
          <w:sz w:val="31"/>
          <w:szCs w:val="31"/>
        </w:rPr>
        <w:t xml:space="preserve">  </w:t>
      </w:r>
      <w:r>
        <w:rPr>
          <w:rFonts w:ascii="宋体" w:hAnsi="宋体" w:eastAsia="宋体" w:cs="宋体"/>
          <w:b/>
          <w:bCs/>
          <w:spacing w:val="-26"/>
          <w:sz w:val="31"/>
          <w:szCs w:val="31"/>
        </w:rPr>
        <w:t>表</w:t>
      </w:r>
    </w:p>
    <w:p w14:paraId="7C9A71F4">
      <w:pPr>
        <w:spacing w:before="151" w:line="220" w:lineRule="auto"/>
        <w:ind w:left="4546"/>
        <w:rPr>
          <w:rFonts w:ascii="宋体" w:hAnsi="宋体" w:eastAsia="宋体" w:cs="宋体"/>
          <w:sz w:val="24"/>
          <w:szCs w:val="24"/>
        </w:rPr>
      </w:pPr>
      <w:r>
        <w:rPr>
          <w:rFonts w:ascii="宋体" w:hAnsi="宋体" w:eastAsia="宋体" w:cs="宋体"/>
          <w:spacing w:val="-9"/>
          <w:sz w:val="24"/>
          <w:szCs w:val="24"/>
        </w:rPr>
        <w:t>(2023</w:t>
      </w:r>
      <w:r>
        <w:rPr>
          <w:rFonts w:ascii="宋体" w:hAnsi="宋体" w:eastAsia="宋体" w:cs="宋体"/>
          <w:spacing w:val="-50"/>
          <w:sz w:val="24"/>
          <w:szCs w:val="24"/>
        </w:rPr>
        <w:t xml:space="preserve"> </w:t>
      </w:r>
      <w:r>
        <w:rPr>
          <w:rFonts w:ascii="宋体" w:hAnsi="宋体" w:eastAsia="宋体" w:cs="宋体"/>
          <w:spacing w:val="-9"/>
          <w:sz w:val="24"/>
          <w:szCs w:val="24"/>
        </w:rPr>
        <w:t>年)</w:t>
      </w:r>
    </w:p>
    <w:p w14:paraId="66E9B5B4">
      <w:pPr>
        <w:spacing w:line="105" w:lineRule="auto"/>
        <w:rPr>
          <w:rFonts w:ascii="Arial"/>
          <w:sz w:val="2"/>
        </w:rPr>
      </w:pP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985"/>
        <w:gridCol w:w="1183"/>
        <w:gridCol w:w="786"/>
        <w:gridCol w:w="1245"/>
        <w:gridCol w:w="1062"/>
        <w:gridCol w:w="1037"/>
        <w:gridCol w:w="1308"/>
        <w:gridCol w:w="1410"/>
      </w:tblGrid>
      <w:tr w14:paraId="4C04A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73" w:type="dxa"/>
            <w:gridSpan w:val="2"/>
            <w:vAlign w:val="top"/>
          </w:tcPr>
          <w:p w14:paraId="77F66CE4">
            <w:pPr>
              <w:pStyle w:val="6"/>
              <w:spacing w:before="206" w:line="220" w:lineRule="auto"/>
              <w:ind w:left="632"/>
              <w:rPr>
                <w:sz w:val="18"/>
                <w:szCs w:val="18"/>
              </w:rPr>
            </w:pPr>
            <w:r>
              <w:rPr>
                <w:b/>
                <w:bCs/>
                <w:spacing w:val="-4"/>
                <w:sz w:val="18"/>
                <w:szCs w:val="18"/>
              </w:rPr>
              <w:t>预算单位</w:t>
            </w:r>
          </w:p>
        </w:tc>
        <w:tc>
          <w:tcPr>
            <w:tcW w:w="8031" w:type="dxa"/>
            <w:gridSpan w:val="7"/>
            <w:vAlign w:val="top"/>
          </w:tcPr>
          <w:p w14:paraId="1298BAFE">
            <w:pPr>
              <w:pStyle w:val="6"/>
              <w:spacing w:before="206" w:line="219" w:lineRule="auto"/>
              <w:ind w:left="2668"/>
              <w:rPr>
                <w:sz w:val="18"/>
                <w:szCs w:val="18"/>
              </w:rPr>
            </w:pPr>
            <w:r>
              <w:rPr>
                <w:spacing w:val="-1"/>
                <w:sz w:val="18"/>
                <w:szCs w:val="18"/>
              </w:rPr>
              <w:t>新疆巴音郭楞蒙古自治州石油二中</w:t>
            </w:r>
          </w:p>
        </w:tc>
      </w:tr>
      <w:tr w14:paraId="5F4E7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973" w:type="dxa"/>
            <w:gridSpan w:val="2"/>
            <w:vAlign w:val="top"/>
          </w:tcPr>
          <w:p w14:paraId="607DEA37">
            <w:pPr>
              <w:pStyle w:val="6"/>
              <w:spacing w:before="174" w:line="221" w:lineRule="auto"/>
              <w:ind w:left="633"/>
              <w:rPr>
                <w:sz w:val="18"/>
                <w:szCs w:val="18"/>
              </w:rPr>
            </w:pPr>
            <w:r>
              <w:rPr>
                <w:b/>
                <w:bCs/>
                <w:spacing w:val="-4"/>
                <w:sz w:val="18"/>
                <w:szCs w:val="18"/>
              </w:rPr>
              <w:t>项目名称</w:t>
            </w:r>
          </w:p>
        </w:tc>
        <w:tc>
          <w:tcPr>
            <w:tcW w:w="3214" w:type="dxa"/>
            <w:gridSpan w:val="3"/>
            <w:vAlign w:val="top"/>
          </w:tcPr>
          <w:p w14:paraId="652F2C5D">
            <w:pPr>
              <w:pStyle w:val="6"/>
              <w:spacing w:before="175" w:line="220" w:lineRule="auto"/>
              <w:ind w:left="349"/>
              <w:rPr>
                <w:sz w:val="18"/>
                <w:szCs w:val="18"/>
              </w:rPr>
            </w:pPr>
            <w:r>
              <w:rPr>
                <w:spacing w:val="-1"/>
                <w:sz w:val="18"/>
                <w:szCs w:val="18"/>
              </w:rPr>
              <w:t>城乡义务教育公用经费（初中）</w:t>
            </w:r>
          </w:p>
        </w:tc>
        <w:tc>
          <w:tcPr>
            <w:tcW w:w="2099" w:type="dxa"/>
            <w:gridSpan w:val="2"/>
            <w:vAlign w:val="top"/>
          </w:tcPr>
          <w:p w14:paraId="1A761D2C">
            <w:pPr>
              <w:pStyle w:val="6"/>
              <w:spacing w:before="175" w:line="220" w:lineRule="auto"/>
              <w:ind w:left="606"/>
              <w:rPr>
                <w:sz w:val="18"/>
                <w:szCs w:val="18"/>
              </w:rPr>
            </w:pPr>
            <w:r>
              <w:rPr>
                <w:b/>
                <w:bCs/>
                <w:spacing w:val="-4"/>
                <w:sz w:val="18"/>
                <w:szCs w:val="18"/>
              </w:rPr>
              <w:t>项目负责人</w:t>
            </w:r>
          </w:p>
        </w:tc>
        <w:tc>
          <w:tcPr>
            <w:tcW w:w="2718" w:type="dxa"/>
            <w:gridSpan w:val="2"/>
            <w:vAlign w:val="top"/>
          </w:tcPr>
          <w:p w14:paraId="2F872849">
            <w:pPr>
              <w:pStyle w:val="6"/>
              <w:spacing w:before="175" w:line="220" w:lineRule="auto"/>
              <w:ind w:left="1092"/>
              <w:rPr>
                <w:sz w:val="18"/>
                <w:szCs w:val="18"/>
              </w:rPr>
            </w:pPr>
            <w:r>
              <w:rPr>
                <w:spacing w:val="-3"/>
                <w:sz w:val="18"/>
                <w:szCs w:val="18"/>
              </w:rPr>
              <w:t>候少茂</w:t>
            </w:r>
          </w:p>
        </w:tc>
      </w:tr>
      <w:tr w14:paraId="2056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73" w:type="dxa"/>
            <w:gridSpan w:val="2"/>
            <w:vAlign w:val="top"/>
          </w:tcPr>
          <w:p w14:paraId="426E4707">
            <w:pPr>
              <w:pStyle w:val="6"/>
              <w:spacing w:before="253" w:line="221" w:lineRule="auto"/>
              <w:ind w:left="271"/>
              <w:rPr>
                <w:sz w:val="18"/>
                <w:szCs w:val="18"/>
              </w:rPr>
            </w:pPr>
            <w:r>
              <w:rPr>
                <w:b/>
                <w:bCs/>
                <w:spacing w:val="-3"/>
                <w:sz w:val="18"/>
                <w:szCs w:val="18"/>
              </w:rPr>
              <w:t>项目资金（万元）</w:t>
            </w:r>
          </w:p>
        </w:tc>
        <w:tc>
          <w:tcPr>
            <w:tcW w:w="1183" w:type="dxa"/>
            <w:vAlign w:val="top"/>
          </w:tcPr>
          <w:p w14:paraId="073CFBDE">
            <w:pPr>
              <w:pStyle w:val="6"/>
              <w:spacing w:before="97" w:line="220" w:lineRule="auto"/>
              <w:ind w:left="146"/>
              <w:rPr>
                <w:sz w:val="18"/>
                <w:szCs w:val="18"/>
              </w:rPr>
            </w:pPr>
            <w:r>
              <w:rPr>
                <w:spacing w:val="-2"/>
                <w:sz w:val="18"/>
                <w:szCs w:val="18"/>
              </w:rPr>
              <w:t>年度预算总</w:t>
            </w:r>
          </w:p>
          <w:p w14:paraId="6E0B2C13">
            <w:pPr>
              <w:pStyle w:val="6"/>
              <w:spacing w:before="97" w:line="220" w:lineRule="auto"/>
              <w:ind w:left="414"/>
              <w:rPr>
                <w:sz w:val="18"/>
                <w:szCs w:val="18"/>
              </w:rPr>
            </w:pPr>
            <w:r>
              <w:rPr>
                <w:spacing w:val="-4"/>
                <w:sz w:val="18"/>
                <w:szCs w:val="18"/>
              </w:rPr>
              <w:t>额：</w:t>
            </w:r>
          </w:p>
        </w:tc>
        <w:tc>
          <w:tcPr>
            <w:tcW w:w="786" w:type="dxa"/>
            <w:vAlign w:val="top"/>
          </w:tcPr>
          <w:p w14:paraId="0E37A434">
            <w:pPr>
              <w:pStyle w:val="6"/>
              <w:spacing w:before="252"/>
              <w:ind w:left="175"/>
              <w:rPr>
                <w:sz w:val="18"/>
                <w:szCs w:val="18"/>
              </w:rPr>
            </w:pPr>
            <w:r>
              <w:rPr>
                <w:spacing w:val="-2"/>
                <w:sz w:val="18"/>
                <w:szCs w:val="18"/>
              </w:rPr>
              <w:t>36.86</w:t>
            </w:r>
          </w:p>
        </w:tc>
        <w:tc>
          <w:tcPr>
            <w:tcW w:w="1245" w:type="dxa"/>
            <w:vAlign w:val="top"/>
          </w:tcPr>
          <w:p w14:paraId="2AF38155">
            <w:pPr>
              <w:pStyle w:val="6"/>
              <w:spacing w:before="97" w:line="220" w:lineRule="auto"/>
              <w:ind w:left="111"/>
              <w:rPr>
                <w:sz w:val="18"/>
                <w:szCs w:val="18"/>
              </w:rPr>
            </w:pPr>
            <w:r>
              <w:rPr>
                <w:spacing w:val="-10"/>
                <w:sz w:val="18"/>
                <w:szCs w:val="18"/>
              </w:rPr>
              <w:t>其中：财政拨</w:t>
            </w:r>
          </w:p>
          <w:p w14:paraId="0A3D498A">
            <w:pPr>
              <w:pStyle w:val="6"/>
              <w:spacing w:before="96" w:line="222" w:lineRule="auto"/>
              <w:ind w:left="536"/>
              <w:rPr>
                <w:sz w:val="18"/>
                <w:szCs w:val="18"/>
              </w:rPr>
            </w:pPr>
            <w:r>
              <w:rPr>
                <w:sz w:val="18"/>
                <w:szCs w:val="18"/>
              </w:rPr>
              <w:t>款</w:t>
            </w:r>
          </w:p>
        </w:tc>
        <w:tc>
          <w:tcPr>
            <w:tcW w:w="1062" w:type="dxa"/>
            <w:vAlign w:val="top"/>
          </w:tcPr>
          <w:p w14:paraId="67653C32">
            <w:pPr>
              <w:pStyle w:val="6"/>
              <w:spacing w:before="252"/>
              <w:ind w:left="314"/>
              <w:rPr>
                <w:sz w:val="18"/>
                <w:szCs w:val="18"/>
              </w:rPr>
            </w:pPr>
            <w:r>
              <w:rPr>
                <w:spacing w:val="-2"/>
                <w:sz w:val="18"/>
                <w:szCs w:val="18"/>
              </w:rPr>
              <w:t>36.86</w:t>
            </w:r>
          </w:p>
        </w:tc>
        <w:tc>
          <w:tcPr>
            <w:tcW w:w="1037" w:type="dxa"/>
            <w:vAlign w:val="top"/>
          </w:tcPr>
          <w:p w14:paraId="5E8FFDB8">
            <w:pPr>
              <w:pStyle w:val="6"/>
              <w:spacing w:before="253" w:line="221" w:lineRule="auto"/>
              <w:ind w:left="113"/>
              <w:rPr>
                <w:sz w:val="18"/>
                <w:szCs w:val="18"/>
              </w:rPr>
            </w:pPr>
            <w:r>
              <w:rPr>
                <w:spacing w:val="-2"/>
                <w:sz w:val="18"/>
                <w:szCs w:val="18"/>
              </w:rPr>
              <w:t>其他资金：</w:t>
            </w:r>
          </w:p>
        </w:tc>
        <w:tc>
          <w:tcPr>
            <w:tcW w:w="2718" w:type="dxa"/>
            <w:gridSpan w:val="2"/>
            <w:vAlign w:val="top"/>
          </w:tcPr>
          <w:p w14:paraId="0AF5FCE3">
            <w:pPr>
              <w:pStyle w:val="6"/>
              <w:spacing w:before="252"/>
              <w:ind w:left="1184"/>
              <w:rPr>
                <w:sz w:val="18"/>
                <w:szCs w:val="18"/>
              </w:rPr>
            </w:pPr>
            <w:r>
              <w:rPr>
                <w:spacing w:val="-2"/>
                <w:sz w:val="18"/>
                <w:szCs w:val="18"/>
              </w:rPr>
              <w:t>0.00</w:t>
            </w:r>
          </w:p>
        </w:tc>
      </w:tr>
      <w:tr w14:paraId="02D26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973" w:type="dxa"/>
            <w:gridSpan w:val="2"/>
            <w:vAlign w:val="top"/>
          </w:tcPr>
          <w:p w14:paraId="421FEA9B">
            <w:pPr>
              <w:spacing w:line="323" w:lineRule="auto"/>
              <w:rPr>
                <w:rFonts w:ascii="Arial"/>
                <w:sz w:val="21"/>
              </w:rPr>
            </w:pPr>
          </w:p>
          <w:p w14:paraId="0556430C">
            <w:pPr>
              <w:spacing w:line="323" w:lineRule="auto"/>
              <w:rPr>
                <w:rFonts w:ascii="Arial"/>
                <w:sz w:val="21"/>
              </w:rPr>
            </w:pPr>
          </w:p>
          <w:p w14:paraId="395EA5A2">
            <w:pPr>
              <w:pStyle w:val="6"/>
              <w:spacing w:before="59" w:line="221" w:lineRule="auto"/>
              <w:ind w:left="451"/>
              <w:rPr>
                <w:sz w:val="18"/>
                <w:szCs w:val="18"/>
              </w:rPr>
            </w:pPr>
            <w:r>
              <w:rPr>
                <w:b/>
                <w:bCs/>
                <w:spacing w:val="-4"/>
                <w:sz w:val="18"/>
                <w:szCs w:val="18"/>
              </w:rPr>
              <w:t>项目总体目标</w:t>
            </w:r>
          </w:p>
        </w:tc>
        <w:tc>
          <w:tcPr>
            <w:tcW w:w="8031" w:type="dxa"/>
            <w:gridSpan w:val="7"/>
            <w:vAlign w:val="top"/>
          </w:tcPr>
          <w:p w14:paraId="23918736">
            <w:pPr>
              <w:pStyle w:val="6"/>
              <w:spacing w:before="69" w:line="312" w:lineRule="auto"/>
              <w:ind w:left="110" w:right="61" w:firstLine="6"/>
              <w:jc w:val="both"/>
              <w:rPr>
                <w:sz w:val="18"/>
                <w:szCs w:val="18"/>
              </w:rPr>
            </w:pPr>
            <w:r>
              <w:rPr>
                <w:spacing w:val="1"/>
                <w:sz w:val="18"/>
                <w:szCs w:val="18"/>
              </w:rPr>
              <w:t>能够有效保障学校正常运转，不因资金短缺而影响学校正常的教育教学秩序，确保公用经费得到有</w:t>
            </w:r>
            <w:r>
              <w:rPr>
                <w:spacing w:val="16"/>
                <w:sz w:val="18"/>
                <w:szCs w:val="18"/>
              </w:rPr>
              <w:t xml:space="preserve"> </w:t>
            </w:r>
            <w:r>
              <w:rPr>
                <w:spacing w:val="-3"/>
                <w:sz w:val="18"/>
                <w:szCs w:val="18"/>
              </w:rPr>
              <w:t>效保障。2023</w:t>
            </w:r>
            <w:r>
              <w:rPr>
                <w:spacing w:val="-38"/>
                <w:sz w:val="18"/>
                <w:szCs w:val="18"/>
              </w:rPr>
              <w:t xml:space="preserve"> </w:t>
            </w:r>
            <w:r>
              <w:rPr>
                <w:spacing w:val="-3"/>
                <w:sz w:val="18"/>
                <w:szCs w:val="18"/>
              </w:rPr>
              <w:t>年度初中学生人数230</w:t>
            </w:r>
            <w:r>
              <w:rPr>
                <w:spacing w:val="-35"/>
                <w:sz w:val="18"/>
                <w:szCs w:val="18"/>
              </w:rPr>
              <w:t xml:space="preserve"> </w:t>
            </w:r>
            <w:r>
              <w:rPr>
                <w:spacing w:val="-3"/>
                <w:sz w:val="18"/>
                <w:szCs w:val="18"/>
              </w:rPr>
              <w:t>人，经费拨付初中生均标准</w:t>
            </w:r>
            <w:r>
              <w:rPr>
                <w:spacing w:val="-36"/>
                <w:sz w:val="18"/>
                <w:szCs w:val="18"/>
              </w:rPr>
              <w:t xml:space="preserve"> </w:t>
            </w:r>
            <w:r>
              <w:rPr>
                <w:spacing w:val="-3"/>
                <w:sz w:val="18"/>
                <w:szCs w:val="18"/>
              </w:rPr>
              <w:t>85</w:t>
            </w:r>
            <w:r>
              <w:rPr>
                <w:spacing w:val="-4"/>
                <w:sz w:val="18"/>
                <w:szCs w:val="18"/>
              </w:rPr>
              <w:t>0</w:t>
            </w:r>
            <w:r>
              <w:rPr>
                <w:spacing w:val="-37"/>
                <w:sz w:val="18"/>
                <w:szCs w:val="18"/>
              </w:rPr>
              <w:t xml:space="preserve"> </w:t>
            </w:r>
            <w:r>
              <w:rPr>
                <w:spacing w:val="-4"/>
                <w:sz w:val="18"/>
                <w:szCs w:val="18"/>
              </w:rPr>
              <w:t>元生/年，州本级承担</w:t>
            </w:r>
            <w:r>
              <w:rPr>
                <w:spacing w:val="-24"/>
                <w:sz w:val="18"/>
                <w:szCs w:val="18"/>
              </w:rPr>
              <w:t xml:space="preserve"> </w:t>
            </w:r>
            <w:r>
              <w:rPr>
                <w:spacing w:val="-4"/>
                <w:sz w:val="18"/>
                <w:szCs w:val="18"/>
              </w:rPr>
              <w:t>14%部分，</w:t>
            </w:r>
            <w:r>
              <w:rPr>
                <w:sz w:val="18"/>
                <w:szCs w:val="18"/>
              </w:rPr>
              <w:t xml:space="preserve"> </w:t>
            </w:r>
            <w:r>
              <w:rPr>
                <w:spacing w:val="-2"/>
                <w:sz w:val="18"/>
                <w:szCs w:val="18"/>
              </w:rPr>
              <w:t>中央和自治区承担</w:t>
            </w:r>
            <w:r>
              <w:rPr>
                <w:spacing w:val="-22"/>
                <w:sz w:val="18"/>
                <w:szCs w:val="18"/>
              </w:rPr>
              <w:t xml:space="preserve"> </w:t>
            </w:r>
            <w:r>
              <w:rPr>
                <w:spacing w:val="-2"/>
                <w:sz w:val="18"/>
                <w:szCs w:val="18"/>
              </w:rPr>
              <w:t>86%部分，最终提高教育经费使用效益合理使用预算资金，为教师、学生提供良好</w:t>
            </w:r>
            <w:r>
              <w:rPr>
                <w:sz w:val="18"/>
                <w:szCs w:val="18"/>
              </w:rPr>
              <w:t xml:space="preserve"> </w:t>
            </w:r>
            <w:r>
              <w:rPr>
                <w:spacing w:val="2"/>
                <w:sz w:val="18"/>
                <w:szCs w:val="18"/>
              </w:rPr>
              <w:t>的学习环境，把提高教育教学质量放在首位，提高</w:t>
            </w:r>
            <w:r>
              <w:rPr>
                <w:spacing w:val="1"/>
                <w:sz w:val="18"/>
                <w:szCs w:val="18"/>
              </w:rPr>
              <w:t>教师从教的幸福感、满意感，办社会、学生、家</w:t>
            </w:r>
            <w:r>
              <w:rPr>
                <w:sz w:val="18"/>
                <w:szCs w:val="18"/>
              </w:rPr>
              <w:t xml:space="preserve"> </w:t>
            </w:r>
            <w:r>
              <w:rPr>
                <w:spacing w:val="-2"/>
                <w:sz w:val="18"/>
                <w:szCs w:val="18"/>
              </w:rPr>
              <w:t>长满意的学校。</w:t>
            </w:r>
          </w:p>
        </w:tc>
      </w:tr>
      <w:tr w14:paraId="2D849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8" w:type="dxa"/>
            <w:vAlign w:val="top"/>
          </w:tcPr>
          <w:p w14:paraId="7F2DCE76">
            <w:pPr>
              <w:pStyle w:val="6"/>
              <w:spacing w:before="225" w:line="221" w:lineRule="auto"/>
              <w:ind w:left="139"/>
              <w:rPr>
                <w:sz w:val="18"/>
                <w:szCs w:val="18"/>
              </w:rPr>
            </w:pPr>
            <w:r>
              <w:rPr>
                <w:b/>
                <w:bCs/>
                <w:spacing w:val="-4"/>
                <w:sz w:val="18"/>
                <w:szCs w:val="18"/>
              </w:rPr>
              <w:t>一级指标</w:t>
            </w:r>
          </w:p>
        </w:tc>
        <w:tc>
          <w:tcPr>
            <w:tcW w:w="985" w:type="dxa"/>
            <w:vAlign w:val="top"/>
          </w:tcPr>
          <w:p w14:paraId="28787CA5">
            <w:pPr>
              <w:pStyle w:val="6"/>
              <w:spacing w:before="225" w:line="221" w:lineRule="auto"/>
              <w:ind w:left="137"/>
              <w:rPr>
                <w:sz w:val="18"/>
                <w:szCs w:val="18"/>
              </w:rPr>
            </w:pPr>
            <w:r>
              <w:rPr>
                <w:b/>
                <w:bCs/>
                <w:spacing w:val="-4"/>
                <w:sz w:val="18"/>
                <w:szCs w:val="18"/>
              </w:rPr>
              <w:t>二级指标</w:t>
            </w:r>
          </w:p>
        </w:tc>
        <w:tc>
          <w:tcPr>
            <w:tcW w:w="1183" w:type="dxa"/>
            <w:vAlign w:val="top"/>
          </w:tcPr>
          <w:p w14:paraId="22DA46FA">
            <w:pPr>
              <w:pStyle w:val="6"/>
              <w:spacing w:before="225" w:line="221" w:lineRule="auto"/>
              <w:ind w:left="232"/>
              <w:rPr>
                <w:sz w:val="18"/>
                <w:szCs w:val="18"/>
              </w:rPr>
            </w:pPr>
            <w:r>
              <w:rPr>
                <w:b/>
                <w:bCs/>
                <w:spacing w:val="-4"/>
                <w:sz w:val="18"/>
                <w:szCs w:val="18"/>
              </w:rPr>
              <w:t>三级指标</w:t>
            </w:r>
          </w:p>
        </w:tc>
        <w:tc>
          <w:tcPr>
            <w:tcW w:w="786" w:type="dxa"/>
            <w:vAlign w:val="top"/>
          </w:tcPr>
          <w:p w14:paraId="0ACDBD45">
            <w:pPr>
              <w:pStyle w:val="6"/>
              <w:spacing w:before="225" w:line="220" w:lineRule="auto"/>
              <w:ind w:left="128"/>
              <w:rPr>
                <w:sz w:val="18"/>
                <w:szCs w:val="18"/>
              </w:rPr>
            </w:pPr>
            <w:r>
              <w:rPr>
                <w:b/>
                <w:bCs/>
                <w:spacing w:val="-5"/>
                <w:sz w:val="18"/>
                <w:szCs w:val="18"/>
              </w:rPr>
              <w:t>指标值</w:t>
            </w:r>
          </w:p>
        </w:tc>
        <w:tc>
          <w:tcPr>
            <w:tcW w:w="1245" w:type="dxa"/>
            <w:vAlign w:val="top"/>
          </w:tcPr>
          <w:p w14:paraId="70549478">
            <w:pPr>
              <w:pStyle w:val="6"/>
              <w:spacing w:before="69" w:line="220" w:lineRule="auto"/>
              <w:ind w:left="177"/>
              <w:rPr>
                <w:sz w:val="18"/>
                <w:szCs w:val="18"/>
              </w:rPr>
            </w:pPr>
            <w:r>
              <w:rPr>
                <w:b/>
                <w:bCs/>
                <w:spacing w:val="-4"/>
                <w:sz w:val="18"/>
                <w:szCs w:val="18"/>
              </w:rPr>
              <w:t>指标值设置</w:t>
            </w:r>
          </w:p>
          <w:p w14:paraId="065DFEBE">
            <w:pPr>
              <w:pStyle w:val="6"/>
              <w:spacing w:before="97" w:line="219" w:lineRule="auto"/>
              <w:ind w:left="446"/>
              <w:rPr>
                <w:sz w:val="18"/>
                <w:szCs w:val="18"/>
              </w:rPr>
            </w:pPr>
            <w:r>
              <w:rPr>
                <w:b/>
                <w:bCs/>
                <w:spacing w:val="-7"/>
                <w:sz w:val="18"/>
                <w:szCs w:val="18"/>
              </w:rPr>
              <w:t>依据</w:t>
            </w:r>
          </w:p>
        </w:tc>
        <w:tc>
          <w:tcPr>
            <w:tcW w:w="1062" w:type="dxa"/>
            <w:vAlign w:val="top"/>
          </w:tcPr>
          <w:p w14:paraId="27DC5443">
            <w:pPr>
              <w:pStyle w:val="6"/>
              <w:spacing w:before="69" w:line="220" w:lineRule="auto"/>
              <w:ind w:left="175"/>
              <w:rPr>
                <w:sz w:val="18"/>
                <w:szCs w:val="18"/>
              </w:rPr>
            </w:pPr>
            <w:r>
              <w:rPr>
                <w:b/>
                <w:bCs/>
                <w:spacing w:val="-4"/>
                <w:sz w:val="18"/>
                <w:szCs w:val="18"/>
              </w:rPr>
              <w:t>上年完成</w:t>
            </w:r>
          </w:p>
          <w:p w14:paraId="2F28A339">
            <w:pPr>
              <w:pStyle w:val="6"/>
              <w:spacing w:before="97" w:line="220" w:lineRule="auto"/>
              <w:ind w:left="445"/>
              <w:rPr>
                <w:sz w:val="18"/>
                <w:szCs w:val="18"/>
              </w:rPr>
            </w:pPr>
            <w:r>
              <w:rPr>
                <w:b/>
                <w:bCs/>
                <w:spacing w:val="-2"/>
                <w:sz w:val="18"/>
                <w:szCs w:val="18"/>
              </w:rPr>
              <w:t>值</w:t>
            </w:r>
          </w:p>
        </w:tc>
        <w:tc>
          <w:tcPr>
            <w:tcW w:w="1037" w:type="dxa"/>
            <w:vAlign w:val="top"/>
          </w:tcPr>
          <w:p w14:paraId="28A2414A">
            <w:pPr>
              <w:pStyle w:val="6"/>
              <w:spacing w:before="69" w:line="283" w:lineRule="auto"/>
              <w:ind w:left="342" w:right="153" w:hanging="177"/>
              <w:rPr>
                <w:sz w:val="18"/>
                <w:szCs w:val="18"/>
              </w:rPr>
            </w:pPr>
            <w:r>
              <w:rPr>
                <w:b/>
                <w:bCs/>
                <w:spacing w:val="-4"/>
                <w:sz w:val="18"/>
                <w:szCs w:val="18"/>
              </w:rPr>
              <w:t>指标分值</w:t>
            </w:r>
            <w:r>
              <w:rPr>
                <w:sz w:val="18"/>
                <w:szCs w:val="18"/>
              </w:rPr>
              <w:t xml:space="preserve"> </w:t>
            </w:r>
            <w:r>
              <w:rPr>
                <w:b/>
                <w:bCs/>
                <w:spacing w:val="-6"/>
                <w:sz w:val="18"/>
                <w:szCs w:val="18"/>
              </w:rPr>
              <w:t>权重</w:t>
            </w:r>
          </w:p>
        </w:tc>
        <w:tc>
          <w:tcPr>
            <w:tcW w:w="1308" w:type="dxa"/>
            <w:vAlign w:val="top"/>
          </w:tcPr>
          <w:p w14:paraId="6591AECB">
            <w:pPr>
              <w:pStyle w:val="6"/>
              <w:spacing w:before="225" w:line="221" w:lineRule="auto"/>
              <w:ind w:left="119"/>
              <w:rPr>
                <w:sz w:val="18"/>
                <w:szCs w:val="18"/>
              </w:rPr>
            </w:pPr>
            <w:r>
              <w:rPr>
                <w:b/>
                <w:bCs/>
                <w:spacing w:val="-4"/>
                <w:sz w:val="18"/>
                <w:szCs w:val="18"/>
              </w:rPr>
              <w:t>指标赋分规则</w:t>
            </w:r>
          </w:p>
        </w:tc>
        <w:tc>
          <w:tcPr>
            <w:tcW w:w="1410" w:type="dxa"/>
            <w:vAlign w:val="top"/>
          </w:tcPr>
          <w:p w14:paraId="30E2A8F1">
            <w:pPr>
              <w:pStyle w:val="6"/>
              <w:spacing w:before="225" w:line="221" w:lineRule="auto"/>
              <w:ind w:left="347"/>
              <w:rPr>
                <w:sz w:val="18"/>
                <w:szCs w:val="18"/>
              </w:rPr>
            </w:pPr>
            <w:r>
              <w:rPr>
                <w:b/>
                <w:bCs/>
                <w:spacing w:val="-3"/>
                <w:sz w:val="18"/>
                <w:szCs w:val="18"/>
              </w:rPr>
              <w:t>佐证资料</w:t>
            </w:r>
          </w:p>
        </w:tc>
      </w:tr>
      <w:tr w14:paraId="3C9B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restart"/>
            <w:tcBorders>
              <w:bottom w:val="nil"/>
            </w:tcBorders>
            <w:vAlign w:val="top"/>
          </w:tcPr>
          <w:p w14:paraId="10C34EA7">
            <w:pPr>
              <w:spacing w:line="250" w:lineRule="auto"/>
              <w:rPr>
                <w:rFonts w:ascii="Arial"/>
                <w:sz w:val="21"/>
              </w:rPr>
            </w:pPr>
          </w:p>
          <w:p w14:paraId="6E178E7E">
            <w:pPr>
              <w:spacing w:line="250" w:lineRule="auto"/>
              <w:rPr>
                <w:rFonts w:ascii="Arial"/>
                <w:sz w:val="21"/>
              </w:rPr>
            </w:pPr>
          </w:p>
          <w:p w14:paraId="47E41E62">
            <w:pPr>
              <w:spacing w:line="251" w:lineRule="auto"/>
              <w:rPr>
                <w:rFonts w:ascii="Arial"/>
                <w:sz w:val="21"/>
              </w:rPr>
            </w:pPr>
          </w:p>
          <w:p w14:paraId="15EB0EAC">
            <w:pPr>
              <w:spacing w:line="251" w:lineRule="auto"/>
              <w:rPr>
                <w:rFonts w:ascii="Arial"/>
                <w:sz w:val="21"/>
              </w:rPr>
            </w:pPr>
          </w:p>
          <w:p w14:paraId="1E23B97C">
            <w:pPr>
              <w:spacing w:line="251" w:lineRule="auto"/>
              <w:rPr>
                <w:rFonts w:ascii="Arial"/>
                <w:sz w:val="21"/>
              </w:rPr>
            </w:pPr>
          </w:p>
          <w:p w14:paraId="1C843F90">
            <w:pPr>
              <w:pStyle w:val="6"/>
              <w:spacing w:before="61" w:line="229" w:lineRule="auto"/>
              <w:ind w:left="199"/>
            </w:pPr>
            <w:r>
              <w:rPr>
                <w:spacing w:val="7"/>
              </w:rPr>
              <w:t>产出指</w:t>
            </w:r>
          </w:p>
          <w:p w14:paraId="681147DA">
            <w:pPr>
              <w:pStyle w:val="6"/>
              <w:spacing w:before="76" w:line="230" w:lineRule="auto"/>
              <w:ind w:left="399"/>
            </w:pPr>
            <w:r>
              <w:t>标</w:t>
            </w:r>
          </w:p>
        </w:tc>
        <w:tc>
          <w:tcPr>
            <w:tcW w:w="985" w:type="dxa"/>
            <w:vAlign w:val="top"/>
          </w:tcPr>
          <w:p w14:paraId="3B259144">
            <w:pPr>
              <w:pStyle w:val="6"/>
              <w:spacing w:before="61" w:line="271" w:lineRule="auto"/>
              <w:ind w:left="394" w:right="192" w:hanging="198"/>
            </w:pPr>
            <w:r>
              <w:rPr>
                <w:spacing w:val="6"/>
              </w:rPr>
              <w:t>数量指</w:t>
            </w:r>
            <w:r>
              <w:rPr>
                <w:spacing w:val="1"/>
              </w:rPr>
              <w:t xml:space="preserve"> </w:t>
            </w:r>
            <w:r>
              <w:t>标</w:t>
            </w:r>
          </w:p>
        </w:tc>
        <w:tc>
          <w:tcPr>
            <w:tcW w:w="1183" w:type="dxa"/>
            <w:vAlign w:val="top"/>
          </w:tcPr>
          <w:p w14:paraId="5EE81686">
            <w:pPr>
              <w:pStyle w:val="6"/>
              <w:spacing w:before="61" w:line="271" w:lineRule="auto"/>
              <w:ind w:left="111" w:right="276" w:hanging="2"/>
            </w:pPr>
            <w:r>
              <w:rPr>
                <w:spacing w:val="8"/>
              </w:rPr>
              <w:t>初中生人</w:t>
            </w:r>
            <w:r>
              <w:t xml:space="preserve"> 数</w:t>
            </w:r>
          </w:p>
        </w:tc>
        <w:tc>
          <w:tcPr>
            <w:tcW w:w="786" w:type="dxa"/>
            <w:vAlign w:val="top"/>
          </w:tcPr>
          <w:p w14:paraId="07BCF1EB">
            <w:pPr>
              <w:pStyle w:val="6"/>
              <w:spacing w:before="61" w:line="271" w:lineRule="auto"/>
              <w:ind w:left="114" w:right="276" w:hanging="3"/>
            </w:pPr>
            <w:r>
              <w:rPr>
                <w:spacing w:val="3"/>
              </w:rPr>
              <w:t>=284</w:t>
            </w:r>
            <w:r>
              <w:t xml:space="preserve"> 人</w:t>
            </w:r>
          </w:p>
        </w:tc>
        <w:tc>
          <w:tcPr>
            <w:tcW w:w="1245" w:type="dxa"/>
            <w:vAlign w:val="top"/>
          </w:tcPr>
          <w:p w14:paraId="4A9440D5">
            <w:pPr>
              <w:pStyle w:val="6"/>
              <w:spacing w:before="215" w:line="230" w:lineRule="auto"/>
              <w:ind w:left="114"/>
            </w:pPr>
            <w:r>
              <w:rPr>
                <w:spacing w:val="7"/>
              </w:rPr>
              <w:t>历史标准</w:t>
            </w:r>
          </w:p>
        </w:tc>
        <w:tc>
          <w:tcPr>
            <w:tcW w:w="1062" w:type="dxa"/>
            <w:vAlign w:val="top"/>
          </w:tcPr>
          <w:p w14:paraId="1908FA64">
            <w:pPr>
              <w:pStyle w:val="6"/>
              <w:spacing w:before="215" w:line="232" w:lineRule="auto"/>
              <w:ind w:left="116"/>
            </w:pPr>
            <w:r>
              <w:rPr>
                <w:spacing w:val="1"/>
              </w:rPr>
              <w:t>301</w:t>
            </w:r>
            <w:r>
              <w:rPr>
                <w:spacing w:val="-37"/>
              </w:rPr>
              <w:t xml:space="preserve"> </w:t>
            </w:r>
            <w:r>
              <w:rPr>
                <w:spacing w:val="1"/>
              </w:rPr>
              <w:t>人</w:t>
            </w:r>
          </w:p>
        </w:tc>
        <w:tc>
          <w:tcPr>
            <w:tcW w:w="1037" w:type="dxa"/>
            <w:vAlign w:val="top"/>
          </w:tcPr>
          <w:p w14:paraId="477B5761">
            <w:pPr>
              <w:pStyle w:val="6"/>
              <w:spacing w:before="216" w:line="256" w:lineRule="exact"/>
              <w:ind w:left="128"/>
            </w:pPr>
            <w:r>
              <w:rPr>
                <w:spacing w:val="-7"/>
                <w:position w:val="1"/>
              </w:rPr>
              <w:t>10</w:t>
            </w:r>
          </w:p>
        </w:tc>
        <w:tc>
          <w:tcPr>
            <w:tcW w:w="1308" w:type="dxa"/>
            <w:vAlign w:val="top"/>
          </w:tcPr>
          <w:p w14:paraId="1B0E2D23">
            <w:pPr>
              <w:pStyle w:val="6"/>
              <w:spacing w:before="61" w:line="271" w:lineRule="auto"/>
              <w:ind w:left="113" w:right="199" w:firstLine="1"/>
            </w:pPr>
            <w:r>
              <w:rPr>
                <w:spacing w:val="7"/>
              </w:rPr>
              <w:t>按照完成比</w:t>
            </w:r>
            <w:r>
              <w:rPr>
                <w:spacing w:val="2"/>
              </w:rPr>
              <w:t xml:space="preserve"> </w:t>
            </w:r>
            <w:r>
              <w:rPr>
                <w:spacing w:val="7"/>
              </w:rPr>
              <w:t>例赋分</w:t>
            </w:r>
          </w:p>
        </w:tc>
        <w:tc>
          <w:tcPr>
            <w:tcW w:w="1410" w:type="dxa"/>
            <w:vAlign w:val="top"/>
          </w:tcPr>
          <w:p w14:paraId="03ABA85C">
            <w:pPr>
              <w:pStyle w:val="6"/>
              <w:spacing w:before="215" w:line="230" w:lineRule="auto"/>
              <w:ind w:left="118"/>
            </w:pPr>
            <w:r>
              <w:rPr>
                <w:spacing w:val="7"/>
              </w:rPr>
              <w:t>工作资料</w:t>
            </w:r>
          </w:p>
        </w:tc>
      </w:tr>
      <w:tr w14:paraId="27748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continue"/>
            <w:tcBorders>
              <w:top w:val="nil"/>
              <w:bottom w:val="nil"/>
            </w:tcBorders>
            <w:vAlign w:val="top"/>
          </w:tcPr>
          <w:p w14:paraId="02228E2E">
            <w:pPr>
              <w:rPr>
                <w:rFonts w:ascii="Arial"/>
                <w:sz w:val="21"/>
              </w:rPr>
            </w:pPr>
          </w:p>
        </w:tc>
        <w:tc>
          <w:tcPr>
            <w:tcW w:w="985" w:type="dxa"/>
            <w:vAlign w:val="top"/>
          </w:tcPr>
          <w:p w14:paraId="5713CB56">
            <w:pPr>
              <w:pStyle w:val="6"/>
              <w:spacing w:before="59" w:line="272" w:lineRule="auto"/>
              <w:ind w:left="395" w:right="192" w:hanging="199"/>
            </w:pPr>
            <w:r>
              <w:rPr>
                <w:spacing w:val="7"/>
              </w:rPr>
              <w:t>质量指</w:t>
            </w:r>
            <w:r>
              <w:t xml:space="preserve"> 标</w:t>
            </w:r>
          </w:p>
        </w:tc>
        <w:tc>
          <w:tcPr>
            <w:tcW w:w="1183" w:type="dxa"/>
            <w:vAlign w:val="top"/>
          </w:tcPr>
          <w:p w14:paraId="0992B264">
            <w:pPr>
              <w:pStyle w:val="6"/>
              <w:spacing w:before="59" w:line="272" w:lineRule="auto"/>
              <w:ind w:left="111" w:right="276"/>
            </w:pPr>
            <w:r>
              <w:rPr>
                <w:spacing w:val="7"/>
              </w:rPr>
              <w:t>享受学生</w:t>
            </w:r>
            <w:r>
              <w:rPr>
                <w:spacing w:val="1"/>
              </w:rPr>
              <w:t xml:space="preserve"> </w:t>
            </w:r>
            <w:r>
              <w:rPr>
                <w:spacing w:val="7"/>
              </w:rPr>
              <w:t>覆盖率</w:t>
            </w:r>
          </w:p>
        </w:tc>
        <w:tc>
          <w:tcPr>
            <w:tcW w:w="786" w:type="dxa"/>
            <w:vAlign w:val="top"/>
          </w:tcPr>
          <w:p w14:paraId="6AD0E5CD">
            <w:pPr>
              <w:pStyle w:val="6"/>
              <w:spacing w:before="215" w:line="257" w:lineRule="exact"/>
              <w:ind w:left="111"/>
            </w:pPr>
            <w:r>
              <w:rPr>
                <w:spacing w:val="3"/>
                <w:position w:val="1"/>
              </w:rPr>
              <w:t>=100%</w:t>
            </w:r>
          </w:p>
        </w:tc>
        <w:tc>
          <w:tcPr>
            <w:tcW w:w="1245" w:type="dxa"/>
            <w:vAlign w:val="top"/>
          </w:tcPr>
          <w:p w14:paraId="3B816274">
            <w:pPr>
              <w:pStyle w:val="6"/>
              <w:spacing w:before="215" w:line="230" w:lineRule="auto"/>
              <w:ind w:left="114"/>
            </w:pPr>
            <w:r>
              <w:rPr>
                <w:spacing w:val="7"/>
              </w:rPr>
              <w:t>历史标准</w:t>
            </w:r>
          </w:p>
        </w:tc>
        <w:tc>
          <w:tcPr>
            <w:tcW w:w="1062" w:type="dxa"/>
            <w:vAlign w:val="top"/>
          </w:tcPr>
          <w:p w14:paraId="36F7B493">
            <w:pPr>
              <w:pStyle w:val="6"/>
              <w:spacing w:before="215" w:line="257" w:lineRule="exact"/>
              <w:ind w:left="127"/>
            </w:pPr>
            <w:r>
              <w:rPr>
                <w:spacing w:val="-1"/>
                <w:position w:val="1"/>
              </w:rPr>
              <w:t>100%</w:t>
            </w:r>
          </w:p>
        </w:tc>
        <w:tc>
          <w:tcPr>
            <w:tcW w:w="1037" w:type="dxa"/>
            <w:vAlign w:val="top"/>
          </w:tcPr>
          <w:p w14:paraId="11EB0429">
            <w:pPr>
              <w:pStyle w:val="6"/>
              <w:spacing w:before="215" w:line="257" w:lineRule="exact"/>
              <w:ind w:left="128"/>
            </w:pPr>
            <w:r>
              <w:rPr>
                <w:spacing w:val="-7"/>
                <w:position w:val="1"/>
              </w:rPr>
              <w:t>10</w:t>
            </w:r>
          </w:p>
        </w:tc>
        <w:tc>
          <w:tcPr>
            <w:tcW w:w="1308" w:type="dxa"/>
            <w:vAlign w:val="top"/>
          </w:tcPr>
          <w:p w14:paraId="0BC1D5A5">
            <w:pPr>
              <w:pStyle w:val="6"/>
              <w:spacing w:before="59" w:line="272" w:lineRule="auto"/>
              <w:ind w:left="113" w:right="199" w:firstLine="1"/>
            </w:pPr>
            <w:r>
              <w:rPr>
                <w:spacing w:val="7"/>
              </w:rPr>
              <w:t>按照完成比</w:t>
            </w:r>
            <w:r>
              <w:rPr>
                <w:spacing w:val="2"/>
              </w:rPr>
              <w:t xml:space="preserve"> </w:t>
            </w:r>
            <w:r>
              <w:rPr>
                <w:spacing w:val="7"/>
              </w:rPr>
              <w:t>例赋分</w:t>
            </w:r>
          </w:p>
        </w:tc>
        <w:tc>
          <w:tcPr>
            <w:tcW w:w="1410" w:type="dxa"/>
            <w:vAlign w:val="top"/>
          </w:tcPr>
          <w:p w14:paraId="0412F105">
            <w:pPr>
              <w:pStyle w:val="6"/>
              <w:spacing w:before="215" w:line="230" w:lineRule="auto"/>
              <w:ind w:left="118"/>
            </w:pPr>
            <w:r>
              <w:rPr>
                <w:spacing w:val="7"/>
              </w:rPr>
              <w:t>工作资料</w:t>
            </w:r>
          </w:p>
        </w:tc>
      </w:tr>
      <w:tr w14:paraId="492E4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bottom w:val="nil"/>
            </w:tcBorders>
            <w:vAlign w:val="top"/>
          </w:tcPr>
          <w:p w14:paraId="3710141E">
            <w:pPr>
              <w:rPr>
                <w:rFonts w:ascii="Arial"/>
                <w:sz w:val="21"/>
              </w:rPr>
            </w:pPr>
          </w:p>
        </w:tc>
        <w:tc>
          <w:tcPr>
            <w:tcW w:w="985" w:type="dxa"/>
            <w:vMerge w:val="restart"/>
            <w:tcBorders>
              <w:bottom w:val="nil"/>
            </w:tcBorders>
            <w:vAlign w:val="top"/>
          </w:tcPr>
          <w:p w14:paraId="471A40CE">
            <w:pPr>
              <w:spacing w:line="311" w:lineRule="auto"/>
              <w:rPr>
                <w:rFonts w:ascii="Arial"/>
                <w:sz w:val="21"/>
              </w:rPr>
            </w:pPr>
          </w:p>
          <w:p w14:paraId="1BBE960A">
            <w:pPr>
              <w:spacing w:line="311" w:lineRule="auto"/>
              <w:rPr>
                <w:rFonts w:ascii="Arial"/>
                <w:sz w:val="21"/>
              </w:rPr>
            </w:pPr>
          </w:p>
          <w:p w14:paraId="4C355714">
            <w:pPr>
              <w:pStyle w:val="6"/>
              <w:spacing w:before="62" w:line="305" w:lineRule="auto"/>
              <w:ind w:left="394" w:right="192" w:hanging="190"/>
            </w:pPr>
            <w:r>
              <w:rPr>
                <w:spacing w:val="4"/>
              </w:rPr>
              <w:t>时效指</w:t>
            </w:r>
            <w:r>
              <w:t xml:space="preserve"> 标</w:t>
            </w:r>
          </w:p>
        </w:tc>
        <w:tc>
          <w:tcPr>
            <w:tcW w:w="1183" w:type="dxa"/>
            <w:vAlign w:val="top"/>
          </w:tcPr>
          <w:p w14:paraId="26DDEF52">
            <w:pPr>
              <w:pStyle w:val="6"/>
              <w:spacing w:before="59" w:line="229" w:lineRule="auto"/>
              <w:ind w:left="111"/>
            </w:pPr>
            <w:r>
              <w:rPr>
                <w:spacing w:val="7"/>
              </w:rPr>
              <w:t>年度任务</w:t>
            </w:r>
          </w:p>
          <w:p w14:paraId="36BED4D1">
            <w:pPr>
              <w:pStyle w:val="6"/>
              <w:spacing w:before="77" w:line="271" w:lineRule="auto"/>
              <w:ind w:left="111" w:right="276"/>
            </w:pPr>
            <w:r>
              <w:rPr>
                <w:spacing w:val="7"/>
              </w:rPr>
              <w:t>按时完成</w:t>
            </w:r>
            <w:r>
              <w:t xml:space="preserve"> 率</w:t>
            </w:r>
          </w:p>
        </w:tc>
        <w:tc>
          <w:tcPr>
            <w:tcW w:w="786" w:type="dxa"/>
            <w:vAlign w:val="top"/>
          </w:tcPr>
          <w:p w14:paraId="017D3057">
            <w:pPr>
              <w:spacing w:line="307" w:lineRule="auto"/>
              <w:rPr>
                <w:rFonts w:ascii="Arial"/>
                <w:sz w:val="21"/>
              </w:rPr>
            </w:pPr>
          </w:p>
          <w:p w14:paraId="3505CF1A">
            <w:pPr>
              <w:pStyle w:val="6"/>
              <w:spacing w:before="62" w:line="256" w:lineRule="exact"/>
              <w:ind w:left="111"/>
            </w:pPr>
            <w:r>
              <w:rPr>
                <w:spacing w:val="3"/>
                <w:position w:val="1"/>
              </w:rPr>
              <w:t>=100%</w:t>
            </w:r>
          </w:p>
        </w:tc>
        <w:tc>
          <w:tcPr>
            <w:tcW w:w="1245" w:type="dxa"/>
            <w:vAlign w:val="top"/>
          </w:tcPr>
          <w:p w14:paraId="41C1DD70">
            <w:pPr>
              <w:spacing w:line="307" w:lineRule="auto"/>
              <w:rPr>
                <w:rFonts w:ascii="Arial"/>
                <w:sz w:val="21"/>
              </w:rPr>
            </w:pPr>
          </w:p>
          <w:p w14:paraId="4FD9ED1E">
            <w:pPr>
              <w:pStyle w:val="6"/>
              <w:spacing w:before="62" w:line="230" w:lineRule="auto"/>
              <w:ind w:left="114"/>
            </w:pPr>
            <w:r>
              <w:rPr>
                <w:spacing w:val="7"/>
              </w:rPr>
              <w:t>历史标准</w:t>
            </w:r>
          </w:p>
        </w:tc>
        <w:tc>
          <w:tcPr>
            <w:tcW w:w="1062" w:type="dxa"/>
            <w:vAlign w:val="top"/>
          </w:tcPr>
          <w:p w14:paraId="39AAB5C8">
            <w:pPr>
              <w:spacing w:line="307" w:lineRule="auto"/>
              <w:rPr>
                <w:rFonts w:ascii="Arial"/>
                <w:sz w:val="21"/>
              </w:rPr>
            </w:pPr>
          </w:p>
          <w:p w14:paraId="55888787">
            <w:pPr>
              <w:pStyle w:val="6"/>
              <w:spacing w:before="62" w:line="256" w:lineRule="exact"/>
              <w:ind w:left="127"/>
            </w:pPr>
            <w:r>
              <w:rPr>
                <w:spacing w:val="-1"/>
                <w:position w:val="1"/>
              </w:rPr>
              <w:t>100%</w:t>
            </w:r>
          </w:p>
        </w:tc>
        <w:tc>
          <w:tcPr>
            <w:tcW w:w="1037" w:type="dxa"/>
            <w:vAlign w:val="top"/>
          </w:tcPr>
          <w:p w14:paraId="2388C457">
            <w:pPr>
              <w:spacing w:line="307" w:lineRule="auto"/>
              <w:rPr>
                <w:rFonts w:ascii="Arial"/>
                <w:sz w:val="21"/>
              </w:rPr>
            </w:pPr>
          </w:p>
          <w:p w14:paraId="032D625E">
            <w:pPr>
              <w:pStyle w:val="6"/>
              <w:spacing w:before="62" w:line="256" w:lineRule="exact"/>
              <w:ind w:left="128"/>
            </w:pPr>
            <w:r>
              <w:rPr>
                <w:spacing w:val="-7"/>
                <w:position w:val="1"/>
              </w:rPr>
              <w:t>10</w:t>
            </w:r>
          </w:p>
        </w:tc>
        <w:tc>
          <w:tcPr>
            <w:tcW w:w="1308" w:type="dxa"/>
            <w:vAlign w:val="top"/>
          </w:tcPr>
          <w:p w14:paraId="602DFC65">
            <w:pPr>
              <w:pStyle w:val="6"/>
              <w:spacing w:before="215" w:line="305" w:lineRule="auto"/>
              <w:ind w:left="113" w:right="199" w:firstLine="1"/>
            </w:pPr>
            <w:r>
              <w:rPr>
                <w:spacing w:val="7"/>
              </w:rPr>
              <w:t>按照完成比</w:t>
            </w:r>
            <w:r>
              <w:rPr>
                <w:spacing w:val="2"/>
              </w:rPr>
              <w:t xml:space="preserve"> </w:t>
            </w:r>
            <w:r>
              <w:rPr>
                <w:spacing w:val="7"/>
              </w:rPr>
              <w:t>例赋分</w:t>
            </w:r>
          </w:p>
        </w:tc>
        <w:tc>
          <w:tcPr>
            <w:tcW w:w="1410" w:type="dxa"/>
            <w:vAlign w:val="top"/>
          </w:tcPr>
          <w:p w14:paraId="1A0AA928">
            <w:pPr>
              <w:spacing w:line="307" w:lineRule="auto"/>
              <w:rPr>
                <w:rFonts w:ascii="Arial"/>
                <w:sz w:val="21"/>
              </w:rPr>
            </w:pPr>
          </w:p>
          <w:p w14:paraId="0E5506A2">
            <w:pPr>
              <w:pStyle w:val="6"/>
              <w:spacing w:before="62" w:line="230" w:lineRule="auto"/>
              <w:ind w:left="118"/>
            </w:pPr>
            <w:r>
              <w:rPr>
                <w:spacing w:val="7"/>
              </w:rPr>
              <w:t>工作资料</w:t>
            </w:r>
          </w:p>
        </w:tc>
      </w:tr>
      <w:tr w14:paraId="29571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tcBorders>
            <w:vAlign w:val="top"/>
          </w:tcPr>
          <w:p w14:paraId="0E932FBE">
            <w:pPr>
              <w:rPr>
                <w:rFonts w:ascii="Arial"/>
                <w:sz w:val="21"/>
              </w:rPr>
            </w:pPr>
          </w:p>
        </w:tc>
        <w:tc>
          <w:tcPr>
            <w:tcW w:w="985" w:type="dxa"/>
            <w:vMerge w:val="continue"/>
            <w:tcBorders>
              <w:top w:val="nil"/>
            </w:tcBorders>
            <w:vAlign w:val="top"/>
          </w:tcPr>
          <w:p w14:paraId="0807E17E">
            <w:pPr>
              <w:rPr>
                <w:rFonts w:ascii="Arial"/>
                <w:sz w:val="21"/>
              </w:rPr>
            </w:pPr>
          </w:p>
        </w:tc>
        <w:tc>
          <w:tcPr>
            <w:tcW w:w="1183" w:type="dxa"/>
            <w:vAlign w:val="top"/>
          </w:tcPr>
          <w:p w14:paraId="055DA7EF">
            <w:pPr>
              <w:pStyle w:val="6"/>
              <w:spacing w:before="59" w:line="230" w:lineRule="auto"/>
              <w:ind w:left="116"/>
            </w:pPr>
            <w:r>
              <w:rPr>
                <w:spacing w:val="6"/>
              </w:rPr>
              <w:t>公用经费</w:t>
            </w:r>
          </w:p>
          <w:p w14:paraId="6EF4749B">
            <w:pPr>
              <w:pStyle w:val="6"/>
              <w:spacing w:before="75" w:line="229" w:lineRule="auto"/>
              <w:ind w:left="111"/>
            </w:pPr>
            <w:r>
              <w:rPr>
                <w:spacing w:val="7"/>
              </w:rPr>
              <w:t>支付及时</w:t>
            </w:r>
          </w:p>
          <w:p w14:paraId="40EDC181">
            <w:pPr>
              <w:pStyle w:val="6"/>
              <w:spacing w:before="76" w:line="229" w:lineRule="auto"/>
              <w:ind w:left="111"/>
            </w:pPr>
            <w:r>
              <w:t>率</w:t>
            </w:r>
          </w:p>
        </w:tc>
        <w:tc>
          <w:tcPr>
            <w:tcW w:w="786" w:type="dxa"/>
            <w:vAlign w:val="top"/>
          </w:tcPr>
          <w:p w14:paraId="76492260">
            <w:pPr>
              <w:spacing w:line="308" w:lineRule="auto"/>
              <w:rPr>
                <w:rFonts w:ascii="Arial"/>
                <w:sz w:val="21"/>
              </w:rPr>
            </w:pPr>
          </w:p>
          <w:p w14:paraId="77D2508D">
            <w:pPr>
              <w:pStyle w:val="6"/>
              <w:spacing w:before="62" w:line="256" w:lineRule="exact"/>
              <w:ind w:left="111"/>
            </w:pPr>
            <w:r>
              <w:rPr>
                <w:spacing w:val="3"/>
                <w:position w:val="1"/>
              </w:rPr>
              <w:t>=100%</w:t>
            </w:r>
          </w:p>
        </w:tc>
        <w:tc>
          <w:tcPr>
            <w:tcW w:w="1245" w:type="dxa"/>
            <w:vAlign w:val="top"/>
          </w:tcPr>
          <w:p w14:paraId="5818D6B1">
            <w:pPr>
              <w:spacing w:line="307" w:lineRule="auto"/>
              <w:rPr>
                <w:rFonts w:ascii="Arial"/>
                <w:sz w:val="21"/>
              </w:rPr>
            </w:pPr>
          </w:p>
          <w:p w14:paraId="6CE9F598">
            <w:pPr>
              <w:pStyle w:val="6"/>
              <w:spacing w:before="62" w:line="230" w:lineRule="auto"/>
              <w:ind w:left="114"/>
            </w:pPr>
            <w:r>
              <w:rPr>
                <w:spacing w:val="7"/>
              </w:rPr>
              <w:t>历史标准</w:t>
            </w:r>
          </w:p>
        </w:tc>
        <w:tc>
          <w:tcPr>
            <w:tcW w:w="1062" w:type="dxa"/>
            <w:vAlign w:val="top"/>
          </w:tcPr>
          <w:p w14:paraId="52833C27">
            <w:pPr>
              <w:spacing w:line="308" w:lineRule="auto"/>
              <w:rPr>
                <w:rFonts w:ascii="Arial"/>
                <w:sz w:val="21"/>
              </w:rPr>
            </w:pPr>
          </w:p>
          <w:p w14:paraId="71B9CE5E">
            <w:pPr>
              <w:pStyle w:val="6"/>
              <w:spacing w:before="62" w:line="256" w:lineRule="exact"/>
              <w:ind w:left="127"/>
            </w:pPr>
            <w:r>
              <w:rPr>
                <w:spacing w:val="-1"/>
                <w:position w:val="1"/>
              </w:rPr>
              <w:t>100%</w:t>
            </w:r>
          </w:p>
        </w:tc>
        <w:tc>
          <w:tcPr>
            <w:tcW w:w="1037" w:type="dxa"/>
            <w:vAlign w:val="top"/>
          </w:tcPr>
          <w:p w14:paraId="1DED3770">
            <w:pPr>
              <w:spacing w:line="308" w:lineRule="auto"/>
              <w:rPr>
                <w:rFonts w:ascii="Arial"/>
                <w:sz w:val="21"/>
              </w:rPr>
            </w:pPr>
          </w:p>
          <w:p w14:paraId="7C34877E">
            <w:pPr>
              <w:pStyle w:val="6"/>
              <w:spacing w:before="62" w:line="256" w:lineRule="exact"/>
              <w:ind w:left="128"/>
            </w:pPr>
            <w:r>
              <w:rPr>
                <w:spacing w:val="-7"/>
                <w:position w:val="1"/>
              </w:rPr>
              <w:t>10</w:t>
            </w:r>
          </w:p>
        </w:tc>
        <w:tc>
          <w:tcPr>
            <w:tcW w:w="1308" w:type="dxa"/>
            <w:vAlign w:val="top"/>
          </w:tcPr>
          <w:p w14:paraId="48B242E4">
            <w:pPr>
              <w:pStyle w:val="6"/>
              <w:spacing w:before="215" w:line="305" w:lineRule="auto"/>
              <w:ind w:left="113" w:right="199" w:firstLine="1"/>
            </w:pPr>
            <w:r>
              <w:rPr>
                <w:spacing w:val="7"/>
              </w:rPr>
              <w:t>按照完成比</w:t>
            </w:r>
            <w:r>
              <w:rPr>
                <w:spacing w:val="2"/>
              </w:rPr>
              <w:t xml:space="preserve"> </w:t>
            </w:r>
            <w:r>
              <w:rPr>
                <w:spacing w:val="7"/>
              </w:rPr>
              <w:t>例赋分</w:t>
            </w:r>
          </w:p>
        </w:tc>
        <w:tc>
          <w:tcPr>
            <w:tcW w:w="1410" w:type="dxa"/>
            <w:vAlign w:val="top"/>
          </w:tcPr>
          <w:p w14:paraId="1FB96D60">
            <w:pPr>
              <w:spacing w:line="307" w:lineRule="auto"/>
              <w:rPr>
                <w:rFonts w:ascii="Arial"/>
                <w:sz w:val="21"/>
              </w:rPr>
            </w:pPr>
          </w:p>
          <w:p w14:paraId="2D39B215">
            <w:pPr>
              <w:pStyle w:val="6"/>
              <w:spacing w:before="62" w:line="230" w:lineRule="auto"/>
              <w:ind w:left="118"/>
            </w:pPr>
            <w:r>
              <w:rPr>
                <w:spacing w:val="7"/>
              </w:rPr>
              <w:t>工作资料</w:t>
            </w:r>
          </w:p>
        </w:tc>
      </w:tr>
      <w:tr w14:paraId="5E1AB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restart"/>
            <w:tcBorders>
              <w:bottom w:val="nil"/>
            </w:tcBorders>
            <w:vAlign w:val="top"/>
          </w:tcPr>
          <w:p w14:paraId="5AE70E97">
            <w:pPr>
              <w:spacing w:line="312" w:lineRule="auto"/>
              <w:rPr>
                <w:rFonts w:ascii="Arial"/>
                <w:sz w:val="21"/>
              </w:rPr>
            </w:pPr>
          </w:p>
          <w:p w14:paraId="404A7C00">
            <w:pPr>
              <w:spacing w:line="313" w:lineRule="auto"/>
              <w:rPr>
                <w:rFonts w:ascii="Arial"/>
                <w:sz w:val="21"/>
              </w:rPr>
            </w:pPr>
          </w:p>
          <w:p w14:paraId="55B91501">
            <w:pPr>
              <w:pStyle w:val="6"/>
              <w:spacing w:before="62" w:line="305" w:lineRule="auto"/>
              <w:ind w:left="398" w:right="191" w:hanging="198"/>
            </w:pPr>
            <w:r>
              <w:rPr>
                <w:spacing w:val="6"/>
              </w:rPr>
              <w:t>成本指</w:t>
            </w:r>
            <w:r>
              <w:rPr>
                <w:spacing w:val="1"/>
              </w:rPr>
              <w:t xml:space="preserve"> </w:t>
            </w:r>
            <w:r>
              <w:t>标</w:t>
            </w:r>
          </w:p>
        </w:tc>
        <w:tc>
          <w:tcPr>
            <w:tcW w:w="985" w:type="dxa"/>
            <w:vMerge w:val="restart"/>
            <w:tcBorders>
              <w:bottom w:val="nil"/>
            </w:tcBorders>
            <w:vAlign w:val="top"/>
          </w:tcPr>
          <w:p w14:paraId="59819F80">
            <w:pPr>
              <w:spacing w:line="312" w:lineRule="auto"/>
              <w:rPr>
                <w:rFonts w:ascii="Arial"/>
                <w:sz w:val="21"/>
              </w:rPr>
            </w:pPr>
          </w:p>
          <w:p w14:paraId="5C36EFA0">
            <w:pPr>
              <w:spacing w:line="313" w:lineRule="auto"/>
              <w:rPr>
                <w:rFonts w:ascii="Arial"/>
                <w:sz w:val="21"/>
              </w:rPr>
            </w:pPr>
          </w:p>
          <w:p w14:paraId="2164181B">
            <w:pPr>
              <w:pStyle w:val="6"/>
              <w:spacing w:before="62" w:line="230" w:lineRule="auto"/>
              <w:ind w:left="196"/>
            </w:pPr>
            <w:r>
              <w:rPr>
                <w:spacing w:val="6"/>
              </w:rPr>
              <w:t>经济成</w:t>
            </w:r>
          </w:p>
          <w:p w14:paraId="2C6661FB">
            <w:pPr>
              <w:pStyle w:val="6"/>
              <w:spacing w:before="75" w:line="228" w:lineRule="auto"/>
              <w:ind w:left="196"/>
            </w:pPr>
            <w:r>
              <w:rPr>
                <w:spacing w:val="7"/>
              </w:rPr>
              <w:t>本指标</w:t>
            </w:r>
          </w:p>
        </w:tc>
        <w:tc>
          <w:tcPr>
            <w:tcW w:w="1183" w:type="dxa"/>
            <w:vAlign w:val="top"/>
          </w:tcPr>
          <w:p w14:paraId="00164A74">
            <w:pPr>
              <w:pStyle w:val="6"/>
              <w:spacing w:before="62" w:line="229" w:lineRule="auto"/>
              <w:ind w:left="109"/>
            </w:pPr>
            <w:r>
              <w:rPr>
                <w:spacing w:val="8"/>
              </w:rPr>
              <w:t>初中生每</w:t>
            </w:r>
          </w:p>
          <w:p w14:paraId="17F526B3">
            <w:pPr>
              <w:pStyle w:val="6"/>
              <w:spacing w:before="76" w:line="270" w:lineRule="auto"/>
              <w:ind w:left="111" w:right="276"/>
            </w:pPr>
            <w:r>
              <w:rPr>
                <w:spacing w:val="7"/>
              </w:rPr>
              <w:t>人每年费</w:t>
            </w:r>
            <w:r>
              <w:t xml:space="preserve"> </w:t>
            </w:r>
            <w:r>
              <w:rPr>
                <w:spacing w:val="6"/>
              </w:rPr>
              <w:t>用标准</w:t>
            </w:r>
          </w:p>
        </w:tc>
        <w:tc>
          <w:tcPr>
            <w:tcW w:w="786" w:type="dxa"/>
            <w:vAlign w:val="top"/>
          </w:tcPr>
          <w:p w14:paraId="51A3B955">
            <w:pPr>
              <w:pStyle w:val="6"/>
              <w:spacing w:before="63" w:line="281" w:lineRule="auto"/>
              <w:ind w:left="111" w:right="176"/>
              <w:jc w:val="both"/>
            </w:pPr>
            <w:r>
              <w:rPr>
                <w:spacing w:val="3"/>
              </w:rPr>
              <w:t>=119</w:t>
            </w:r>
            <w:r>
              <w:t xml:space="preserve">  </w:t>
            </w:r>
            <w:r>
              <w:rPr>
                <w:spacing w:val="5"/>
              </w:rPr>
              <w:t>元/人</w:t>
            </w:r>
            <w:r>
              <w:rPr>
                <w:spacing w:val="1"/>
              </w:rPr>
              <w:t xml:space="preserve"> </w:t>
            </w:r>
            <w:r>
              <w:rPr>
                <w:spacing w:val="2"/>
              </w:rPr>
              <w:t>/年</w:t>
            </w:r>
          </w:p>
        </w:tc>
        <w:tc>
          <w:tcPr>
            <w:tcW w:w="1245" w:type="dxa"/>
            <w:vAlign w:val="top"/>
          </w:tcPr>
          <w:p w14:paraId="61BF40AB">
            <w:pPr>
              <w:pStyle w:val="6"/>
              <w:spacing w:before="219" w:line="305" w:lineRule="auto"/>
              <w:ind w:left="113" w:right="137"/>
            </w:pPr>
            <w:r>
              <w:rPr>
                <w:spacing w:val="7"/>
              </w:rPr>
              <w:t>预算支出标</w:t>
            </w:r>
            <w:r>
              <w:rPr>
                <w:spacing w:val="2"/>
              </w:rPr>
              <w:t xml:space="preserve"> </w:t>
            </w:r>
            <w:r>
              <w:t>准</w:t>
            </w:r>
          </w:p>
        </w:tc>
        <w:tc>
          <w:tcPr>
            <w:tcW w:w="1062" w:type="dxa"/>
            <w:vAlign w:val="top"/>
          </w:tcPr>
          <w:p w14:paraId="299559D3">
            <w:pPr>
              <w:pStyle w:val="6"/>
              <w:spacing w:before="219" w:line="304" w:lineRule="auto"/>
              <w:ind w:left="111" w:right="105" w:firstLine="15"/>
            </w:pPr>
            <w:r>
              <w:rPr>
                <w:spacing w:val="1"/>
              </w:rPr>
              <w:t>119</w:t>
            </w:r>
            <w:r>
              <w:rPr>
                <w:spacing w:val="-38"/>
              </w:rPr>
              <w:t xml:space="preserve"> </w:t>
            </w:r>
            <w:r>
              <w:rPr>
                <w:spacing w:val="1"/>
              </w:rPr>
              <w:t>元/人</w:t>
            </w:r>
            <w:r>
              <w:t xml:space="preserve"> </w:t>
            </w:r>
            <w:r>
              <w:rPr>
                <w:spacing w:val="3"/>
              </w:rPr>
              <w:t>/年</w:t>
            </w:r>
          </w:p>
        </w:tc>
        <w:tc>
          <w:tcPr>
            <w:tcW w:w="1037" w:type="dxa"/>
            <w:vAlign w:val="top"/>
          </w:tcPr>
          <w:p w14:paraId="5B79769E">
            <w:pPr>
              <w:spacing w:line="311" w:lineRule="auto"/>
              <w:rPr>
                <w:rFonts w:ascii="Arial"/>
                <w:sz w:val="21"/>
              </w:rPr>
            </w:pPr>
          </w:p>
          <w:p w14:paraId="2F0AC5A7">
            <w:pPr>
              <w:pStyle w:val="6"/>
              <w:spacing w:before="62" w:line="256" w:lineRule="exact"/>
              <w:ind w:left="128"/>
            </w:pPr>
            <w:r>
              <w:rPr>
                <w:spacing w:val="-7"/>
                <w:position w:val="1"/>
              </w:rPr>
              <w:t>10</w:t>
            </w:r>
          </w:p>
        </w:tc>
        <w:tc>
          <w:tcPr>
            <w:tcW w:w="1308" w:type="dxa"/>
            <w:vAlign w:val="top"/>
          </w:tcPr>
          <w:p w14:paraId="5D9DD239">
            <w:pPr>
              <w:spacing w:line="310" w:lineRule="auto"/>
              <w:rPr>
                <w:rFonts w:ascii="Arial"/>
                <w:sz w:val="21"/>
              </w:rPr>
            </w:pPr>
          </w:p>
          <w:p w14:paraId="23743658">
            <w:pPr>
              <w:pStyle w:val="6"/>
              <w:spacing w:before="62" w:line="230" w:lineRule="auto"/>
              <w:ind w:left="114"/>
            </w:pPr>
            <w:r>
              <w:rPr>
                <w:spacing w:val="7"/>
              </w:rPr>
              <w:t>直接赋分</w:t>
            </w:r>
          </w:p>
        </w:tc>
        <w:tc>
          <w:tcPr>
            <w:tcW w:w="1410" w:type="dxa"/>
            <w:vAlign w:val="top"/>
          </w:tcPr>
          <w:p w14:paraId="7DF3297F">
            <w:pPr>
              <w:spacing w:line="310" w:lineRule="auto"/>
              <w:rPr>
                <w:rFonts w:ascii="Arial"/>
                <w:sz w:val="21"/>
              </w:rPr>
            </w:pPr>
          </w:p>
          <w:p w14:paraId="13137CF7">
            <w:pPr>
              <w:pStyle w:val="6"/>
              <w:spacing w:before="62" w:line="230" w:lineRule="auto"/>
              <w:ind w:left="118"/>
            </w:pPr>
            <w:r>
              <w:rPr>
                <w:spacing w:val="7"/>
              </w:rPr>
              <w:t>工作资料</w:t>
            </w:r>
          </w:p>
        </w:tc>
      </w:tr>
      <w:tr w14:paraId="2493B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continue"/>
            <w:tcBorders>
              <w:top w:val="nil"/>
            </w:tcBorders>
            <w:vAlign w:val="top"/>
          </w:tcPr>
          <w:p w14:paraId="43EC4E56">
            <w:pPr>
              <w:rPr>
                <w:rFonts w:ascii="Arial"/>
                <w:sz w:val="21"/>
              </w:rPr>
            </w:pPr>
          </w:p>
        </w:tc>
        <w:tc>
          <w:tcPr>
            <w:tcW w:w="985" w:type="dxa"/>
            <w:vMerge w:val="continue"/>
            <w:tcBorders>
              <w:top w:val="nil"/>
            </w:tcBorders>
            <w:vAlign w:val="top"/>
          </w:tcPr>
          <w:p w14:paraId="4A2D35B0">
            <w:pPr>
              <w:rPr>
                <w:rFonts w:ascii="Arial"/>
                <w:sz w:val="21"/>
              </w:rPr>
            </w:pPr>
          </w:p>
        </w:tc>
        <w:tc>
          <w:tcPr>
            <w:tcW w:w="1183" w:type="dxa"/>
            <w:vAlign w:val="top"/>
          </w:tcPr>
          <w:p w14:paraId="60C983D0">
            <w:pPr>
              <w:pStyle w:val="6"/>
              <w:spacing w:before="219" w:line="304" w:lineRule="auto"/>
              <w:ind w:left="111" w:right="276"/>
            </w:pPr>
            <w:r>
              <w:rPr>
                <w:spacing w:val="7"/>
              </w:rPr>
              <w:t>人员运转</w:t>
            </w:r>
            <w:r>
              <w:t xml:space="preserve"> </w:t>
            </w:r>
            <w:r>
              <w:rPr>
                <w:spacing w:val="6"/>
              </w:rPr>
              <w:t>经费数</w:t>
            </w:r>
          </w:p>
        </w:tc>
        <w:tc>
          <w:tcPr>
            <w:tcW w:w="786" w:type="dxa"/>
            <w:vAlign w:val="top"/>
          </w:tcPr>
          <w:p w14:paraId="60DD32FF">
            <w:pPr>
              <w:pStyle w:val="6"/>
              <w:spacing w:before="62" w:line="256" w:lineRule="exact"/>
              <w:ind w:left="117"/>
            </w:pPr>
            <w:r>
              <w:rPr>
                <w:spacing w:val="2"/>
                <w:position w:val="1"/>
              </w:rPr>
              <w:t>&lt;=117</w:t>
            </w:r>
          </w:p>
          <w:p w14:paraId="7C5D5C92">
            <w:pPr>
              <w:pStyle w:val="6"/>
              <w:spacing w:before="56" w:line="270" w:lineRule="auto"/>
              <w:ind w:left="113" w:right="276"/>
            </w:pPr>
            <w:r>
              <w:rPr>
                <w:spacing w:val="2"/>
              </w:rPr>
              <w:t>8.73</w:t>
            </w:r>
            <w:r>
              <w:rPr>
                <w:spacing w:val="1"/>
              </w:rPr>
              <w:t xml:space="preserve"> </w:t>
            </w:r>
            <w:r>
              <w:t>元</w:t>
            </w:r>
          </w:p>
        </w:tc>
        <w:tc>
          <w:tcPr>
            <w:tcW w:w="1245" w:type="dxa"/>
            <w:vAlign w:val="top"/>
          </w:tcPr>
          <w:p w14:paraId="23FDB0A1">
            <w:pPr>
              <w:spacing w:line="310" w:lineRule="auto"/>
              <w:rPr>
                <w:rFonts w:ascii="Arial"/>
                <w:sz w:val="21"/>
              </w:rPr>
            </w:pPr>
          </w:p>
          <w:p w14:paraId="62CAB129">
            <w:pPr>
              <w:pStyle w:val="6"/>
              <w:spacing w:before="62" w:line="230" w:lineRule="auto"/>
              <w:ind w:left="114"/>
            </w:pPr>
            <w:r>
              <w:rPr>
                <w:spacing w:val="7"/>
              </w:rPr>
              <w:t>历史标准</w:t>
            </w:r>
          </w:p>
        </w:tc>
        <w:tc>
          <w:tcPr>
            <w:tcW w:w="1062" w:type="dxa"/>
            <w:vAlign w:val="top"/>
          </w:tcPr>
          <w:p w14:paraId="523EA3C1">
            <w:pPr>
              <w:pStyle w:val="6"/>
              <w:spacing w:before="218" w:line="305" w:lineRule="auto"/>
              <w:ind w:left="113" w:right="252" w:firstLine="13"/>
            </w:pPr>
            <w:r>
              <w:rPr>
                <w:spacing w:val="1"/>
              </w:rPr>
              <w:t>1178.73</w:t>
            </w:r>
            <w:r>
              <w:rPr>
                <w:spacing w:val="4"/>
              </w:rPr>
              <w:t xml:space="preserve"> </w:t>
            </w:r>
            <w:r>
              <w:t>元</w:t>
            </w:r>
          </w:p>
        </w:tc>
        <w:tc>
          <w:tcPr>
            <w:tcW w:w="1037" w:type="dxa"/>
            <w:vAlign w:val="top"/>
          </w:tcPr>
          <w:p w14:paraId="7FB093F9">
            <w:pPr>
              <w:spacing w:line="310" w:lineRule="auto"/>
              <w:rPr>
                <w:rFonts w:ascii="Arial"/>
                <w:sz w:val="21"/>
              </w:rPr>
            </w:pPr>
          </w:p>
          <w:p w14:paraId="37DF3D6C">
            <w:pPr>
              <w:pStyle w:val="6"/>
              <w:spacing w:before="62" w:line="257" w:lineRule="exact"/>
              <w:ind w:left="128"/>
            </w:pPr>
            <w:r>
              <w:rPr>
                <w:spacing w:val="-7"/>
                <w:position w:val="1"/>
              </w:rPr>
              <w:t>10</w:t>
            </w:r>
          </w:p>
        </w:tc>
        <w:tc>
          <w:tcPr>
            <w:tcW w:w="1308" w:type="dxa"/>
            <w:vAlign w:val="top"/>
          </w:tcPr>
          <w:p w14:paraId="6460FF6B">
            <w:pPr>
              <w:spacing w:line="310" w:lineRule="auto"/>
              <w:rPr>
                <w:rFonts w:ascii="Arial"/>
                <w:sz w:val="21"/>
              </w:rPr>
            </w:pPr>
          </w:p>
          <w:p w14:paraId="35DCD3A6">
            <w:pPr>
              <w:pStyle w:val="6"/>
              <w:spacing w:before="62" w:line="230" w:lineRule="auto"/>
              <w:ind w:left="114"/>
            </w:pPr>
            <w:r>
              <w:rPr>
                <w:spacing w:val="7"/>
              </w:rPr>
              <w:t>直接赋分</w:t>
            </w:r>
          </w:p>
        </w:tc>
        <w:tc>
          <w:tcPr>
            <w:tcW w:w="1410" w:type="dxa"/>
            <w:vAlign w:val="top"/>
          </w:tcPr>
          <w:p w14:paraId="19A8E15D">
            <w:pPr>
              <w:spacing w:line="310" w:lineRule="auto"/>
              <w:rPr>
                <w:rFonts w:ascii="Arial"/>
                <w:sz w:val="21"/>
              </w:rPr>
            </w:pPr>
          </w:p>
          <w:p w14:paraId="666FAA36">
            <w:pPr>
              <w:pStyle w:val="6"/>
              <w:spacing w:before="62" w:line="230" w:lineRule="auto"/>
              <w:ind w:left="118"/>
            </w:pPr>
            <w:r>
              <w:rPr>
                <w:spacing w:val="7"/>
              </w:rPr>
              <w:t>工作资料</w:t>
            </w:r>
          </w:p>
        </w:tc>
      </w:tr>
      <w:tr w14:paraId="5636D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restart"/>
            <w:tcBorders>
              <w:bottom w:val="nil"/>
            </w:tcBorders>
            <w:vAlign w:val="top"/>
          </w:tcPr>
          <w:p w14:paraId="565554FB">
            <w:pPr>
              <w:spacing w:line="470" w:lineRule="auto"/>
              <w:rPr>
                <w:rFonts w:ascii="Arial"/>
                <w:sz w:val="21"/>
              </w:rPr>
            </w:pPr>
          </w:p>
          <w:p w14:paraId="31FD699D">
            <w:pPr>
              <w:pStyle w:val="6"/>
              <w:spacing w:before="61" w:line="305" w:lineRule="auto"/>
              <w:ind w:left="399" w:right="191" w:hanging="195"/>
            </w:pPr>
            <w:r>
              <w:rPr>
                <w:spacing w:val="5"/>
              </w:rPr>
              <w:t>效益指</w:t>
            </w:r>
            <w:r>
              <w:rPr>
                <w:spacing w:val="1"/>
              </w:rPr>
              <w:t xml:space="preserve"> </w:t>
            </w:r>
            <w:r>
              <w:t>标</w:t>
            </w:r>
          </w:p>
        </w:tc>
        <w:tc>
          <w:tcPr>
            <w:tcW w:w="985" w:type="dxa"/>
            <w:vMerge w:val="restart"/>
            <w:tcBorders>
              <w:bottom w:val="nil"/>
            </w:tcBorders>
            <w:vAlign w:val="top"/>
          </w:tcPr>
          <w:p w14:paraId="5ECF61D5">
            <w:pPr>
              <w:spacing w:line="470" w:lineRule="auto"/>
              <w:rPr>
                <w:rFonts w:ascii="Arial"/>
                <w:sz w:val="21"/>
              </w:rPr>
            </w:pPr>
          </w:p>
          <w:p w14:paraId="78131895">
            <w:pPr>
              <w:pStyle w:val="6"/>
              <w:spacing w:before="62" w:line="228" w:lineRule="auto"/>
              <w:ind w:left="196"/>
            </w:pPr>
            <w:r>
              <w:rPr>
                <w:spacing w:val="6"/>
              </w:rPr>
              <w:t>社会效</w:t>
            </w:r>
          </w:p>
          <w:p w14:paraId="0753BE4E">
            <w:pPr>
              <w:pStyle w:val="6"/>
              <w:spacing w:before="76" w:line="230" w:lineRule="auto"/>
              <w:ind w:left="196"/>
            </w:pPr>
            <w:r>
              <w:rPr>
                <w:spacing w:val="6"/>
              </w:rPr>
              <w:t>益指标</w:t>
            </w:r>
          </w:p>
        </w:tc>
        <w:tc>
          <w:tcPr>
            <w:tcW w:w="1183" w:type="dxa"/>
            <w:vAlign w:val="top"/>
          </w:tcPr>
          <w:p w14:paraId="23A9E0B8">
            <w:pPr>
              <w:pStyle w:val="6"/>
              <w:spacing w:before="61" w:line="230" w:lineRule="auto"/>
              <w:ind w:left="113"/>
            </w:pPr>
            <w:r>
              <w:rPr>
                <w:spacing w:val="7"/>
              </w:rPr>
              <w:t>维护学校</w:t>
            </w:r>
          </w:p>
          <w:p w14:paraId="41337438">
            <w:pPr>
              <w:pStyle w:val="6"/>
              <w:spacing w:before="75" w:line="270" w:lineRule="auto"/>
              <w:ind w:left="117" w:right="276" w:hanging="3"/>
            </w:pPr>
            <w:r>
              <w:rPr>
                <w:spacing w:val="6"/>
              </w:rPr>
              <w:t>正常运转</w:t>
            </w:r>
            <w:r>
              <w:rPr>
                <w:spacing w:val="2"/>
              </w:rPr>
              <w:t xml:space="preserve"> </w:t>
            </w:r>
            <w:r>
              <w:rPr>
                <w:spacing w:val="1"/>
              </w:rPr>
              <w:t>能力</w:t>
            </w:r>
          </w:p>
        </w:tc>
        <w:tc>
          <w:tcPr>
            <w:tcW w:w="786" w:type="dxa"/>
            <w:vAlign w:val="top"/>
          </w:tcPr>
          <w:p w14:paraId="4E53C91A">
            <w:pPr>
              <w:pStyle w:val="6"/>
              <w:spacing w:before="217" w:line="230" w:lineRule="auto"/>
              <w:ind w:left="113"/>
            </w:pPr>
            <w:r>
              <w:rPr>
                <w:spacing w:val="4"/>
              </w:rPr>
              <w:t>有所</w:t>
            </w:r>
          </w:p>
          <w:p w14:paraId="5BEBC98A">
            <w:pPr>
              <w:pStyle w:val="6"/>
              <w:spacing w:before="75" w:line="230" w:lineRule="auto"/>
              <w:ind w:left="113"/>
            </w:pPr>
            <w:r>
              <w:rPr>
                <w:spacing w:val="4"/>
              </w:rPr>
              <w:t>提升</w:t>
            </w:r>
          </w:p>
        </w:tc>
        <w:tc>
          <w:tcPr>
            <w:tcW w:w="1245" w:type="dxa"/>
            <w:vAlign w:val="top"/>
          </w:tcPr>
          <w:p w14:paraId="12F72162">
            <w:pPr>
              <w:spacing w:line="310" w:lineRule="auto"/>
              <w:rPr>
                <w:rFonts w:ascii="Arial"/>
                <w:sz w:val="21"/>
              </w:rPr>
            </w:pPr>
          </w:p>
          <w:p w14:paraId="5360C67B">
            <w:pPr>
              <w:pStyle w:val="6"/>
              <w:spacing w:before="61" w:line="230" w:lineRule="auto"/>
              <w:ind w:left="114"/>
            </w:pPr>
            <w:r>
              <w:rPr>
                <w:spacing w:val="7"/>
              </w:rPr>
              <w:t>历史标准</w:t>
            </w:r>
          </w:p>
        </w:tc>
        <w:tc>
          <w:tcPr>
            <w:tcW w:w="1062" w:type="dxa"/>
            <w:vAlign w:val="top"/>
          </w:tcPr>
          <w:p w14:paraId="4805E307">
            <w:pPr>
              <w:spacing w:line="310" w:lineRule="auto"/>
              <w:rPr>
                <w:rFonts w:ascii="Arial"/>
                <w:sz w:val="21"/>
              </w:rPr>
            </w:pPr>
          </w:p>
          <w:p w14:paraId="11E04116">
            <w:pPr>
              <w:pStyle w:val="6"/>
              <w:spacing w:before="61" w:line="230" w:lineRule="auto"/>
              <w:ind w:left="111"/>
            </w:pPr>
            <w:r>
              <w:rPr>
                <w:spacing w:val="8"/>
              </w:rPr>
              <w:t>达成目标</w:t>
            </w:r>
          </w:p>
        </w:tc>
        <w:tc>
          <w:tcPr>
            <w:tcW w:w="1037" w:type="dxa"/>
            <w:vAlign w:val="top"/>
          </w:tcPr>
          <w:p w14:paraId="348F3D00">
            <w:pPr>
              <w:spacing w:line="310" w:lineRule="auto"/>
              <w:rPr>
                <w:rFonts w:ascii="Arial"/>
                <w:sz w:val="21"/>
              </w:rPr>
            </w:pPr>
          </w:p>
          <w:p w14:paraId="1B6DAEDE">
            <w:pPr>
              <w:pStyle w:val="6"/>
              <w:spacing w:before="62" w:line="256" w:lineRule="exact"/>
              <w:ind w:left="128"/>
            </w:pPr>
            <w:r>
              <w:rPr>
                <w:spacing w:val="-7"/>
                <w:position w:val="1"/>
              </w:rPr>
              <w:t>10</w:t>
            </w:r>
          </w:p>
        </w:tc>
        <w:tc>
          <w:tcPr>
            <w:tcW w:w="1308" w:type="dxa"/>
            <w:vAlign w:val="top"/>
          </w:tcPr>
          <w:p w14:paraId="7008AB27">
            <w:pPr>
              <w:pStyle w:val="6"/>
              <w:spacing w:before="217" w:line="305" w:lineRule="auto"/>
              <w:ind w:left="114" w:right="199"/>
            </w:pPr>
            <w:r>
              <w:rPr>
                <w:spacing w:val="7"/>
              </w:rPr>
              <w:t>按评判等级</w:t>
            </w:r>
            <w:r>
              <w:rPr>
                <w:spacing w:val="2"/>
              </w:rPr>
              <w:t xml:space="preserve"> </w:t>
            </w:r>
            <w:r>
              <w:rPr>
                <w:spacing w:val="4"/>
              </w:rPr>
              <w:t>赋分</w:t>
            </w:r>
          </w:p>
        </w:tc>
        <w:tc>
          <w:tcPr>
            <w:tcW w:w="1410" w:type="dxa"/>
            <w:vAlign w:val="top"/>
          </w:tcPr>
          <w:p w14:paraId="644D3DEF">
            <w:pPr>
              <w:spacing w:line="310" w:lineRule="auto"/>
              <w:rPr>
                <w:rFonts w:ascii="Arial"/>
                <w:sz w:val="21"/>
              </w:rPr>
            </w:pPr>
          </w:p>
          <w:p w14:paraId="37AD4FCD">
            <w:pPr>
              <w:pStyle w:val="6"/>
              <w:spacing w:before="61" w:line="230" w:lineRule="auto"/>
              <w:ind w:left="118"/>
            </w:pPr>
            <w:r>
              <w:rPr>
                <w:spacing w:val="7"/>
              </w:rPr>
              <w:t>工作资料</w:t>
            </w:r>
          </w:p>
        </w:tc>
      </w:tr>
      <w:tr w14:paraId="04D38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continue"/>
            <w:tcBorders>
              <w:top w:val="nil"/>
            </w:tcBorders>
            <w:vAlign w:val="top"/>
          </w:tcPr>
          <w:p w14:paraId="2FB2E1E4">
            <w:pPr>
              <w:rPr>
                <w:rFonts w:ascii="Arial"/>
                <w:sz w:val="21"/>
              </w:rPr>
            </w:pPr>
          </w:p>
        </w:tc>
        <w:tc>
          <w:tcPr>
            <w:tcW w:w="985" w:type="dxa"/>
            <w:vMerge w:val="continue"/>
            <w:tcBorders>
              <w:top w:val="nil"/>
            </w:tcBorders>
            <w:vAlign w:val="top"/>
          </w:tcPr>
          <w:p w14:paraId="46B1704D">
            <w:pPr>
              <w:rPr>
                <w:rFonts w:ascii="Arial"/>
                <w:sz w:val="21"/>
              </w:rPr>
            </w:pPr>
          </w:p>
        </w:tc>
        <w:tc>
          <w:tcPr>
            <w:tcW w:w="1183" w:type="dxa"/>
            <w:vAlign w:val="top"/>
          </w:tcPr>
          <w:p w14:paraId="279ECBE5">
            <w:pPr>
              <w:pStyle w:val="6"/>
              <w:spacing w:before="63" w:line="270" w:lineRule="auto"/>
              <w:ind w:left="111" w:right="276" w:firstLine="2"/>
            </w:pPr>
            <w:r>
              <w:rPr>
                <w:spacing w:val="6"/>
              </w:rPr>
              <w:t>学校办学</w:t>
            </w:r>
            <w:r>
              <w:rPr>
                <w:spacing w:val="2"/>
              </w:rPr>
              <w:t xml:space="preserve"> </w:t>
            </w:r>
            <w:r>
              <w:rPr>
                <w:spacing w:val="4"/>
              </w:rPr>
              <w:t>条件</w:t>
            </w:r>
          </w:p>
        </w:tc>
        <w:tc>
          <w:tcPr>
            <w:tcW w:w="786" w:type="dxa"/>
            <w:vAlign w:val="top"/>
          </w:tcPr>
          <w:p w14:paraId="375098B9">
            <w:pPr>
              <w:pStyle w:val="6"/>
              <w:spacing w:before="218" w:line="257" w:lineRule="exact"/>
              <w:ind w:left="118"/>
            </w:pPr>
            <w:r>
              <w:rPr>
                <w:spacing w:val="2"/>
                <w:position w:val="1"/>
              </w:rPr>
              <w:t>&gt;=95%</w:t>
            </w:r>
          </w:p>
        </w:tc>
        <w:tc>
          <w:tcPr>
            <w:tcW w:w="1245" w:type="dxa"/>
            <w:vAlign w:val="top"/>
          </w:tcPr>
          <w:p w14:paraId="156DA13D">
            <w:pPr>
              <w:pStyle w:val="6"/>
              <w:spacing w:before="218" w:line="230" w:lineRule="auto"/>
              <w:ind w:left="114"/>
            </w:pPr>
            <w:r>
              <w:rPr>
                <w:spacing w:val="7"/>
              </w:rPr>
              <w:t>历史标准</w:t>
            </w:r>
          </w:p>
        </w:tc>
        <w:tc>
          <w:tcPr>
            <w:tcW w:w="1062" w:type="dxa"/>
            <w:vAlign w:val="top"/>
          </w:tcPr>
          <w:p w14:paraId="1CD14E2E">
            <w:pPr>
              <w:pStyle w:val="6"/>
              <w:spacing w:before="218" w:line="257" w:lineRule="exact"/>
              <w:ind w:left="113"/>
            </w:pPr>
            <w:r>
              <w:rPr>
                <w:spacing w:val="2"/>
                <w:position w:val="1"/>
              </w:rPr>
              <w:t>95%</w:t>
            </w:r>
          </w:p>
        </w:tc>
        <w:tc>
          <w:tcPr>
            <w:tcW w:w="1037" w:type="dxa"/>
            <w:vAlign w:val="top"/>
          </w:tcPr>
          <w:p w14:paraId="68800364">
            <w:pPr>
              <w:pStyle w:val="6"/>
              <w:spacing w:before="218" w:line="257" w:lineRule="exact"/>
              <w:ind w:left="128"/>
            </w:pPr>
            <w:r>
              <w:rPr>
                <w:spacing w:val="-7"/>
                <w:position w:val="1"/>
              </w:rPr>
              <w:t>10</w:t>
            </w:r>
          </w:p>
        </w:tc>
        <w:tc>
          <w:tcPr>
            <w:tcW w:w="1308" w:type="dxa"/>
            <w:vAlign w:val="top"/>
          </w:tcPr>
          <w:p w14:paraId="2961821D">
            <w:pPr>
              <w:pStyle w:val="6"/>
              <w:spacing w:before="63" w:line="270" w:lineRule="auto"/>
              <w:ind w:left="114" w:right="199"/>
            </w:pPr>
            <w:r>
              <w:rPr>
                <w:spacing w:val="7"/>
              </w:rPr>
              <w:t>按评判等级</w:t>
            </w:r>
            <w:r>
              <w:rPr>
                <w:spacing w:val="2"/>
              </w:rPr>
              <w:t xml:space="preserve"> </w:t>
            </w:r>
            <w:r>
              <w:rPr>
                <w:spacing w:val="4"/>
              </w:rPr>
              <w:t>赋分</w:t>
            </w:r>
          </w:p>
        </w:tc>
        <w:tc>
          <w:tcPr>
            <w:tcW w:w="1410" w:type="dxa"/>
            <w:vAlign w:val="top"/>
          </w:tcPr>
          <w:p w14:paraId="4F49E96D">
            <w:pPr>
              <w:pStyle w:val="6"/>
              <w:spacing w:before="218" w:line="230" w:lineRule="auto"/>
              <w:ind w:left="118"/>
            </w:pPr>
            <w:r>
              <w:rPr>
                <w:spacing w:val="7"/>
              </w:rPr>
              <w:t>工作资料</w:t>
            </w:r>
          </w:p>
        </w:tc>
      </w:tr>
      <w:tr w14:paraId="028BC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8" w:type="dxa"/>
            <w:vMerge w:val="restart"/>
            <w:tcBorders>
              <w:bottom w:val="nil"/>
            </w:tcBorders>
            <w:vAlign w:val="top"/>
          </w:tcPr>
          <w:p w14:paraId="4C50AB6C">
            <w:pPr>
              <w:spacing w:line="412" w:lineRule="auto"/>
              <w:rPr>
                <w:rFonts w:ascii="Arial"/>
                <w:sz w:val="21"/>
              </w:rPr>
            </w:pPr>
          </w:p>
          <w:p w14:paraId="6D8DE33D">
            <w:pPr>
              <w:pStyle w:val="6"/>
              <w:spacing w:before="62" w:line="305" w:lineRule="auto"/>
              <w:ind w:left="302" w:right="191" w:hanging="103"/>
            </w:pPr>
            <w:r>
              <w:rPr>
                <w:spacing w:val="7"/>
              </w:rPr>
              <w:t>满意度</w:t>
            </w:r>
            <w:r>
              <w:t xml:space="preserve"> </w:t>
            </w:r>
            <w:r>
              <w:rPr>
                <w:spacing w:val="4"/>
              </w:rPr>
              <w:t>指标</w:t>
            </w:r>
          </w:p>
        </w:tc>
        <w:tc>
          <w:tcPr>
            <w:tcW w:w="985" w:type="dxa"/>
            <w:vMerge w:val="restart"/>
            <w:tcBorders>
              <w:bottom w:val="nil"/>
            </w:tcBorders>
            <w:vAlign w:val="top"/>
          </w:tcPr>
          <w:p w14:paraId="094C1513">
            <w:pPr>
              <w:spacing w:line="412" w:lineRule="auto"/>
              <w:rPr>
                <w:rFonts w:ascii="Arial"/>
                <w:sz w:val="21"/>
              </w:rPr>
            </w:pPr>
          </w:p>
          <w:p w14:paraId="27D1027C">
            <w:pPr>
              <w:pStyle w:val="6"/>
              <w:spacing w:before="62" w:line="305" w:lineRule="auto"/>
              <w:ind w:left="298" w:right="192" w:hanging="103"/>
            </w:pPr>
            <w:r>
              <w:rPr>
                <w:spacing w:val="7"/>
              </w:rPr>
              <w:t>满意度</w:t>
            </w:r>
            <w:r>
              <w:t xml:space="preserve"> </w:t>
            </w:r>
            <w:r>
              <w:rPr>
                <w:spacing w:val="4"/>
              </w:rPr>
              <w:t>指标</w:t>
            </w:r>
          </w:p>
        </w:tc>
        <w:tc>
          <w:tcPr>
            <w:tcW w:w="1183" w:type="dxa"/>
            <w:vAlign w:val="top"/>
          </w:tcPr>
          <w:p w14:paraId="48DE4E3C">
            <w:pPr>
              <w:pStyle w:val="6"/>
              <w:spacing w:before="63" w:line="270" w:lineRule="auto"/>
              <w:ind w:left="109" w:right="276" w:firstLine="3"/>
            </w:pPr>
            <w:r>
              <w:rPr>
                <w:spacing w:val="7"/>
              </w:rPr>
              <w:t>教师满意</w:t>
            </w:r>
            <w:r>
              <w:t xml:space="preserve"> </w:t>
            </w:r>
            <w:r>
              <w:rPr>
                <w:spacing w:val="2"/>
              </w:rPr>
              <w:t>度</w:t>
            </w:r>
          </w:p>
        </w:tc>
        <w:tc>
          <w:tcPr>
            <w:tcW w:w="786" w:type="dxa"/>
            <w:vAlign w:val="top"/>
          </w:tcPr>
          <w:p w14:paraId="0B6AD46E">
            <w:pPr>
              <w:pStyle w:val="6"/>
              <w:spacing w:before="218" w:line="256" w:lineRule="exact"/>
              <w:ind w:left="118"/>
            </w:pPr>
            <w:r>
              <w:rPr>
                <w:spacing w:val="2"/>
                <w:position w:val="1"/>
              </w:rPr>
              <w:t>&gt;=85%</w:t>
            </w:r>
          </w:p>
        </w:tc>
        <w:tc>
          <w:tcPr>
            <w:tcW w:w="1245" w:type="dxa"/>
            <w:vAlign w:val="top"/>
          </w:tcPr>
          <w:p w14:paraId="6CE9BE13">
            <w:pPr>
              <w:pStyle w:val="6"/>
              <w:spacing w:before="217" w:line="230" w:lineRule="auto"/>
              <w:ind w:left="114"/>
            </w:pPr>
            <w:r>
              <w:rPr>
                <w:spacing w:val="7"/>
              </w:rPr>
              <w:t>历史标准</w:t>
            </w:r>
          </w:p>
        </w:tc>
        <w:tc>
          <w:tcPr>
            <w:tcW w:w="1062" w:type="dxa"/>
            <w:vAlign w:val="top"/>
          </w:tcPr>
          <w:p w14:paraId="27C6EB86">
            <w:pPr>
              <w:pStyle w:val="6"/>
              <w:spacing w:before="218" w:line="256" w:lineRule="exact"/>
              <w:ind w:left="113"/>
            </w:pPr>
            <w:r>
              <w:rPr>
                <w:spacing w:val="2"/>
                <w:position w:val="1"/>
              </w:rPr>
              <w:t>85%</w:t>
            </w:r>
          </w:p>
        </w:tc>
        <w:tc>
          <w:tcPr>
            <w:tcW w:w="1037" w:type="dxa"/>
            <w:vAlign w:val="top"/>
          </w:tcPr>
          <w:p w14:paraId="3E1D1C3C">
            <w:pPr>
              <w:pStyle w:val="6"/>
              <w:spacing w:before="218" w:line="256" w:lineRule="exact"/>
              <w:ind w:left="117"/>
            </w:pPr>
            <w:r>
              <w:rPr>
                <w:position w:val="1"/>
              </w:rPr>
              <w:t>5</w:t>
            </w:r>
          </w:p>
        </w:tc>
        <w:tc>
          <w:tcPr>
            <w:tcW w:w="1308" w:type="dxa"/>
            <w:vAlign w:val="top"/>
          </w:tcPr>
          <w:p w14:paraId="42A74D8E">
            <w:pPr>
              <w:pStyle w:val="6"/>
              <w:spacing w:before="218" w:line="229" w:lineRule="auto"/>
              <w:ind w:left="113"/>
            </w:pPr>
            <w:r>
              <w:rPr>
                <w:spacing w:val="8"/>
              </w:rPr>
              <w:t>满意度赋分</w:t>
            </w:r>
          </w:p>
        </w:tc>
        <w:tc>
          <w:tcPr>
            <w:tcW w:w="1410" w:type="dxa"/>
            <w:vAlign w:val="top"/>
          </w:tcPr>
          <w:p w14:paraId="6F391BAF">
            <w:pPr>
              <w:pStyle w:val="6"/>
              <w:spacing w:before="217" w:line="230" w:lineRule="auto"/>
              <w:ind w:left="118"/>
            </w:pPr>
            <w:r>
              <w:rPr>
                <w:spacing w:val="7"/>
              </w:rPr>
              <w:t>工作资料</w:t>
            </w:r>
          </w:p>
        </w:tc>
      </w:tr>
      <w:tr w14:paraId="4418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988" w:type="dxa"/>
            <w:vMerge w:val="continue"/>
            <w:tcBorders>
              <w:top w:val="nil"/>
            </w:tcBorders>
            <w:vAlign w:val="top"/>
          </w:tcPr>
          <w:p w14:paraId="01A7AF0B">
            <w:pPr>
              <w:rPr>
                <w:rFonts w:ascii="Arial"/>
                <w:sz w:val="21"/>
              </w:rPr>
            </w:pPr>
          </w:p>
        </w:tc>
        <w:tc>
          <w:tcPr>
            <w:tcW w:w="985" w:type="dxa"/>
            <w:vMerge w:val="continue"/>
            <w:tcBorders>
              <w:top w:val="nil"/>
            </w:tcBorders>
            <w:vAlign w:val="top"/>
          </w:tcPr>
          <w:p w14:paraId="4477DBAD">
            <w:pPr>
              <w:rPr>
                <w:rFonts w:ascii="Arial"/>
                <w:sz w:val="21"/>
              </w:rPr>
            </w:pPr>
          </w:p>
        </w:tc>
        <w:tc>
          <w:tcPr>
            <w:tcW w:w="1183" w:type="dxa"/>
            <w:vAlign w:val="top"/>
          </w:tcPr>
          <w:p w14:paraId="3AF742E9">
            <w:pPr>
              <w:pStyle w:val="6"/>
              <w:spacing w:before="160" w:line="305" w:lineRule="auto"/>
              <w:ind w:left="109" w:right="276" w:firstLine="4"/>
            </w:pPr>
            <w:r>
              <w:rPr>
                <w:spacing w:val="6"/>
              </w:rPr>
              <w:t>学生满意</w:t>
            </w:r>
            <w:r>
              <w:rPr>
                <w:spacing w:val="2"/>
              </w:rPr>
              <w:t xml:space="preserve"> 度</w:t>
            </w:r>
          </w:p>
        </w:tc>
        <w:tc>
          <w:tcPr>
            <w:tcW w:w="786" w:type="dxa"/>
            <w:vAlign w:val="top"/>
          </w:tcPr>
          <w:p w14:paraId="42592F60">
            <w:pPr>
              <w:spacing w:line="253" w:lineRule="auto"/>
              <w:rPr>
                <w:rFonts w:ascii="Arial"/>
                <w:sz w:val="21"/>
              </w:rPr>
            </w:pPr>
          </w:p>
          <w:p w14:paraId="72FAE405">
            <w:pPr>
              <w:pStyle w:val="6"/>
              <w:spacing w:before="61" w:line="257" w:lineRule="exact"/>
              <w:ind w:left="118"/>
            </w:pPr>
            <w:r>
              <w:rPr>
                <w:spacing w:val="2"/>
                <w:position w:val="1"/>
              </w:rPr>
              <w:t>&gt;=95%</w:t>
            </w:r>
          </w:p>
        </w:tc>
        <w:tc>
          <w:tcPr>
            <w:tcW w:w="1245" w:type="dxa"/>
            <w:vAlign w:val="top"/>
          </w:tcPr>
          <w:p w14:paraId="1BE72FD5">
            <w:pPr>
              <w:spacing w:line="252" w:lineRule="auto"/>
              <w:rPr>
                <w:rFonts w:ascii="Arial"/>
                <w:sz w:val="21"/>
              </w:rPr>
            </w:pPr>
          </w:p>
          <w:p w14:paraId="4435F60A">
            <w:pPr>
              <w:pStyle w:val="6"/>
              <w:spacing w:before="62" w:line="230" w:lineRule="auto"/>
              <w:ind w:left="114"/>
            </w:pPr>
            <w:r>
              <w:rPr>
                <w:spacing w:val="7"/>
              </w:rPr>
              <w:t>历史标准</w:t>
            </w:r>
          </w:p>
        </w:tc>
        <w:tc>
          <w:tcPr>
            <w:tcW w:w="1062" w:type="dxa"/>
            <w:vAlign w:val="top"/>
          </w:tcPr>
          <w:p w14:paraId="793A8291">
            <w:pPr>
              <w:spacing w:line="253" w:lineRule="auto"/>
              <w:rPr>
                <w:rFonts w:ascii="Arial"/>
                <w:sz w:val="21"/>
              </w:rPr>
            </w:pPr>
          </w:p>
          <w:p w14:paraId="23789821">
            <w:pPr>
              <w:pStyle w:val="6"/>
              <w:spacing w:before="61" w:line="257" w:lineRule="exact"/>
              <w:ind w:left="113"/>
            </w:pPr>
            <w:r>
              <w:rPr>
                <w:spacing w:val="2"/>
                <w:position w:val="1"/>
              </w:rPr>
              <w:t>95%</w:t>
            </w:r>
          </w:p>
        </w:tc>
        <w:tc>
          <w:tcPr>
            <w:tcW w:w="1037" w:type="dxa"/>
            <w:vAlign w:val="top"/>
          </w:tcPr>
          <w:p w14:paraId="3E732142">
            <w:pPr>
              <w:spacing w:line="253" w:lineRule="auto"/>
              <w:rPr>
                <w:rFonts w:ascii="Arial"/>
                <w:sz w:val="21"/>
              </w:rPr>
            </w:pPr>
          </w:p>
          <w:p w14:paraId="72AF2537">
            <w:pPr>
              <w:pStyle w:val="6"/>
              <w:spacing w:before="61" w:line="257" w:lineRule="exact"/>
              <w:ind w:left="117"/>
            </w:pPr>
            <w:r>
              <w:rPr>
                <w:position w:val="1"/>
              </w:rPr>
              <w:t>5</w:t>
            </w:r>
          </w:p>
        </w:tc>
        <w:tc>
          <w:tcPr>
            <w:tcW w:w="1308" w:type="dxa"/>
            <w:vAlign w:val="top"/>
          </w:tcPr>
          <w:p w14:paraId="5A0D006A">
            <w:pPr>
              <w:spacing w:line="252" w:lineRule="auto"/>
              <w:rPr>
                <w:rFonts w:ascii="Arial"/>
                <w:sz w:val="21"/>
              </w:rPr>
            </w:pPr>
          </w:p>
          <w:p w14:paraId="44AD601D">
            <w:pPr>
              <w:pStyle w:val="6"/>
              <w:spacing w:before="62" w:line="229" w:lineRule="auto"/>
              <w:ind w:left="113"/>
            </w:pPr>
            <w:r>
              <w:rPr>
                <w:spacing w:val="8"/>
              </w:rPr>
              <w:t>满意度赋分</w:t>
            </w:r>
          </w:p>
        </w:tc>
        <w:tc>
          <w:tcPr>
            <w:tcW w:w="1410" w:type="dxa"/>
            <w:vAlign w:val="top"/>
          </w:tcPr>
          <w:p w14:paraId="6C9B19BE">
            <w:pPr>
              <w:spacing w:line="252" w:lineRule="auto"/>
              <w:rPr>
                <w:rFonts w:ascii="Arial"/>
                <w:sz w:val="21"/>
              </w:rPr>
            </w:pPr>
          </w:p>
          <w:p w14:paraId="6A6BC0AA">
            <w:pPr>
              <w:pStyle w:val="6"/>
              <w:spacing w:before="62" w:line="230" w:lineRule="auto"/>
              <w:ind w:left="118"/>
            </w:pPr>
            <w:r>
              <w:rPr>
                <w:spacing w:val="7"/>
              </w:rPr>
              <w:t>工作资料</w:t>
            </w:r>
          </w:p>
        </w:tc>
      </w:tr>
    </w:tbl>
    <w:p w14:paraId="54666EAA">
      <w:pPr>
        <w:pStyle w:val="2"/>
        <w:spacing w:line="154" w:lineRule="exact"/>
        <w:rPr>
          <w:sz w:val="13"/>
        </w:rPr>
      </w:pPr>
    </w:p>
    <w:p w14:paraId="0FE95DF7">
      <w:pPr>
        <w:spacing w:line="154" w:lineRule="exact"/>
        <w:rPr>
          <w:sz w:val="13"/>
          <w:szCs w:val="13"/>
        </w:rPr>
        <w:sectPr>
          <w:footerReference r:id="rId27" w:type="default"/>
          <w:pgSz w:w="11906" w:h="16839"/>
          <w:pgMar w:top="400" w:right="948" w:bottom="1576" w:left="948" w:header="0" w:footer="1277" w:gutter="0"/>
          <w:cols w:space="720" w:num="1"/>
        </w:sectPr>
      </w:pPr>
    </w:p>
    <w:p w14:paraId="1137DC2C">
      <w:pPr>
        <w:pStyle w:val="2"/>
        <w:spacing w:line="269" w:lineRule="auto"/>
      </w:pPr>
    </w:p>
    <w:p w14:paraId="3F1B28CF">
      <w:pPr>
        <w:pStyle w:val="2"/>
        <w:spacing w:line="269" w:lineRule="auto"/>
      </w:pPr>
    </w:p>
    <w:p w14:paraId="25BE3331">
      <w:pPr>
        <w:pStyle w:val="2"/>
        <w:spacing w:line="269" w:lineRule="auto"/>
      </w:pPr>
    </w:p>
    <w:p w14:paraId="4E526EAB">
      <w:pPr>
        <w:pStyle w:val="2"/>
        <w:spacing w:line="269" w:lineRule="auto"/>
      </w:pPr>
    </w:p>
    <w:p w14:paraId="10BDCFB7">
      <w:pPr>
        <w:pStyle w:val="2"/>
        <w:spacing w:line="269" w:lineRule="auto"/>
      </w:pPr>
    </w:p>
    <w:p w14:paraId="509B7BA7">
      <w:pPr>
        <w:pStyle w:val="2"/>
        <w:spacing w:line="270" w:lineRule="auto"/>
      </w:pPr>
    </w:p>
    <w:p w14:paraId="267F5D2B">
      <w:pPr>
        <w:pStyle w:val="2"/>
        <w:spacing w:line="270" w:lineRule="auto"/>
      </w:pPr>
    </w:p>
    <w:p w14:paraId="543DEED6">
      <w:pPr>
        <w:pStyle w:val="2"/>
        <w:spacing w:line="270" w:lineRule="auto"/>
      </w:pPr>
    </w:p>
    <w:p w14:paraId="2E7031CC">
      <w:pPr>
        <w:spacing w:before="101" w:line="226" w:lineRule="auto"/>
        <w:ind w:left="2290"/>
        <w:rPr>
          <w:rFonts w:ascii="宋体" w:hAnsi="宋体" w:eastAsia="宋体" w:cs="宋体"/>
          <w:sz w:val="31"/>
          <w:szCs w:val="31"/>
        </w:rPr>
      </w:pPr>
      <w:r>
        <w:rPr>
          <w:rFonts w:ascii="宋体" w:hAnsi="宋体" w:eastAsia="宋体" w:cs="宋体"/>
          <w:b/>
          <w:bCs/>
          <w:spacing w:val="-26"/>
          <w:sz w:val="31"/>
          <w:szCs w:val="31"/>
        </w:rPr>
        <w:t>项</w:t>
      </w:r>
      <w:r>
        <w:rPr>
          <w:rFonts w:ascii="宋体" w:hAnsi="宋体" w:eastAsia="宋体" w:cs="宋体"/>
          <w:spacing w:val="47"/>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支</w:t>
      </w:r>
      <w:r>
        <w:rPr>
          <w:rFonts w:ascii="宋体" w:hAnsi="宋体" w:eastAsia="宋体" w:cs="宋体"/>
          <w:spacing w:val="26"/>
          <w:sz w:val="31"/>
          <w:szCs w:val="31"/>
        </w:rPr>
        <w:t xml:space="preserve">  </w:t>
      </w:r>
      <w:r>
        <w:rPr>
          <w:rFonts w:ascii="宋体" w:hAnsi="宋体" w:eastAsia="宋体" w:cs="宋体"/>
          <w:b/>
          <w:bCs/>
          <w:spacing w:val="-26"/>
          <w:sz w:val="31"/>
          <w:szCs w:val="31"/>
        </w:rPr>
        <w:t>出</w:t>
      </w:r>
      <w:r>
        <w:rPr>
          <w:rFonts w:ascii="宋体" w:hAnsi="宋体" w:eastAsia="宋体" w:cs="宋体"/>
          <w:spacing w:val="16"/>
          <w:sz w:val="31"/>
          <w:szCs w:val="31"/>
        </w:rPr>
        <w:t xml:space="preserve">  </w:t>
      </w:r>
      <w:r>
        <w:rPr>
          <w:rFonts w:ascii="宋体" w:hAnsi="宋体" w:eastAsia="宋体" w:cs="宋体"/>
          <w:b/>
          <w:bCs/>
          <w:spacing w:val="-26"/>
          <w:sz w:val="31"/>
          <w:szCs w:val="31"/>
        </w:rPr>
        <w:t>绩</w:t>
      </w:r>
      <w:r>
        <w:rPr>
          <w:rFonts w:ascii="宋体" w:hAnsi="宋体" w:eastAsia="宋体" w:cs="宋体"/>
          <w:spacing w:val="17"/>
          <w:sz w:val="31"/>
          <w:szCs w:val="31"/>
        </w:rPr>
        <w:t xml:space="preserve">  </w:t>
      </w:r>
      <w:r>
        <w:rPr>
          <w:rFonts w:ascii="宋体" w:hAnsi="宋体" w:eastAsia="宋体" w:cs="宋体"/>
          <w:b/>
          <w:bCs/>
          <w:spacing w:val="-26"/>
          <w:sz w:val="31"/>
          <w:szCs w:val="31"/>
        </w:rPr>
        <w:t>效</w:t>
      </w:r>
      <w:r>
        <w:rPr>
          <w:rFonts w:ascii="宋体" w:hAnsi="宋体" w:eastAsia="宋体" w:cs="宋体"/>
          <w:spacing w:val="44"/>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标</w:t>
      </w:r>
      <w:r>
        <w:rPr>
          <w:rFonts w:ascii="宋体" w:hAnsi="宋体" w:eastAsia="宋体" w:cs="宋体"/>
          <w:spacing w:val="13"/>
          <w:sz w:val="31"/>
          <w:szCs w:val="31"/>
        </w:rPr>
        <w:t xml:space="preserve">  </w:t>
      </w:r>
      <w:r>
        <w:rPr>
          <w:rFonts w:ascii="宋体" w:hAnsi="宋体" w:eastAsia="宋体" w:cs="宋体"/>
          <w:b/>
          <w:bCs/>
          <w:spacing w:val="-26"/>
          <w:sz w:val="31"/>
          <w:szCs w:val="31"/>
        </w:rPr>
        <w:t>表</w:t>
      </w:r>
    </w:p>
    <w:p w14:paraId="1F3829D0">
      <w:pPr>
        <w:spacing w:before="148" w:line="220" w:lineRule="auto"/>
        <w:ind w:left="4546"/>
        <w:rPr>
          <w:rFonts w:ascii="宋体" w:hAnsi="宋体" w:eastAsia="宋体" w:cs="宋体"/>
          <w:sz w:val="24"/>
          <w:szCs w:val="24"/>
        </w:rPr>
      </w:pPr>
      <w:r>
        <w:rPr>
          <w:rFonts w:ascii="宋体" w:hAnsi="宋体" w:eastAsia="宋体" w:cs="宋体"/>
          <w:spacing w:val="-9"/>
          <w:sz w:val="24"/>
          <w:szCs w:val="24"/>
        </w:rPr>
        <w:t>(2023</w:t>
      </w:r>
      <w:r>
        <w:rPr>
          <w:rFonts w:ascii="宋体" w:hAnsi="宋体" w:eastAsia="宋体" w:cs="宋体"/>
          <w:spacing w:val="-50"/>
          <w:sz w:val="24"/>
          <w:szCs w:val="24"/>
        </w:rPr>
        <w:t xml:space="preserve"> </w:t>
      </w:r>
      <w:r>
        <w:rPr>
          <w:rFonts w:ascii="宋体" w:hAnsi="宋体" w:eastAsia="宋体" w:cs="宋体"/>
          <w:spacing w:val="-9"/>
          <w:sz w:val="24"/>
          <w:szCs w:val="24"/>
        </w:rPr>
        <w:t>年)</w:t>
      </w:r>
    </w:p>
    <w:p w14:paraId="0AF67C03">
      <w:pPr>
        <w:spacing w:line="113" w:lineRule="auto"/>
        <w:rPr>
          <w:rFonts w:ascii="Arial"/>
          <w:sz w:val="2"/>
        </w:rPr>
      </w:pP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8"/>
        <w:gridCol w:w="984"/>
        <w:gridCol w:w="984"/>
        <w:gridCol w:w="985"/>
        <w:gridCol w:w="984"/>
        <w:gridCol w:w="985"/>
        <w:gridCol w:w="984"/>
        <w:gridCol w:w="985"/>
        <w:gridCol w:w="2125"/>
      </w:tblGrid>
      <w:tr w14:paraId="268EB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72" w:type="dxa"/>
            <w:gridSpan w:val="2"/>
            <w:vAlign w:val="top"/>
          </w:tcPr>
          <w:p w14:paraId="0479344B">
            <w:pPr>
              <w:pStyle w:val="6"/>
              <w:spacing w:before="205" w:line="220" w:lineRule="auto"/>
              <w:ind w:left="632"/>
              <w:rPr>
                <w:sz w:val="18"/>
                <w:szCs w:val="18"/>
              </w:rPr>
            </w:pPr>
            <w:r>
              <w:rPr>
                <w:b/>
                <w:bCs/>
                <w:spacing w:val="-4"/>
                <w:sz w:val="18"/>
                <w:szCs w:val="18"/>
              </w:rPr>
              <w:t>预算单位</w:t>
            </w:r>
          </w:p>
        </w:tc>
        <w:tc>
          <w:tcPr>
            <w:tcW w:w="8032" w:type="dxa"/>
            <w:gridSpan w:val="7"/>
            <w:vAlign w:val="top"/>
          </w:tcPr>
          <w:p w14:paraId="09F705DB">
            <w:pPr>
              <w:pStyle w:val="6"/>
              <w:spacing w:before="205" w:line="219" w:lineRule="auto"/>
              <w:ind w:left="2669"/>
              <w:rPr>
                <w:sz w:val="18"/>
                <w:szCs w:val="18"/>
              </w:rPr>
            </w:pPr>
            <w:r>
              <w:rPr>
                <w:spacing w:val="-1"/>
                <w:sz w:val="18"/>
                <w:szCs w:val="18"/>
              </w:rPr>
              <w:t>新疆巴音郭楞蒙古自治州石油二中</w:t>
            </w:r>
          </w:p>
        </w:tc>
      </w:tr>
      <w:tr w14:paraId="0855F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972" w:type="dxa"/>
            <w:gridSpan w:val="2"/>
            <w:vAlign w:val="top"/>
          </w:tcPr>
          <w:p w14:paraId="7CCE2D80">
            <w:pPr>
              <w:spacing w:line="319" w:lineRule="auto"/>
              <w:rPr>
                <w:rFonts w:ascii="Arial"/>
                <w:sz w:val="21"/>
              </w:rPr>
            </w:pPr>
          </w:p>
          <w:p w14:paraId="7449F117">
            <w:pPr>
              <w:pStyle w:val="6"/>
              <w:spacing w:before="59" w:line="221" w:lineRule="auto"/>
              <w:ind w:left="633"/>
              <w:rPr>
                <w:sz w:val="18"/>
                <w:szCs w:val="18"/>
              </w:rPr>
            </w:pPr>
            <w:r>
              <w:rPr>
                <w:b/>
                <w:bCs/>
                <w:spacing w:val="-4"/>
                <w:sz w:val="18"/>
                <w:szCs w:val="18"/>
              </w:rPr>
              <w:t>项目名称</w:t>
            </w:r>
          </w:p>
        </w:tc>
        <w:tc>
          <w:tcPr>
            <w:tcW w:w="2953" w:type="dxa"/>
            <w:gridSpan w:val="3"/>
            <w:vAlign w:val="top"/>
          </w:tcPr>
          <w:p w14:paraId="4ED1D2E5">
            <w:pPr>
              <w:pStyle w:val="6"/>
              <w:spacing w:before="68" w:line="220" w:lineRule="auto"/>
              <w:ind w:left="129"/>
              <w:rPr>
                <w:sz w:val="18"/>
                <w:szCs w:val="18"/>
              </w:rPr>
            </w:pPr>
            <w:r>
              <w:rPr>
                <w:spacing w:val="-3"/>
                <w:sz w:val="18"/>
                <w:szCs w:val="18"/>
              </w:rPr>
              <w:t>巴财教〔2022〕38</w:t>
            </w:r>
            <w:r>
              <w:rPr>
                <w:spacing w:val="-23"/>
                <w:sz w:val="18"/>
                <w:szCs w:val="18"/>
              </w:rPr>
              <w:t xml:space="preserve"> </w:t>
            </w:r>
            <w:r>
              <w:rPr>
                <w:spacing w:val="-3"/>
                <w:sz w:val="18"/>
                <w:szCs w:val="18"/>
              </w:rPr>
              <w:t>号关于提前下达</w:t>
            </w:r>
          </w:p>
          <w:p w14:paraId="258A23A9">
            <w:pPr>
              <w:pStyle w:val="6"/>
              <w:spacing w:before="97" w:line="220" w:lineRule="auto"/>
              <w:ind w:left="112"/>
              <w:rPr>
                <w:sz w:val="18"/>
                <w:szCs w:val="18"/>
              </w:rPr>
            </w:pPr>
            <w:r>
              <w:rPr>
                <w:spacing w:val="-1"/>
                <w:sz w:val="18"/>
                <w:szCs w:val="18"/>
              </w:rPr>
              <w:t>2023</w:t>
            </w:r>
            <w:r>
              <w:rPr>
                <w:spacing w:val="-43"/>
                <w:sz w:val="18"/>
                <w:szCs w:val="18"/>
              </w:rPr>
              <w:t xml:space="preserve"> </w:t>
            </w:r>
            <w:r>
              <w:rPr>
                <w:spacing w:val="-1"/>
                <w:sz w:val="18"/>
                <w:szCs w:val="18"/>
              </w:rPr>
              <w:t>年自治区教育项目[不含直达]</w:t>
            </w:r>
          </w:p>
          <w:p w14:paraId="1957F993">
            <w:pPr>
              <w:pStyle w:val="6"/>
              <w:spacing w:before="97" w:line="220" w:lineRule="auto"/>
              <w:ind w:left="274"/>
              <w:rPr>
                <w:sz w:val="18"/>
                <w:szCs w:val="18"/>
              </w:rPr>
            </w:pPr>
            <w:r>
              <w:rPr>
                <w:spacing w:val="-2"/>
                <w:sz w:val="18"/>
                <w:szCs w:val="18"/>
              </w:rPr>
              <w:t>资金-义务教育班主任津贴补助</w:t>
            </w:r>
          </w:p>
        </w:tc>
        <w:tc>
          <w:tcPr>
            <w:tcW w:w="1969" w:type="dxa"/>
            <w:gridSpan w:val="2"/>
            <w:vAlign w:val="top"/>
          </w:tcPr>
          <w:p w14:paraId="5A40B30E">
            <w:pPr>
              <w:spacing w:line="320" w:lineRule="auto"/>
              <w:rPr>
                <w:rFonts w:ascii="Arial"/>
                <w:sz w:val="21"/>
              </w:rPr>
            </w:pPr>
          </w:p>
          <w:p w14:paraId="4D46CAB5">
            <w:pPr>
              <w:pStyle w:val="6"/>
              <w:spacing w:before="58" w:line="220" w:lineRule="auto"/>
              <w:ind w:left="542"/>
              <w:rPr>
                <w:sz w:val="18"/>
                <w:szCs w:val="18"/>
              </w:rPr>
            </w:pPr>
            <w:r>
              <w:rPr>
                <w:b/>
                <w:bCs/>
                <w:spacing w:val="-4"/>
                <w:sz w:val="18"/>
                <w:szCs w:val="18"/>
              </w:rPr>
              <w:t>项目负责人</w:t>
            </w:r>
          </w:p>
        </w:tc>
        <w:tc>
          <w:tcPr>
            <w:tcW w:w="3110" w:type="dxa"/>
            <w:gridSpan w:val="2"/>
            <w:vAlign w:val="top"/>
          </w:tcPr>
          <w:p w14:paraId="2BD237DD">
            <w:pPr>
              <w:spacing w:line="320" w:lineRule="auto"/>
              <w:rPr>
                <w:rFonts w:ascii="Arial"/>
                <w:sz w:val="21"/>
              </w:rPr>
            </w:pPr>
          </w:p>
          <w:p w14:paraId="7D3A731C">
            <w:pPr>
              <w:pStyle w:val="6"/>
              <w:spacing w:before="58" w:line="219" w:lineRule="auto"/>
              <w:ind w:left="1289"/>
              <w:rPr>
                <w:sz w:val="18"/>
                <w:szCs w:val="18"/>
              </w:rPr>
            </w:pPr>
            <w:r>
              <w:rPr>
                <w:spacing w:val="-3"/>
                <w:sz w:val="18"/>
                <w:szCs w:val="18"/>
              </w:rPr>
              <w:t>侯少茂</w:t>
            </w:r>
          </w:p>
        </w:tc>
      </w:tr>
      <w:tr w14:paraId="1E0C8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972" w:type="dxa"/>
            <w:gridSpan w:val="2"/>
            <w:vAlign w:val="top"/>
          </w:tcPr>
          <w:p w14:paraId="2AACBE55">
            <w:pPr>
              <w:pStyle w:val="6"/>
              <w:spacing w:before="252" w:line="221" w:lineRule="auto"/>
              <w:ind w:left="271"/>
              <w:rPr>
                <w:sz w:val="18"/>
                <w:szCs w:val="18"/>
              </w:rPr>
            </w:pPr>
            <w:r>
              <w:rPr>
                <w:b/>
                <w:bCs/>
                <w:spacing w:val="-3"/>
                <w:sz w:val="18"/>
                <w:szCs w:val="18"/>
              </w:rPr>
              <w:t>项目资金（万元）</w:t>
            </w:r>
          </w:p>
        </w:tc>
        <w:tc>
          <w:tcPr>
            <w:tcW w:w="984" w:type="dxa"/>
            <w:vAlign w:val="top"/>
          </w:tcPr>
          <w:p w14:paraId="679DF577">
            <w:pPr>
              <w:pStyle w:val="6"/>
              <w:spacing w:before="97" w:line="220" w:lineRule="auto"/>
              <w:ind w:left="135"/>
              <w:rPr>
                <w:sz w:val="18"/>
                <w:szCs w:val="18"/>
              </w:rPr>
            </w:pPr>
            <w:r>
              <w:rPr>
                <w:spacing w:val="-2"/>
                <w:sz w:val="18"/>
                <w:szCs w:val="18"/>
              </w:rPr>
              <w:t>年度预算</w:t>
            </w:r>
          </w:p>
          <w:p w14:paraId="2BE4588E">
            <w:pPr>
              <w:pStyle w:val="6"/>
              <w:spacing w:before="97" w:line="220" w:lineRule="auto"/>
              <w:ind w:left="227"/>
              <w:rPr>
                <w:sz w:val="18"/>
                <w:szCs w:val="18"/>
              </w:rPr>
            </w:pPr>
            <w:r>
              <w:rPr>
                <w:spacing w:val="-4"/>
                <w:sz w:val="18"/>
                <w:szCs w:val="18"/>
              </w:rPr>
              <w:t>总额：</w:t>
            </w:r>
          </w:p>
        </w:tc>
        <w:tc>
          <w:tcPr>
            <w:tcW w:w="985" w:type="dxa"/>
            <w:vAlign w:val="top"/>
          </w:tcPr>
          <w:p w14:paraId="31464DBF">
            <w:pPr>
              <w:pStyle w:val="6"/>
              <w:spacing w:before="252"/>
              <w:ind w:left="320"/>
              <w:rPr>
                <w:sz w:val="18"/>
                <w:szCs w:val="18"/>
              </w:rPr>
            </w:pPr>
            <w:r>
              <w:rPr>
                <w:spacing w:val="-3"/>
                <w:sz w:val="18"/>
                <w:szCs w:val="18"/>
              </w:rPr>
              <w:t>3.02</w:t>
            </w:r>
          </w:p>
        </w:tc>
        <w:tc>
          <w:tcPr>
            <w:tcW w:w="984" w:type="dxa"/>
            <w:vAlign w:val="top"/>
          </w:tcPr>
          <w:p w14:paraId="2643ACE7">
            <w:pPr>
              <w:pStyle w:val="6"/>
              <w:spacing w:before="96" w:line="297" w:lineRule="auto"/>
              <w:ind w:left="225" w:right="130" w:hanging="89"/>
              <w:rPr>
                <w:sz w:val="18"/>
                <w:szCs w:val="18"/>
              </w:rPr>
            </w:pPr>
            <w:r>
              <w:rPr>
                <w:spacing w:val="-2"/>
                <w:sz w:val="18"/>
                <w:szCs w:val="18"/>
              </w:rPr>
              <w:t>其中：财</w:t>
            </w:r>
            <w:r>
              <w:rPr>
                <w:sz w:val="18"/>
                <w:szCs w:val="18"/>
              </w:rPr>
              <w:t xml:space="preserve"> </w:t>
            </w:r>
            <w:r>
              <w:rPr>
                <w:spacing w:val="-3"/>
                <w:sz w:val="18"/>
                <w:szCs w:val="18"/>
              </w:rPr>
              <w:t>政拨款</w:t>
            </w:r>
          </w:p>
        </w:tc>
        <w:tc>
          <w:tcPr>
            <w:tcW w:w="985" w:type="dxa"/>
            <w:vAlign w:val="top"/>
          </w:tcPr>
          <w:p w14:paraId="2DB2FFC1">
            <w:pPr>
              <w:pStyle w:val="6"/>
              <w:spacing w:before="252"/>
              <w:ind w:left="322"/>
              <w:rPr>
                <w:sz w:val="18"/>
                <w:szCs w:val="18"/>
              </w:rPr>
            </w:pPr>
            <w:r>
              <w:rPr>
                <w:spacing w:val="-3"/>
                <w:sz w:val="18"/>
                <w:szCs w:val="18"/>
              </w:rPr>
              <w:t>3.02</w:t>
            </w:r>
          </w:p>
        </w:tc>
        <w:tc>
          <w:tcPr>
            <w:tcW w:w="984" w:type="dxa"/>
            <w:vAlign w:val="top"/>
          </w:tcPr>
          <w:p w14:paraId="2933E572">
            <w:pPr>
              <w:pStyle w:val="6"/>
              <w:spacing w:before="96" w:line="297" w:lineRule="auto"/>
              <w:ind w:left="318" w:right="217" w:hanging="89"/>
              <w:rPr>
                <w:sz w:val="18"/>
                <w:szCs w:val="18"/>
              </w:rPr>
            </w:pPr>
            <w:r>
              <w:rPr>
                <w:spacing w:val="-3"/>
                <w:sz w:val="18"/>
                <w:szCs w:val="18"/>
              </w:rPr>
              <w:t>其他资</w:t>
            </w:r>
            <w:r>
              <w:rPr>
                <w:sz w:val="18"/>
                <w:szCs w:val="18"/>
              </w:rPr>
              <w:t xml:space="preserve"> </w:t>
            </w:r>
            <w:r>
              <w:rPr>
                <w:spacing w:val="-5"/>
                <w:sz w:val="18"/>
                <w:szCs w:val="18"/>
              </w:rPr>
              <w:t>金：</w:t>
            </w:r>
          </w:p>
        </w:tc>
        <w:tc>
          <w:tcPr>
            <w:tcW w:w="3110" w:type="dxa"/>
            <w:gridSpan w:val="2"/>
            <w:vAlign w:val="top"/>
          </w:tcPr>
          <w:p w14:paraId="20ECBA38">
            <w:pPr>
              <w:pStyle w:val="6"/>
              <w:spacing w:before="252"/>
              <w:ind w:left="1382"/>
              <w:rPr>
                <w:sz w:val="18"/>
                <w:szCs w:val="18"/>
              </w:rPr>
            </w:pPr>
            <w:r>
              <w:rPr>
                <w:spacing w:val="-2"/>
                <w:sz w:val="18"/>
                <w:szCs w:val="18"/>
              </w:rPr>
              <w:t>0.00</w:t>
            </w:r>
          </w:p>
        </w:tc>
      </w:tr>
      <w:tr w14:paraId="7486E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1972" w:type="dxa"/>
            <w:gridSpan w:val="2"/>
            <w:vAlign w:val="top"/>
          </w:tcPr>
          <w:p w14:paraId="71CBE494">
            <w:pPr>
              <w:spacing w:line="324" w:lineRule="auto"/>
              <w:rPr>
                <w:rFonts w:ascii="Arial"/>
                <w:sz w:val="21"/>
              </w:rPr>
            </w:pPr>
          </w:p>
          <w:p w14:paraId="7C6A3831">
            <w:pPr>
              <w:pStyle w:val="6"/>
              <w:spacing w:before="58" w:line="221" w:lineRule="auto"/>
              <w:ind w:left="451"/>
              <w:rPr>
                <w:sz w:val="18"/>
                <w:szCs w:val="18"/>
              </w:rPr>
            </w:pPr>
            <w:r>
              <w:rPr>
                <w:b/>
                <w:bCs/>
                <w:spacing w:val="-4"/>
                <w:sz w:val="18"/>
                <w:szCs w:val="18"/>
              </w:rPr>
              <w:t>项目总体目标</w:t>
            </w:r>
          </w:p>
        </w:tc>
        <w:tc>
          <w:tcPr>
            <w:tcW w:w="8032" w:type="dxa"/>
            <w:gridSpan w:val="7"/>
            <w:vAlign w:val="top"/>
          </w:tcPr>
          <w:p w14:paraId="3AB9CB8F">
            <w:pPr>
              <w:pStyle w:val="6"/>
              <w:spacing w:before="67" w:line="298" w:lineRule="auto"/>
              <w:ind w:left="110" w:right="107" w:firstLine="2"/>
              <w:jc w:val="both"/>
              <w:rPr>
                <w:sz w:val="18"/>
                <w:szCs w:val="18"/>
              </w:rPr>
            </w:pPr>
            <w:r>
              <w:rPr>
                <w:sz w:val="18"/>
                <w:szCs w:val="18"/>
              </w:rPr>
              <w:t>为了切实做好班级管理工作，进一步改善班主任的待遇，促进班主任工作</w:t>
            </w:r>
            <w:r>
              <w:rPr>
                <w:spacing w:val="-1"/>
                <w:sz w:val="18"/>
                <w:szCs w:val="18"/>
              </w:rPr>
              <w:t>的积极性，对班主任工作</w:t>
            </w:r>
            <w:r>
              <w:rPr>
                <w:sz w:val="18"/>
                <w:szCs w:val="18"/>
              </w:rPr>
              <w:t xml:space="preserve">  </w:t>
            </w:r>
            <w:r>
              <w:rPr>
                <w:spacing w:val="-2"/>
                <w:sz w:val="18"/>
                <w:szCs w:val="18"/>
              </w:rPr>
              <w:t>付出的辛勤劳动给予奖励，结合学校的教育教学实际发放班主任津贴，每</w:t>
            </w:r>
            <w:r>
              <w:rPr>
                <w:spacing w:val="-3"/>
                <w:sz w:val="18"/>
                <w:szCs w:val="18"/>
              </w:rPr>
              <w:t>人每月发放</w:t>
            </w:r>
            <w:r>
              <w:rPr>
                <w:spacing w:val="-36"/>
                <w:sz w:val="18"/>
                <w:szCs w:val="18"/>
              </w:rPr>
              <w:t xml:space="preserve"> </w:t>
            </w:r>
            <w:r>
              <w:rPr>
                <w:spacing w:val="-3"/>
                <w:sz w:val="18"/>
                <w:szCs w:val="18"/>
              </w:rPr>
              <w:t>84</w:t>
            </w:r>
            <w:r>
              <w:rPr>
                <w:spacing w:val="-40"/>
                <w:sz w:val="18"/>
                <w:szCs w:val="18"/>
              </w:rPr>
              <w:t xml:space="preserve"> </w:t>
            </w:r>
            <w:r>
              <w:rPr>
                <w:spacing w:val="-3"/>
                <w:sz w:val="18"/>
                <w:szCs w:val="18"/>
              </w:rPr>
              <w:t>元，共发</w:t>
            </w:r>
            <w:r>
              <w:rPr>
                <w:spacing w:val="-24"/>
                <w:sz w:val="18"/>
                <w:szCs w:val="18"/>
              </w:rPr>
              <w:t xml:space="preserve"> </w:t>
            </w:r>
            <w:r>
              <w:rPr>
                <w:spacing w:val="-3"/>
                <w:sz w:val="18"/>
                <w:szCs w:val="18"/>
              </w:rPr>
              <w:t>10</w:t>
            </w:r>
            <w:r>
              <w:rPr>
                <w:sz w:val="18"/>
                <w:szCs w:val="18"/>
              </w:rPr>
              <w:t xml:space="preserve"> </w:t>
            </w:r>
            <w:r>
              <w:rPr>
                <w:spacing w:val="-3"/>
                <w:sz w:val="18"/>
                <w:szCs w:val="18"/>
              </w:rPr>
              <w:t>个月。</w:t>
            </w:r>
          </w:p>
        </w:tc>
      </w:tr>
      <w:tr w14:paraId="5E8DC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8" w:type="dxa"/>
            <w:vAlign w:val="top"/>
          </w:tcPr>
          <w:p w14:paraId="1678C825">
            <w:pPr>
              <w:pStyle w:val="6"/>
              <w:spacing w:before="225" w:line="221" w:lineRule="auto"/>
              <w:ind w:left="139"/>
              <w:rPr>
                <w:sz w:val="18"/>
                <w:szCs w:val="18"/>
              </w:rPr>
            </w:pPr>
            <w:r>
              <w:rPr>
                <w:b/>
                <w:bCs/>
                <w:spacing w:val="-4"/>
                <w:sz w:val="18"/>
                <w:szCs w:val="18"/>
              </w:rPr>
              <w:t>一级指标</w:t>
            </w:r>
          </w:p>
        </w:tc>
        <w:tc>
          <w:tcPr>
            <w:tcW w:w="984" w:type="dxa"/>
            <w:vAlign w:val="top"/>
          </w:tcPr>
          <w:p w14:paraId="3966ECA6">
            <w:pPr>
              <w:pStyle w:val="6"/>
              <w:spacing w:before="225" w:line="221" w:lineRule="auto"/>
              <w:ind w:left="137"/>
              <w:rPr>
                <w:sz w:val="18"/>
                <w:szCs w:val="18"/>
              </w:rPr>
            </w:pPr>
            <w:r>
              <w:rPr>
                <w:b/>
                <w:bCs/>
                <w:spacing w:val="-4"/>
                <w:sz w:val="18"/>
                <w:szCs w:val="18"/>
              </w:rPr>
              <w:t>二级指标</w:t>
            </w:r>
          </w:p>
        </w:tc>
        <w:tc>
          <w:tcPr>
            <w:tcW w:w="984" w:type="dxa"/>
            <w:vAlign w:val="top"/>
          </w:tcPr>
          <w:p w14:paraId="04CD0469">
            <w:pPr>
              <w:pStyle w:val="6"/>
              <w:spacing w:before="225" w:line="221" w:lineRule="auto"/>
              <w:ind w:left="134"/>
              <w:rPr>
                <w:sz w:val="18"/>
                <w:szCs w:val="18"/>
              </w:rPr>
            </w:pPr>
            <w:r>
              <w:rPr>
                <w:b/>
                <w:bCs/>
                <w:spacing w:val="-4"/>
                <w:sz w:val="18"/>
                <w:szCs w:val="18"/>
              </w:rPr>
              <w:t>三级指标</w:t>
            </w:r>
          </w:p>
        </w:tc>
        <w:tc>
          <w:tcPr>
            <w:tcW w:w="985" w:type="dxa"/>
            <w:vAlign w:val="top"/>
          </w:tcPr>
          <w:p w14:paraId="4AD98136">
            <w:pPr>
              <w:pStyle w:val="6"/>
              <w:spacing w:before="225" w:line="220" w:lineRule="auto"/>
              <w:ind w:left="227"/>
              <w:rPr>
                <w:sz w:val="18"/>
                <w:szCs w:val="18"/>
              </w:rPr>
            </w:pPr>
            <w:r>
              <w:rPr>
                <w:b/>
                <w:bCs/>
                <w:spacing w:val="-5"/>
                <w:sz w:val="18"/>
                <w:szCs w:val="18"/>
              </w:rPr>
              <w:t>指标值</w:t>
            </w:r>
          </w:p>
        </w:tc>
        <w:tc>
          <w:tcPr>
            <w:tcW w:w="984" w:type="dxa"/>
            <w:vAlign w:val="top"/>
          </w:tcPr>
          <w:p w14:paraId="778A91C9">
            <w:pPr>
              <w:pStyle w:val="6"/>
              <w:spacing w:before="69" w:line="283" w:lineRule="auto"/>
              <w:ind w:left="223" w:right="127" w:hanging="85"/>
              <w:rPr>
                <w:sz w:val="18"/>
                <w:szCs w:val="18"/>
              </w:rPr>
            </w:pPr>
            <w:r>
              <w:rPr>
                <w:b/>
                <w:bCs/>
                <w:spacing w:val="-4"/>
                <w:sz w:val="18"/>
                <w:szCs w:val="18"/>
              </w:rPr>
              <w:t>指标值设</w:t>
            </w:r>
            <w:r>
              <w:rPr>
                <w:sz w:val="18"/>
                <w:szCs w:val="18"/>
              </w:rPr>
              <w:t xml:space="preserve"> </w:t>
            </w:r>
            <w:r>
              <w:rPr>
                <w:b/>
                <w:bCs/>
                <w:spacing w:val="-3"/>
                <w:sz w:val="18"/>
                <w:szCs w:val="18"/>
              </w:rPr>
              <w:t>置依据</w:t>
            </w:r>
          </w:p>
        </w:tc>
        <w:tc>
          <w:tcPr>
            <w:tcW w:w="985" w:type="dxa"/>
            <w:vAlign w:val="top"/>
          </w:tcPr>
          <w:p w14:paraId="14F45417">
            <w:pPr>
              <w:pStyle w:val="6"/>
              <w:spacing w:before="69" w:line="220" w:lineRule="auto"/>
              <w:ind w:left="137"/>
              <w:rPr>
                <w:sz w:val="18"/>
                <w:szCs w:val="18"/>
              </w:rPr>
            </w:pPr>
            <w:r>
              <w:rPr>
                <w:b/>
                <w:bCs/>
                <w:spacing w:val="-4"/>
                <w:sz w:val="18"/>
                <w:szCs w:val="18"/>
              </w:rPr>
              <w:t>上年完成</w:t>
            </w:r>
          </w:p>
          <w:p w14:paraId="234D16D4">
            <w:pPr>
              <w:pStyle w:val="6"/>
              <w:spacing w:before="97" w:line="220" w:lineRule="auto"/>
              <w:ind w:left="407"/>
              <w:rPr>
                <w:sz w:val="18"/>
                <w:szCs w:val="18"/>
              </w:rPr>
            </w:pPr>
            <w:r>
              <w:rPr>
                <w:b/>
                <w:bCs/>
                <w:spacing w:val="-2"/>
                <w:sz w:val="18"/>
                <w:szCs w:val="18"/>
              </w:rPr>
              <w:t>值</w:t>
            </w:r>
          </w:p>
        </w:tc>
        <w:tc>
          <w:tcPr>
            <w:tcW w:w="984" w:type="dxa"/>
            <w:vAlign w:val="top"/>
          </w:tcPr>
          <w:p w14:paraId="6B61E0E2">
            <w:pPr>
              <w:pStyle w:val="6"/>
              <w:spacing w:before="69" w:line="283" w:lineRule="auto"/>
              <w:ind w:left="316" w:right="126" w:hanging="177"/>
              <w:rPr>
                <w:sz w:val="18"/>
                <w:szCs w:val="18"/>
              </w:rPr>
            </w:pPr>
            <w:r>
              <w:rPr>
                <w:b/>
                <w:bCs/>
                <w:spacing w:val="-4"/>
                <w:sz w:val="18"/>
                <w:szCs w:val="18"/>
              </w:rPr>
              <w:t>指标分值</w:t>
            </w:r>
            <w:r>
              <w:rPr>
                <w:sz w:val="18"/>
                <w:szCs w:val="18"/>
              </w:rPr>
              <w:t xml:space="preserve"> </w:t>
            </w:r>
            <w:r>
              <w:rPr>
                <w:b/>
                <w:bCs/>
                <w:spacing w:val="-6"/>
                <w:sz w:val="18"/>
                <w:szCs w:val="18"/>
              </w:rPr>
              <w:t>权重</w:t>
            </w:r>
          </w:p>
        </w:tc>
        <w:tc>
          <w:tcPr>
            <w:tcW w:w="985" w:type="dxa"/>
            <w:vAlign w:val="top"/>
          </w:tcPr>
          <w:p w14:paraId="5327A457">
            <w:pPr>
              <w:pStyle w:val="6"/>
              <w:spacing w:before="69" w:line="221" w:lineRule="auto"/>
              <w:ind w:left="139"/>
              <w:rPr>
                <w:sz w:val="18"/>
                <w:szCs w:val="18"/>
              </w:rPr>
            </w:pPr>
            <w:r>
              <w:rPr>
                <w:b/>
                <w:bCs/>
                <w:spacing w:val="-4"/>
                <w:sz w:val="18"/>
                <w:szCs w:val="18"/>
              </w:rPr>
              <w:t>指标赋分</w:t>
            </w:r>
          </w:p>
          <w:p w14:paraId="49AABF1C">
            <w:pPr>
              <w:pStyle w:val="6"/>
              <w:spacing w:before="96" w:line="221" w:lineRule="auto"/>
              <w:ind w:left="320"/>
              <w:rPr>
                <w:sz w:val="18"/>
                <w:szCs w:val="18"/>
              </w:rPr>
            </w:pPr>
            <w:r>
              <w:rPr>
                <w:b/>
                <w:bCs/>
                <w:spacing w:val="-6"/>
                <w:sz w:val="18"/>
                <w:szCs w:val="18"/>
              </w:rPr>
              <w:t>规则</w:t>
            </w:r>
          </w:p>
        </w:tc>
        <w:tc>
          <w:tcPr>
            <w:tcW w:w="2125" w:type="dxa"/>
            <w:vAlign w:val="top"/>
          </w:tcPr>
          <w:p w14:paraId="6C8884CE">
            <w:pPr>
              <w:pStyle w:val="6"/>
              <w:spacing w:before="225" w:line="221" w:lineRule="auto"/>
              <w:ind w:left="704"/>
              <w:rPr>
                <w:sz w:val="18"/>
                <w:szCs w:val="18"/>
              </w:rPr>
            </w:pPr>
            <w:r>
              <w:rPr>
                <w:b/>
                <w:bCs/>
                <w:spacing w:val="-3"/>
                <w:sz w:val="18"/>
                <w:szCs w:val="18"/>
              </w:rPr>
              <w:t>佐证资料</w:t>
            </w:r>
          </w:p>
        </w:tc>
      </w:tr>
      <w:tr w14:paraId="5F0D3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restart"/>
            <w:tcBorders>
              <w:bottom w:val="nil"/>
            </w:tcBorders>
            <w:vAlign w:val="top"/>
          </w:tcPr>
          <w:p w14:paraId="3B8D0244">
            <w:pPr>
              <w:spacing w:line="260" w:lineRule="auto"/>
              <w:rPr>
                <w:rFonts w:ascii="Arial"/>
                <w:sz w:val="21"/>
              </w:rPr>
            </w:pPr>
          </w:p>
          <w:p w14:paraId="0AA2EB5F">
            <w:pPr>
              <w:spacing w:line="260" w:lineRule="auto"/>
              <w:rPr>
                <w:rFonts w:ascii="Arial"/>
                <w:sz w:val="21"/>
              </w:rPr>
            </w:pPr>
          </w:p>
          <w:p w14:paraId="05DFBBE7">
            <w:pPr>
              <w:spacing w:line="260" w:lineRule="auto"/>
              <w:rPr>
                <w:rFonts w:ascii="Arial"/>
                <w:sz w:val="21"/>
              </w:rPr>
            </w:pPr>
          </w:p>
          <w:p w14:paraId="48CF95D1">
            <w:pPr>
              <w:spacing w:line="261" w:lineRule="auto"/>
              <w:rPr>
                <w:rFonts w:ascii="Arial"/>
                <w:sz w:val="21"/>
              </w:rPr>
            </w:pPr>
          </w:p>
          <w:p w14:paraId="2E915420">
            <w:pPr>
              <w:spacing w:line="261" w:lineRule="auto"/>
              <w:rPr>
                <w:rFonts w:ascii="Arial"/>
                <w:sz w:val="21"/>
              </w:rPr>
            </w:pPr>
          </w:p>
          <w:p w14:paraId="3F17A7A5">
            <w:pPr>
              <w:spacing w:line="261" w:lineRule="auto"/>
              <w:rPr>
                <w:rFonts w:ascii="Arial"/>
                <w:sz w:val="21"/>
              </w:rPr>
            </w:pPr>
          </w:p>
          <w:p w14:paraId="66AEE91B">
            <w:pPr>
              <w:pStyle w:val="6"/>
              <w:spacing w:before="62" w:line="229" w:lineRule="auto"/>
              <w:ind w:left="199"/>
            </w:pPr>
            <w:r>
              <w:rPr>
                <w:spacing w:val="7"/>
              </w:rPr>
              <w:t>产出指</w:t>
            </w:r>
          </w:p>
          <w:p w14:paraId="526467AA">
            <w:pPr>
              <w:pStyle w:val="6"/>
              <w:spacing w:before="76" w:line="230" w:lineRule="auto"/>
              <w:ind w:left="399"/>
            </w:pPr>
            <w:r>
              <w:t>标</w:t>
            </w:r>
          </w:p>
        </w:tc>
        <w:tc>
          <w:tcPr>
            <w:tcW w:w="984" w:type="dxa"/>
            <w:vMerge w:val="restart"/>
            <w:tcBorders>
              <w:bottom w:val="nil"/>
            </w:tcBorders>
            <w:vAlign w:val="top"/>
          </w:tcPr>
          <w:p w14:paraId="0FD1CE0E">
            <w:pPr>
              <w:spacing w:line="311" w:lineRule="auto"/>
              <w:rPr>
                <w:rFonts w:ascii="Arial"/>
                <w:sz w:val="21"/>
              </w:rPr>
            </w:pPr>
          </w:p>
          <w:p w14:paraId="5EC95CA5">
            <w:pPr>
              <w:spacing w:line="312" w:lineRule="auto"/>
              <w:rPr>
                <w:rFonts w:ascii="Arial"/>
                <w:sz w:val="21"/>
              </w:rPr>
            </w:pPr>
          </w:p>
          <w:p w14:paraId="47DC2BE0">
            <w:pPr>
              <w:pStyle w:val="6"/>
              <w:spacing w:before="62" w:line="305" w:lineRule="auto"/>
              <w:ind w:left="394" w:right="191" w:hanging="198"/>
            </w:pPr>
            <w:r>
              <w:rPr>
                <w:spacing w:val="6"/>
              </w:rPr>
              <w:t>数量指</w:t>
            </w:r>
            <w:r>
              <w:rPr>
                <w:spacing w:val="1"/>
              </w:rPr>
              <w:t xml:space="preserve"> </w:t>
            </w:r>
            <w:r>
              <w:t>标</w:t>
            </w:r>
          </w:p>
        </w:tc>
        <w:tc>
          <w:tcPr>
            <w:tcW w:w="984" w:type="dxa"/>
            <w:vAlign w:val="top"/>
          </w:tcPr>
          <w:p w14:paraId="57C1FF39">
            <w:pPr>
              <w:pStyle w:val="6"/>
              <w:spacing w:before="216" w:line="229" w:lineRule="auto"/>
              <w:ind w:left="114"/>
            </w:pPr>
            <w:r>
              <w:rPr>
                <w:spacing w:val="6"/>
              </w:rPr>
              <w:t>发放津</w:t>
            </w:r>
          </w:p>
          <w:p w14:paraId="26408F1A">
            <w:pPr>
              <w:pStyle w:val="6"/>
              <w:spacing w:before="76" w:line="229" w:lineRule="auto"/>
              <w:ind w:left="114"/>
            </w:pPr>
            <w:r>
              <w:rPr>
                <w:spacing w:val="6"/>
              </w:rPr>
              <w:t>贴人数</w:t>
            </w:r>
          </w:p>
        </w:tc>
        <w:tc>
          <w:tcPr>
            <w:tcW w:w="985" w:type="dxa"/>
            <w:vAlign w:val="top"/>
          </w:tcPr>
          <w:p w14:paraId="4E2DB6EA">
            <w:pPr>
              <w:spacing w:line="308" w:lineRule="auto"/>
              <w:rPr>
                <w:rFonts w:ascii="Arial"/>
                <w:sz w:val="21"/>
              </w:rPr>
            </w:pPr>
          </w:p>
          <w:p w14:paraId="14BCF10B">
            <w:pPr>
              <w:pStyle w:val="6"/>
              <w:spacing w:before="62" w:line="232" w:lineRule="auto"/>
              <w:ind w:left="112"/>
            </w:pPr>
            <w:r>
              <w:rPr>
                <w:spacing w:val="2"/>
              </w:rPr>
              <w:t>=36</w:t>
            </w:r>
            <w:r>
              <w:rPr>
                <w:spacing w:val="-36"/>
              </w:rPr>
              <w:t xml:space="preserve"> </w:t>
            </w:r>
            <w:r>
              <w:rPr>
                <w:spacing w:val="2"/>
              </w:rPr>
              <w:t>人</w:t>
            </w:r>
          </w:p>
        </w:tc>
        <w:tc>
          <w:tcPr>
            <w:tcW w:w="984" w:type="dxa"/>
            <w:vAlign w:val="top"/>
          </w:tcPr>
          <w:p w14:paraId="0F656C67">
            <w:pPr>
              <w:pStyle w:val="6"/>
              <w:spacing w:before="216" w:line="305" w:lineRule="auto"/>
              <w:ind w:left="113" w:right="274" w:hanging="1"/>
            </w:pPr>
            <w:r>
              <w:rPr>
                <w:spacing w:val="7"/>
              </w:rPr>
              <w:t>计划标</w:t>
            </w:r>
            <w:r>
              <w:t xml:space="preserve"> 准</w:t>
            </w:r>
          </w:p>
        </w:tc>
        <w:tc>
          <w:tcPr>
            <w:tcW w:w="985" w:type="dxa"/>
            <w:vAlign w:val="top"/>
          </w:tcPr>
          <w:p w14:paraId="624C6B82">
            <w:pPr>
              <w:spacing w:line="308" w:lineRule="auto"/>
              <w:rPr>
                <w:rFonts w:ascii="Arial"/>
                <w:sz w:val="21"/>
              </w:rPr>
            </w:pPr>
          </w:p>
          <w:p w14:paraId="7CC781F0">
            <w:pPr>
              <w:pStyle w:val="6"/>
              <w:spacing w:before="62" w:line="230" w:lineRule="auto"/>
              <w:ind w:left="116"/>
            </w:pPr>
            <w:r>
              <w:t>无</w:t>
            </w:r>
          </w:p>
        </w:tc>
        <w:tc>
          <w:tcPr>
            <w:tcW w:w="984" w:type="dxa"/>
            <w:vAlign w:val="top"/>
          </w:tcPr>
          <w:p w14:paraId="39AD41CF">
            <w:pPr>
              <w:spacing w:line="308" w:lineRule="auto"/>
              <w:rPr>
                <w:rFonts w:ascii="Arial"/>
                <w:sz w:val="21"/>
              </w:rPr>
            </w:pPr>
          </w:p>
          <w:p w14:paraId="3F0F746F">
            <w:pPr>
              <w:pStyle w:val="6"/>
              <w:spacing w:before="62" w:line="256" w:lineRule="exact"/>
              <w:ind w:left="128"/>
            </w:pPr>
            <w:r>
              <w:rPr>
                <w:spacing w:val="-7"/>
                <w:position w:val="1"/>
              </w:rPr>
              <w:t>10</w:t>
            </w:r>
          </w:p>
        </w:tc>
        <w:tc>
          <w:tcPr>
            <w:tcW w:w="985" w:type="dxa"/>
            <w:vAlign w:val="top"/>
          </w:tcPr>
          <w:p w14:paraId="04A3D9BB">
            <w:pPr>
              <w:pStyle w:val="6"/>
              <w:spacing w:before="60" w:line="229" w:lineRule="auto"/>
              <w:ind w:left="118"/>
            </w:pPr>
            <w:r>
              <w:rPr>
                <w:spacing w:val="6"/>
              </w:rPr>
              <w:t>按照完</w:t>
            </w:r>
          </w:p>
          <w:p w14:paraId="065B7908">
            <w:pPr>
              <w:pStyle w:val="6"/>
              <w:spacing w:before="77" w:line="271" w:lineRule="auto"/>
              <w:ind w:left="118" w:right="271"/>
            </w:pPr>
            <w:r>
              <w:rPr>
                <w:spacing w:val="6"/>
              </w:rPr>
              <w:t>成比例</w:t>
            </w:r>
            <w:r>
              <w:rPr>
                <w:spacing w:val="1"/>
              </w:rPr>
              <w:t xml:space="preserve"> </w:t>
            </w:r>
            <w:r>
              <w:rPr>
                <w:spacing w:val="4"/>
              </w:rPr>
              <w:t>赋分</w:t>
            </w:r>
          </w:p>
        </w:tc>
        <w:tc>
          <w:tcPr>
            <w:tcW w:w="2125" w:type="dxa"/>
            <w:vAlign w:val="top"/>
          </w:tcPr>
          <w:p w14:paraId="0EE589FC">
            <w:pPr>
              <w:spacing w:line="308" w:lineRule="auto"/>
              <w:rPr>
                <w:rFonts w:ascii="Arial"/>
                <w:sz w:val="21"/>
              </w:rPr>
            </w:pPr>
          </w:p>
          <w:p w14:paraId="485F05B5">
            <w:pPr>
              <w:pStyle w:val="6"/>
              <w:spacing w:before="62" w:line="230" w:lineRule="auto"/>
              <w:ind w:left="117"/>
            </w:pPr>
            <w:r>
              <w:rPr>
                <w:spacing w:val="7"/>
              </w:rPr>
              <w:t>工作资料</w:t>
            </w:r>
          </w:p>
        </w:tc>
      </w:tr>
      <w:tr w14:paraId="2FAAC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bottom w:val="nil"/>
            </w:tcBorders>
            <w:vAlign w:val="top"/>
          </w:tcPr>
          <w:p w14:paraId="636A8A6D">
            <w:pPr>
              <w:rPr>
                <w:rFonts w:ascii="Arial"/>
                <w:sz w:val="21"/>
              </w:rPr>
            </w:pPr>
          </w:p>
        </w:tc>
        <w:tc>
          <w:tcPr>
            <w:tcW w:w="984" w:type="dxa"/>
            <w:vMerge w:val="continue"/>
            <w:tcBorders>
              <w:top w:val="nil"/>
            </w:tcBorders>
            <w:vAlign w:val="top"/>
          </w:tcPr>
          <w:p w14:paraId="223D50C9">
            <w:pPr>
              <w:rPr>
                <w:rFonts w:ascii="Arial"/>
                <w:sz w:val="21"/>
              </w:rPr>
            </w:pPr>
          </w:p>
        </w:tc>
        <w:tc>
          <w:tcPr>
            <w:tcW w:w="984" w:type="dxa"/>
            <w:vAlign w:val="top"/>
          </w:tcPr>
          <w:p w14:paraId="59ED3524">
            <w:pPr>
              <w:pStyle w:val="6"/>
              <w:spacing w:before="215" w:line="229" w:lineRule="auto"/>
              <w:ind w:left="114"/>
            </w:pPr>
            <w:r>
              <w:rPr>
                <w:spacing w:val="6"/>
              </w:rPr>
              <w:t>发放津</w:t>
            </w:r>
          </w:p>
          <w:p w14:paraId="42656A95">
            <w:pPr>
              <w:pStyle w:val="6"/>
              <w:spacing w:before="76" w:line="229" w:lineRule="auto"/>
              <w:ind w:left="114"/>
            </w:pPr>
            <w:r>
              <w:rPr>
                <w:spacing w:val="6"/>
              </w:rPr>
              <w:t>贴次数</w:t>
            </w:r>
          </w:p>
        </w:tc>
        <w:tc>
          <w:tcPr>
            <w:tcW w:w="985" w:type="dxa"/>
            <w:vAlign w:val="top"/>
          </w:tcPr>
          <w:p w14:paraId="6C6BD7BA">
            <w:pPr>
              <w:spacing w:line="308" w:lineRule="auto"/>
              <w:rPr>
                <w:rFonts w:ascii="Arial"/>
                <w:sz w:val="21"/>
              </w:rPr>
            </w:pPr>
          </w:p>
          <w:p w14:paraId="551D1697">
            <w:pPr>
              <w:pStyle w:val="6"/>
              <w:spacing w:before="61" w:line="229" w:lineRule="auto"/>
              <w:ind w:left="112"/>
            </w:pPr>
            <w:r>
              <w:rPr>
                <w:spacing w:val="2"/>
              </w:rPr>
              <w:t>=10</w:t>
            </w:r>
            <w:r>
              <w:rPr>
                <w:spacing w:val="-32"/>
              </w:rPr>
              <w:t xml:space="preserve"> </w:t>
            </w:r>
            <w:r>
              <w:rPr>
                <w:spacing w:val="2"/>
              </w:rPr>
              <w:t>次</w:t>
            </w:r>
          </w:p>
        </w:tc>
        <w:tc>
          <w:tcPr>
            <w:tcW w:w="984" w:type="dxa"/>
            <w:vAlign w:val="top"/>
          </w:tcPr>
          <w:p w14:paraId="56989ED8">
            <w:pPr>
              <w:pStyle w:val="6"/>
              <w:spacing w:before="216" w:line="305" w:lineRule="auto"/>
              <w:ind w:left="113" w:right="274" w:hanging="1"/>
            </w:pPr>
            <w:r>
              <w:rPr>
                <w:spacing w:val="7"/>
              </w:rPr>
              <w:t>计划标</w:t>
            </w:r>
            <w:r>
              <w:t xml:space="preserve"> 准</w:t>
            </w:r>
          </w:p>
        </w:tc>
        <w:tc>
          <w:tcPr>
            <w:tcW w:w="985" w:type="dxa"/>
            <w:vAlign w:val="top"/>
          </w:tcPr>
          <w:p w14:paraId="7F0F93EF">
            <w:pPr>
              <w:spacing w:line="307" w:lineRule="auto"/>
              <w:rPr>
                <w:rFonts w:ascii="Arial"/>
                <w:sz w:val="21"/>
              </w:rPr>
            </w:pPr>
          </w:p>
          <w:p w14:paraId="7DF96E9E">
            <w:pPr>
              <w:pStyle w:val="6"/>
              <w:spacing w:before="62" w:line="230" w:lineRule="auto"/>
              <w:ind w:left="116"/>
            </w:pPr>
            <w:r>
              <w:t>无</w:t>
            </w:r>
          </w:p>
        </w:tc>
        <w:tc>
          <w:tcPr>
            <w:tcW w:w="984" w:type="dxa"/>
            <w:vAlign w:val="top"/>
          </w:tcPr>
          <w:p w14:paraId="092EB63F">
            <w:pPr>
              <w:spacing w:line="308" w:lineRule="auto"/>
              <w:rPr>
                <w:rFonts w:ascii="Arial"/>
                <w:sz w:val="21"/>
              </w:rPr>
            </w:pPr>
          </w:p>
          <w:p w14:paraId="6C1D15F0">
            <w:pPr>
              <w:pStyle w:val="6"/>
              <w:spacing w:before="62" w:line="256" w:lineRule="exact"/>
              <w:ind w:left="128"/>
            </w:pPr>
            <w:r>
              <w:rPr>
                <w:spacing w:val="-7"/>
                <w:position w:val="1"/>
              </w:rPr>
              <w:t>10</w:t>
            </w:r>
          </w:p>
        </w:tc>
        <w:tc>
          <w:tcPr>
            <w:tcW w:w="985" w:type="dxa"/>
            <w:vAlign w:val="top"/>
          </w:tcPr>
          <w:p w14:paraId="003A6E42">
            <w:pPr>
              <w:pStyle w:val="6"/>
              <w:spacing w:before="59" w:line="229" w:lineRule="auto"/>
              <w:ind w:left="118"/>
            </w:pPr>
            <w:r>
              <w:rPr>
                <w:spacing w:val="6"/>
              </w:rPr>
              <w:t>按照完</w:t>
            </w:r>
          </w:p>
          <w:p w14:paraId="7821DB5D">
            <w:pPr>
              <w:pStyle w:val="6"/>
              <w:spacing w:before="76" w:line="271" w:lineRule="auto"/>
              <w:ind w:left="118" w:right="271"/>
            </w:pPr>
            <w:r>
              <w:rPr>
                <w:spacing w:val="6"/>
              </w:rPr>
              <w:t>成比例</w:t>
            </w:r>
            <w:r>
              <w:rPr>
                <w:spacing w:val="1"/>
              </w:rPr>
              <w:t xml:space="preserve"> </w:t>
            </w:r>
            <w:r>
              <w:rPr>
                <w:spacing w:val="4"/>
              </w:rPr>
              <w:t>赋分</w:t>
            </w:r>
          </w:p>
        </w:tc>
        <w:tc>
          <w:tcPr>
            <w:tcW w:w="2125" w:type="dxa"/>
            <w:vAlign w:val="top"/>
          </w:tcPr>
          <w:p w14:paraId="19021B6D">
            <w:pPr>
              <w:spacing w:line="307" w:lineRule="auto"/>
              <w:rPr>
                <w:rFonts w:ascii="Arial"/>
                <w:sz w:val="21"/>
              </w:rPr>
            </w:pPr>
          </w:p>
          <w:p w14:paraId="5E10E02F">
            <w:pPr>
              <w:pStyle w:val="6"/>
              <w:spacing w:before="62" w:line="230" w:lineRule="auto"/>
              <w:ind w:left="117"/>
            </w:pPr>
            <w:r>
              <w:rPr>
                <w:spacing w:val="7"/>
              </w:rPr>
              <w:t>工作资料</w:t>
            </w:r>
          </w:p>
        </w:tc>
      </w:tr>
      <w:tr w14:paraId="45BFB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Merge w:val="continue"/>
            <w:tcBorders>
              <w:top w:val="nil"/>
              <w:bottom w:val="nil"/>
            </w:tcBorders>
            <w:vAlign w:val="top"/>
          </w:tcPr>
          <w:p w14:paraId="0D18065F">
            <w:pPr>
              <w:rPr>
                <w:rFonts w:ascii="Arial"/>
                <w:sz w:val="21"/>
              </w:rPr>
            </w:pPr>
          </w:p>
        </w:tc>
        <w:tc>
          <w:tcPr>
            <w:tcW w:w="984" w:type="dxa"/>
            <w:vAlign w:val="top"/>
          </w:tcPr>
          <w:p w14:paraId="028BAB0F">
            <w:pPr>
              <w:pStyle w:val="6"/>
              <w:spacing w:before="216" w:line="305" w:lineRule="auto"/>
              <w:ind w:left="395" w:right="191" w:hanging="199"/>
            </w:pPr>
            <w:r>
              <w:rPr>
                <w:spacing w:val="7"/>
              </w:rPr>
              <w:t>质量指</w:t>
            </w:r>
            <w:r>
              <w:t xml:space="preserve"> 标</w:t>
            </w:r>
          </w:p>
        </w:tc>
        <w:tc>
          <w:tcPr>
            <w:tcW w:w="984" w:type="dxa"/>
            <w:vAlign w:val="top"/>
          </w:tcPr>
          <w:p w14:paraId="2EEAC1A8">
            <w:pPr>
              <w:pStyle w:val="6"/>
              <w:spacing w:before="60" w:line="229" w:lineRule="auto"/>
              <w:ind w:left="114"/>
            </w:pPr>
            <w:r>
              <w:rPr>
                <w:spacing w:val="6"/>
              </w:rPr>
              <w:t>发放津</w:t>
            </w:r>
          </w:p>
          <w:p w14:paraId="374CF07E">
            <w:pPr>
              <w:pStyle w:val="6"/>
              <w:spacing w:before="77" w:line="271" w:lineRule="auto"/>
              <w:ind w:left="112" w:right="275" w:firstLine="1"/>
            </w:pPr>
            <w:r>
              <w:rPr>
                <w:spacing w:val="6"/>
              </w:rPr>
              <w:t>贴准确</w:t>
            </w:r>
            <w:r>
              <w:t xml:space="preserve"> 率</w:t>
            </w:r>
          </w:p>
        </w:tc>
        <w:tc>
          <w:tcPr>
            <w:tcW w:w="985" w:type="dxa"/>
            <w:vAlign w:val="top"/>
          </w:tcPr>
          <w:p w14:paraId="11CF64D3">
            <w:pPr>
              <w:spacing w:line="309" w:lineRule="auto"/>
              <w:rPr>
                <w:rFonts w:ascii="Arial"/>
                <w:sz w:val="21"/>
              </w:rPr>
            </w:pPr>
          </w:p>
          <w:p w14:paraId="1CD9B612">
            <w:pPr>
              <w:pStyle w:val="6"/>
              <w:spacing w:before="61" w:line="257" w:lineRule="exact"/>
              <w:ind w:left="112"/>
            </w:pPr>
            <w:r>
              <w:rPr>
                <w:spacing w:val="3"/>
                <w:position w:val="1"/>
              </w:rPr>
              <w:t>=100%</w:t>
            </w:r>
          </w:p>
        </w:tc>
        <w:tc>
          <w:tcPr>
            <w:tcW w:w="984" w:type="dxa"/>
            <w:vAlign w:val="top"/>
          </w:tcPr>
          <w:p w14:paraId="0E70D6B2">
            <w:pPr>
              <w:pStyle w:val="6"/>
              <w:spacing w:before="217" w:line="305" w:lineRule="auto"/>
              <w:ind w:left="113" w:right="274" w:hanging="1"/>
            </w:pPr>
            <w:r>
              <w:rPr>
                <w:spacing w:val="7"/>
              </w:rPr>
              <w:t>计划标</w:t>
            </w:r>
            <w:r>
              <w:t xml:space="preserve"> 准</w:t>
            </w:r>
          </w:p>
        </w:tc>
        <w:tc>
          <w:tcPr>
            <w:tcW w:w="985" w:type="dxa"/>
            <w:vAlign w:val="top"/>
          </w:tcPr>
          <w:p w14:paraId="75D2E351">
            <w:pPr>
              <w:spacing w:line="308" w:lineRule="auto"/>
              <w:rPr>
                <w:rFonts w:ascii="Arial"/>
                <w:sz w:val="21"/>
              </w:rPr>
            </w:pPr>
          </w:p>
          <w:p w14:paraId="46E1DBE3">
            <w:pPr>
              <w:pStyle w:val="6"/>
              <w:spacing w:before="62" w:line="230" w:lineRule="auto"/>
              <w:ind w:left="116"/>
            </w:pPr>
            <w:r>
              <w:t>无</w:t>
            </w:r>
          </w:p>
        </w:tc>
        <w:tc>
          <w:tcPr>
            <w:tcW w:w="984" w:type="dxa"/>
            <w:vAlign w:val="top"/>
          </w:tcPr>
          <w:p w14:paraId="20570A69">
            <w:pPr>
              <w:spacing w:line="309" w:lineRule="auto"/>
              <w:rPr>
                <w:rFonts w:ascii="Arial"/>
                <w:sz w:val="21"/>
              </w:rPr>
            </w:pPr>
          </w:p>
          <w:p w14:paraId="73BD2F2E">
            <w:pPr>
              <w:pStyle w:val="6"/>
              <w:spacing w:before="61" w:line="257" w:lineRule="exact"/>
              <w:ind w:left="128"/>
            </w:pPr>
            <w:r>
              <w:rPr>
                <w:spacing w:val="-7"/>
                <w:position w:val="1"/>
              </w:rPr>
              <w:t>10</w:t>
            </w:r>
          </w:p>
        </w:tc>
        <w:tc>
          <w:tcPr>
            <w:tcW w:w="985" w:type="dxa"/>
            <w:vAlign w:val="top"/>
          </w:tcPr>
          <w:p w14:paraId="6C6E0FCB">
            <w:pPr>
              <w:pStyle w:val="6"/>
              <w:spacing w:before="60" w:line="229" w:lineRule="auto"/>
              <w:ind w:left="118"/>
            </w:pPr>
            <w:r>
              <w:rPr>
                <w:spacing w:val="6"/>
              </w:rPr>
              <w:t>按照完</w:t>
            </w:r>
          </w:p>
          <w:p w14:paraId="66E27037">
            <w:pPr>
              <w:pStyle w:val="6"/>
              <w:spacing w:before="77" w:line="271" w:lineRule="auto"/>
              <w:ind w:left="118" w:right="271"/>
            </w:pPr>
            <w:r>
              <w:rPr>
                <w:spacing w:val="6"/>
              </w:rPr>
              <w:t>成比例</w:t>
            </w:r>
            <w:r>
              <w:rPr>
                <w:spacing w:val="1"/>
              </w:rPr>
              <w:t xml:space="preserve"> </w:t>
            </w:r>
            <w:r>
              <w:rPr>
                <w:spacing w:val="4"/>
              </w:rPr>
              <w:t>赋分</w:t>
            </w:r>
          </w:p>
        </w:tc>
        <w:tc>
          <w:tcPr>
            <w:tcW w:w="2125" w:type="dxa"/>
            <w:vAlign w:val="top"/>
          </w:tcPr>
          <w:p w14:paraId="4C3B95F7">
            <w:pPr>
              <w:spacing w:line="308" w:lineRule="auto"/>
              <w:rPr>
                <w:rFonts w:ascii="Arial"/>
                <w:sz w:val="21"/>
              </w:rPr>
            </w:pPr>
          </w:p>
          <w:p w14:paraId="6043B916">
            <w:pPr>
              <w:pStyle w:val="6"/>
              <w:spacing w:before="62" w:line="230" w:lineRule="auto"/>
              <w:ind w:left="117"/>
            </w:pPr>
            <w:r>
              <w:rPr>
                <w:spacing w:val="7"/>
              </w:rPr>
              <w:t>工作资料</w:t>
            </w:r>
          </w:p>
        </w:tc>
      </w:tr>
      <w:tr w14:paraId="38EA9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Merge w:val="continue"/>
            <w:tcBorders>
              <w:top w:val="nil"/>
            </w:tcBorders>
            <w:vAlign w:val="top"/>
          </w:tcPr>
          <w:p w14:paraId="4F3581DB">
            <w:pPr>
              <w:rPr>
                <w:rFonts w:ascii="Arial"/>
                <w:sz w:val="21"/>
              </w:rPr>
            </w:pPr>
          </w:p>
        </w:tc>
        <w:tc>
          <w:tcPr>
            <w:tcW w:w="984" w:type="dxa"/>
            <w:vAlign w:val="top"/>
          </w:tcPr>
          <w:p w14:paraId="7532AD61">
            <w:pPr>
              <w:pStyle w:val="6"/>
              <w:spacing w:before="215" w:line="305" w:lineRule="auto"/>
              <w:ind w:left="394" w:right="191" w:hanging="190"/>
            </w:pPr>
            <w:r>
              <w:rPr>
                <w:spacing w:val="4"/>
              </w:rPr>
              <w:t>时效指</w:t>
            </w:r>
            <w:r>
              <w:t xml:space="preserve"> 标</w:t>
            </w:r>
          </w:p>
        </w:tc>
        <w:tc>
          <w:tcPr>
            <w:tcW w:w="984" w:type="dxa"/>
            <w:vAlign w:val="top"/>
          </w:tcPr>
          <w:p w14:paraId="1A5A6704">
            <w:pPr>
              <w:pStyle w:val="6"/>
              <w:spacing w:before="60" w:line="229" w:lineRule="auto"/>
              <w:ind w:left="114"/>
            </w:pPr>
            <w:r>
              <w:rPr>
                <w:spacing w:val="6"/>
              </w:rPr>
              <w:t>发放津</w:t>
            </w:r>
          </w:p>
          <w:p w14:paraId="20DA11A2">
            <w:pPr>
              <w:pStyle w:val="6"/>
              <w:spacing w:before="76" w:line="271" w:lineRule="auto"/>
              <w:ind w:left="112" w:right="275" w:firstLine="1"/>
            </w:pPr>
            <w:r>
              <w:rPr>
                <w:spacing w:val="6"/>
              </w:rPr>
              <w:t>贴及时</w:t>
            </w:r>
            <w:r>
              <w:t xml:space="preserve"> 率</w:t>
            </w:r>
          </w:p>
        </w:tc>
        <w:tc>
          <w:tcPr>
            <w:tcW w:w="985" w:type="dxa"/>
            <w:vAlign w:val="top"/>
          </w:tcPr>
          <w:p w14:paraId="66ED487B">
            <w:pPr>
              <w:spacing w:line="308" w:lineRule="auto"/>
              <w:rPr>
                <w:rFonts w:ascii="Arial"/>
                <w:sz w:val="21"/>
              </w:rPr>
            </w:pPr>
          </w:p>
          <w:p w14:paraId="454C73DB">
            <w:pPr>
              <w:pStyle w:val="6"/>
              <w:spacing w:before="62" w:line="256" w:lineRule="exact"/>
              <w:ind w:left="112"/>
            </w:pPr>
            <w:r>
              <w:rPr>
                <w:spacing w:val="3"/>
                <w:position w:val="1"/>
              </w:rPr>
              <w:t>=100%</w:t>
            </w:r>
          </w:p>
        </w:tc>
        <w:tc>
          <w:tcPr>
            <w:tcW w:w="984" w:type="dxa"/>
            <w:vAlign w:val="top"/>
          </w:tcPr>
          <w:p w14:paraId="4CFA6DB6">
            <w:pPr>
              <w:pStyle w:val="6"/>
              <w:spacing w:before="216" w:line="305" w:lineRule="auto"/>
              <w:ind w:left="113" w:right="274" w:hanging="1"/>
            </w:pPr>
            <w:r>
              <w:rPr>
                <w:spacing w:val="7"/>
              </w:rPr>
              <w:t>计划标</w:t>
            </w:r>
            <w:r>
              <w:t xml:space="preserve"> 准</w:t>
            </w:r>
          </w:p>
        </w:tc>
        <w:tc>
          <w:tcPr>
            <w:tcW w:w="985" w:type="dxa"/>
            <w:vAlign w:val="top"/>
          </w:tcPr>
          <w:p w14:paraId="29B99E1A">
            <w:pPr>
              <w:spacing w:line="308" w:lineRule="auto"/>
              <w:rPr>
                <w:rFonts w:ascii="Arial"/>
                <w:sz w:val="21"/>
              </w:rPr>
            </w:pPr>
          </w:p>
          <w:p w14:paraId="2C8C5BA2">
            <w:pPr>
              <w:pStyle w:val="6"/>
              <w:spacing w:before="61" w:line="230" w:lineRule="auto"/>
              <w:ind w:left="116"/>
            </w:pPr>
            <w:r>
              <w:t>无</w:t>
            </w:r>
          </w:p>
        </w:tc>
        <w:tc>
          <w:tcPr>
            <w:tcW w:w="984" w:type="dxa"/>
            <w:vAlign w:val="top"/>
          </w:tcPr>
          <w:p w14:paraId="4BF0C308">
            <w:pPr>
              <w:spacing w:line="308" w:lineRule="auto"/>
              <w:rPr>
                <w:rFonts w:ascii="Arial"/>
                <w:sz w:val="21"/>
              </w:rPr>
            </w:pPr>
          </w:p>
          <w:p w14:paraId="56BD62FA">
            <w:pPr>
              <w:pStyle w:val="6"/>
              <w:spacing w:before="62" w:line="256" w:lineRule="exact"/>
              <w:ind w:left="128"/>
            </w:pPr>
            <w:r>
              <w:rPr>
                <w:spacing w:val="-7"/>
                <w:position w:val="1"/>
              </w:rPr>
              <w:t>10</w:t>
            </w:r>
          </w:p>
        </w:tc>
        <w:tc>
          <w:tcPr>
            <w:tcW w:w="985" w:type="dxa"/>
            <w:vAlign w:val="top"/>
          </w:tcPr>
          <w:p w14:paraId="29D5E407">
            <w:pPr>
              <w:pStyle w:val="6"/>
              <w:spacing w:before="60" w:line="229" w:lineRule="auto"/>
              <w:ind w:left="118"/>
            </w:pPr>
            <w:r>
              <w:rPr>
                <w:spacing w:val="6"/>
              </w:rPr>
              <w:t>按照完</w:t>
            </w:r>
          </w:p>
          <w:p w14:paraId="2D60D79C">
            <w:pPr>
              <w:pStyle w:val="6"/>
              <w:spacing w:before="76" w:line="271" w:lineRule="auto"/>
              <w:ind w:left="118" w:right="271"/>
            </w:pPr>
            <w:r>
              <w:rPr>
                <w:spacing w:val="6"/>
              </w:rPr>
              <w:t>成比例</w:t>
            </w:r>
            <w:r>
              <w:rPr>
                <w:spacing w:val="1"/>
              </w:rPr>
              <w:t xml:space="preserve"> </w:t>
            </w:r>
            <w:r>
              <w:rPr>
                <w:spacing w:val="4"/>
              </w:rPr>
              <w:t>赋分</w:t>
            </w:r>
          </w:p>
        </w:tc>
        <w:tc>
          <w:tcPr>
            <w:tcW w:w="2125" w:type="dxa"/>
            <w:vAlign w:val="top"/>
          </w:tcPr>
          <w:p w14:paraId="2998D6C4">
            <w:pPr>
              <w:spacing w:line="308" w:lineRule="auto"/>
              <w:rPr>
                <w:rFonts w:ascii="Arial"/>
                <w:sz w:val="21"/>
              </w:rPr>
            </w:pPr>
          </w:p>
          <w:p w14:paraId="226DF3C3">
            <w:pPr>
              <w:pStyle w:val="6"/>
              <w:spacing w:before="61" w:line="230" w:lineRule="auto"/>
              <w:ind w:left="117"/>
            </w:pPr>
            <w:r>
              <w:rPr>
                <w:spacing w:val="7"/>
              </w:rPr>
              <w:t>工作资料</w:t>
            </w:r>
          </w:p>
        </w:tc>
      </w:tr>
      <w:tr w14:paraId="7ABF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8" w:type="dxa"/>
            <w:vAlign w:val="top"/>
          </w:tcPr>
          <w:p w14:paraId="4134F791">
            <w:pPr>
              <w:pStyle w:val="6"/>
              <w:spacing w:before="216" w:line="305" w:lineRule="auto"/>
              <w:ind w:left="398" w:right="191" w:hanging="198"/>
            </w:pPr>
            <w:r>
              <w:rPr>
                <w:spacing w:val="6"/>
              </w:rPr>
              <w:t>成本指</w:t>
            </w:r>
            <w:r>
              <w:rPr>
                <w:spacing w:val="1"/>
              </w:rPr>
              <w:t xml:space="preserve"> </w:t>
            </w:r>
            <w:r>
              <w:t>标</w:t>
            </w:r>
          </w:p>
        </w:tc>
        <w:tc>
          <w:tcPr>
            <w:tcW w:w="984" w:type="dxa"/>
            <w:vAlign w:val="top"/>
          </w:tcPr>
          <w:p w14:paraId="77E010DE">
            <w:pPr>
              <w:pStyle w:val="6"/>
              <w:spacing w:before="216" w:line="230" w:lineRule="auto"/>
              <w:ind w:left="196"/>
            </w:pPr>
            <w:r>
              <w:rPr>
                <w:spacing w:val="6"/>
              </w:rPr>
              <w:t>经济成</w:t>
            </w:r>
          </w:p>
          <w:p w14:paraId="003D40FA">
            <w:pPr>
              <w:pStyle w:val="6"/>
              <w:spacing w:before="75" w:line="228" w:lineRule="auto"/>
              <w:ind w:left="196"/>
            </w:pPr>
            <w:r>
              <w:rPr>
                <w:spacing w:val="7"/>
              </w:rPr>
              <w:t>本指标</w:t>
            </w:r>
          </w:p>
        </w:tc>
        <w:tc>
          <w:tcPr>
            <w:tcW w:w="984" w:type="dxa"/>
            <w:vAlign w:val="top"/>
          </w:tcPr>
          <w:p w14:paraId="00CE1FEA">
            <w:pPr>
              <w:pStyle w:val="6"/>
              <w:spacing w:before="60" w:line="229" w:lineRule="auto"/>
              <w:ind w:left="111"/>
            </w:pPr>
            <w:r>
              <w:rPr>
                <w:spacing w:val="7"/>
              </w:rPr>
              <w:t>每月发</w:t>
            </w:r>
          </w:p>
          <w:p w14:paraId="035851BF">
            <w:pPr>
              <w:pStyle w:val="6"/>
              <w:spacing w:before="75" w:line="271" w:lineRule="auto"/>
              <w:ind w:left="112" w:right="275" w:hanging="1"/>
            </w:pPr>
            <w:r>
              <w:rPr>
                <w:spacing w:val="7"/>
              </w:rPr>
              <w:t>放津贴</w:t>
            </w:r>
            <w:r>
              <w:t xml:space="preserve"> </w:t>
            </w:r>
            <w:r>
              <w:rPr>
                <w:spacing w:val="4"/>
              </w:rPr>
              <w:t>成本</w:t>
            </w:r>
          </w:p>
        </w:tc>
        <w:tc>
          <w:tcPr>
            <w:tcW w:w="985" w:type="dxa"/>
            <w:vAlign w:val="top"/>
          </w:tcPr>
          <w:p w14:paraId="5F4F9B7B">
            <w:pPr>
              <w:pStyle w:val="6"/>
              <w:spacing w:before="217" w:line="304" w:lineRule="auto"/>
              <w:ind w:left="115" w:right="224" w:hanging="3"/>
            </w:pPr>
            <w:r>
              <w:rPr>
                <w:spacing w:val="2"/>
              </w:rPr>
              <w:t>=84</w:t>
            </w:r>
            <w:r>
              <w:rPr>
                <w:spacing w:val="-34"/>
              </w:rPr>
              <w:t xml:space="preserve"> </w:t>
            </w:r>
            <w:r>
              <w:rPr>
                <w:spacing w:val="2"/>
              </w:rPr>
              <w:t>元/</w:t>
            </w:r>
            <w:r>
              <w:t xml:space="preserve"> </w:t>
            </w:r>
            <w:r>
              <w:rPr>
                <w:spacing w:val="4"/>
              </w:rPr>
              <w:t>人/月</w:t>
            </w:r>
          </w:p>
        </w:tc>
        <w:tc>
          <w:tcPr>
            <w:tcW w:w="984" w:type="dxa"/>
            <w:vAlign w:val="top"/>
          </w:tcPr>
          <w:p w14:paraId="24AFBB4C">
            <w:pPr>
              <w:pStyle w:val="6"/>
              <w:spacing w:before="216" w:line="229" w:lineRule="auto"/>
              <w:ind w:left="114"/>
            </w:pPr>
            <w:r>
              <w:rPr>
                <w:spacing w:val="6"/>
              </w:rPr>
              <w:t>预算支</w:t>
            </w:r>
          </w:p>
          <w:p w14:paraId="39D55A58">
            <w:pPr>
              <w:pStyle w:val="6"/>
              <w:spacing w:before="76" w:line="230" w:lineRule="auto"/>
              <w:ind w:left="129"/>
            </w:pPr>
            <w:r>
              <w:rPr>
                <w:spacing w:val="1"/>
              </w:rPr>
              <w:t>出标准</w:t>
            </w:r>
          </w:p>
        </w:tc>
        <w:tc>
          <w:tcPr>
            <w:tcW w:w="985" w:type="dxa"/>
            <w:vAlign w:val="top"/>
          </w:tcPr>
          <w:p w14:paraId="28DCCE01">
            <w:pPr>
              <w:spacing w:line="308" w:lineRule="auto"/>
              <w:rPr>
                <w:rFonts w:ascii="Arial"/>
                <w:sz w:val="21"/>
              </w:rPr>
            </w:pPr>
          </w:p>
          <w:p w14:paraId="34271AEF">
            <w:pPr>
              <w:pStyle w:val="6"/>
              <w:spacing w:before="62" w:line="230" w:lineRule="auto"/>
              <w:ind w:left="116"/>
            </w:pPr>
            <w:r>
              <w:t>无</w:t>
            </w:r>
          </w:p>
        </w:tc>
        <w:tc>
          <w:tcPr>
            <w:tcW w:w="984" w:type="dxa"/>
            <w:vAlign w:val="top"/>
          </w:tcPr>
          <w:p w14:paraId="0F4D9E96">
            <w:pPr>
              <w:spacing w:line="309" w:lineRule="auto"/>
              <w:rPr>
                <w:rFonts w:ascii="Arial"/>
                <w:sz w:val="21"/>
              </w:rPr>
            </w:pPr>
          </w:p>
          <w:p w14:paraId="2AACE664">
            <w:pPr>
              <w:pStyle w:val="6"/>
              <w:spacing w:before="61" w:line="257" w:lineRule="exact"/>
              <w:ind w:left="116"/>
            </w:pPr>
            <w:r>
              <w:rPr>
                <w:position w:val="1"/>
              </w:rPr>
              <w:t>20</w:t>
            </w:r>
          </w:p>
        </w:tc>
        <w:tc>
          <w:tcPr>
            <w:tcW w:w="985" w:type="dxa"/>
            <w:vAlign w:val="top"/>
          </w:tcPr>
          <w:p w14:paraId="78481C16">
            <w:pPr>
              <w:pStyle w:val="6"/>
              <w:spacing w:before="216" w:line="305" w:lineRule="auto"/>
              <w:ind w:left="118" w:right="271"/>
            </w:pPr>
            <w:r>
              <w:rPr>
                <w:spacing w:val="6"/>
              </w:rPr>
              <w:t>直接赋</w:t>
            </w:r>
            <w:r>
              <w:rPr>
                <w:spacing w:val="1"/>
              </w:rPr>
              <w:t xml:space="preserve"> </w:t>
            </w:r>
            <w:r>
              <w:t>分</w:t>
            </w:r>
          </w:p>
        </w:tc>
        <w:tc>
          <w:tcPr>
            <w:tcW w:w="2125" w:type="dxa"/>
            <w:vAlign w:val="top"/>
          </w:tcPr>
          <w:p w14:paraId="3F519B58">
            <w:pPr>
              <w:spacing w:line="308" w:lineRule="auto"/>
              <w:rPr>
                <w:rFonts w:ascii="Arial"/>
                <w:sz w:val="21"/>
              </w:rPr>
            </w:pPr>
          </w:p>
          <w:p w14:paraId="48D0EAC4">
            <w:pPr>
              <w:pStyle w:val="6"/>
              <w:spacing w:before="62" w:line="230" w:lineRule="auto"/>
              <w:ind w:left="117"/>
            </w:pPr>
            <w:r>
              <w:rPr>
                <w:spacing w:val="7"/>
              </w:rPr>
              <w:t>工作资料</w:t>
            </w:r>
          </w:p>
        </w:tc>
      </w:tr>
      <w:tr w14:paraId="7AC8A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88" w:type="dxa"/>
            <w:vAlign w:val="top"/>
          </w:tcPr>
          <w:p w14:paraId="3E5F97FA">
            <w:pPr>
              <w:pStyle w:val="6"/>
              <w:spacing w:before="219" w:line="305" w:lineRule="auto"/>
              <w:ind w:left="399" w:right="191" w:hanging="195"/>
            </w:pPr>
            <w:r>
              <w:rPr>
                <w:spacing w:val="5"/>
              </w:rPr>
              <w:t>效益指</w:t>
            </w:r>
            <w:r>
              <w:rPr>
                <w:spacing w:val="1"/>
              </w:rPr>
              <w:t xml:space="preserve"> </w:t>
            </w:r>
            <w:r>
              <w:t>标</w:t>
            </w:r>
          </w:p>
        </w:tc>
        <w:tc>
          <w:tcPr>
            <w:tcW w:w="984" w:type="dxa"/>
            <w:vAlign w:val="top"/>
          </w:tcPr>
          <w:p w14:paraId="603A2EBA">
            <w:pPr>
              <w:pStyle w:val="6"/>
              <w:spacing w:before="219" w:line="228" w:lineRule="auto"/>
              <w:ind w:left="196"/>
            </w:pPr>
            <w:r>
              <w:rPr>
                <w:spacing w:val="6"/>
              </w:rPr>
              <w:t>社会效</w:t>
            </w:r>
          </w:p>
          <w:p w14:paraId="5899D5F5">
            <w:pPr>
              <w:pStyle w:val="6"/>
              <w:spacing w:before="76" w:line="230" w:lineRule="auto"/>
              <w:ind w:left="196"/>
            </w:pPr>
            <w:r>
              <w:rPr>
                <w:spacing w:val="6"/>
              </w:rPr>
              <w:t>益指标</w:t>
            </w:r>
          </w:p>
        </w:tc>
        <w:tc>
          <w:tcPr>
            <w:tcW w:w="984" w:type="dxa"/>
            <w:vAlign w:val="top"/>
          </w:tcPr>
          <w:p w14:paraId="1FD335E4">
            <w:pPr>
              <w:pStyle w:val="6"/>
              <w:spacing w:before="219" w:line="229" w:lineRule="auto"/>
              <w:ind w:left="112"/>
            </w:pPr>
            <w:r>
              <w:rPr>
                <w:spacing w:val="7"/>
              </w:rPr>
              <w:t>提高教</w:t>
            </w:r>
          </w:p>
          <w:p w14:paraId="470782B1">
            <w:pPr>
              <w:pStyle w:val="6"/>
              <w:spacing w:before="76" w:line="230" w:lineRule="auto"/>
              <w:ind w:left="115"/>
            </w:pPr>
            <w:r>
              <w:rPr>
                <w:spacing w:val="6"/>
              </w:rPr>
              <w:t>学质量</w:t>
            </w:r>
          </w:p>
        </w:tc>
        <w:tc>
          <w:tcPr>
            <w:tcW w:w="985" w:type="dxa"/>
            <w:vAlign w:val="top"/>
          </w:tcPr>
          <w:p w14:paraId="198F97ED">
            <w:pPr>
              <w:pStyle w:val="6"/>
              <w:spacing w:before="220" w:line="304" w:lineRule="auto"/>
              <w:ind w:left="118" w:right="274" w:hanging="4"/>
            </w:pPr>
            <w:r>
              <w:rPr>
                <w:spacing w:val="7"/>
              </w:rPr>
              <w:t>有所提</w:t>
            </w:r>
            <w:r>
              <w:t xml:space="preserve"> 高</w:t>
            </w:r>
          </w:p>
        </w:tc>
        <w:tc>
          <w:tcPr>
            <w:tcW w:w="984" w:type="dxa"/>
            <w:vAlign w:val="top"/>
          </w:tcPr>
          <w:p w14:paraId="4A1A86B8">
            <w:pPr>
              <w:pStyle w:val="6"/>
              <w:spacing w:before="220" w:line="305" w:lineRule="auto"/>
              <w:ind w:left="113" w:right="274" w:hanging="1"/>
            </w:pPr>
            <w:r>
              <w:rPr>
                <w:spacing w:val="7"/>
              </w:rPr>
              <w:t>计划标</w:t>
            </w:r>
            <w:r>
              <w:t xml:space="preserve"> 准</w:t>
            </w:r>
          </w:p>
        </w:tc>
        <w:tc>
          <w:tcPr>
            <w:tcW w:w="985" w:type="dxa"/>
            <w:vAlign w:val="top"/>
          </w:tcPr>
          <w:p w14:paraId="6DF4BED6">
            <w:pPr>
              <w:spacing w:line="311" w:lineRule="auto"/>
              <w:rPr>
                <w:rFonts w:ascii="Arial"/>
                <w:sz w:val="21"/>
              </w:rPr>
            </w:pPr>
          </w:p>
          <w:p w14:paraId="7A5E6CF0">
            <w:pPr>
              <w:pStyle w:val="6"/>
              <w:spacing w:before="62" w:line="230" w:lineRule="auto"/>
              <w:ind w:left="116"/>
            </w:pPr>
            <w:r>
              <w:t>无</w:t>
            </w:r>
          </w:p>
        </w:tc>
        <w:tc>
          <w:tcPr>
            <w:tcW w:w="984" w:type="dxa"/>
            <w:vAlign w:val="top"/>
          </w:tcPr>
          <w:p w14:paraId="7475D4D7">
            <w:pPr>
              <w:spacing w:line="312" w:lineRule="auto"/>
              <w:rPr>
                <w:rFonts w:ascii="Arial"/>
                <w:sz w:val="21"/>
              </w:rPr>
            </w:pPr>
          </w:p>
          <w:p w14:paraId="25C8BE3F">
            <w:pPr>
              <w:pStyle w:val="6"/>
              <w:spacing w:before="61" w:line="257" w:lineRule="exact"/>
              <w:ind w:left="116"/>
            </w:pPr>
            <w:r>
              <w:rPr>
                <w:position w:val="1"/>
              </w:rPr>
              <w:t>20</w:t>
            </w:r>
          </w:p>
        </w:tc>
        <w:tc>
          <w:tcPr>
            <w:tcW w:w="985" w:type="dxa"/>
            <w:vAlign w:val="top"/>
          </w:tcPr>
          <w:p w14:paraId="748353A6">
            <w:pPr>
              <w:pStyle w:val="6"/>
              <w:spacing w:before="63" w:line="229" w:lineRule="auto"/>
              <w:ind w:left="118"/>
            </w:pPr>
            <w:r>
              <w:rPr>
                <w:spacing w:val="6"/>
              </w:rPr>
              <w:t>按评判</w:t>
            </w:r>
          </w:p>
          <w:p w14:paraId="6474497C">
            <w:pPr>
              <w:pStyle w:val="6"/>
              <w:spacing w:before="75" w:line="270" w:lineRule="auto"/>
              <w:ind w:left="118" w:right="271"/>
            </w:pPr>
            <w:r>
              <w:rPr>
                <w:spacing w:val="6"/>
              </w:rPr>
              <w:t>等级赋</w:t>
            </w:r>
            <w:r>
              <w:rPr>
                <w:spacing w:val="1"/>
              </w:rPr>
              <w:t xml:space="preserve"> </w:t>
            </w:r>
            <w:r>
              <w:t>分</w:t>
            </w:r>
          </w:p>
        </w:tc>
        <w:tc>
          <w:tcPr>
            <w:tcW w:w="2125" w:type="dxa"/>
            <w:vAlign w:val="top"/>
          </w:tcPr>
          <w:p w14:paraId="7182F4BC">
            <w:pPr>
              <w:spacing w:line="311" w:lineRule="auto"/>
              <w:rPr>
                <w:rFonts w:ascii="Arial"/>
                <w:sz w:val="21"/>
              </w:rPr>
            </w:pPr>
          </w:p>
          <w:p w14:paraId="6CA8127F">
            <w:pPr>
              <w:pStyle w:val="6"/>
              <w:spacing w:before="62" w:line="230" w:lineRule="auto"/>
              <w:ind w:left="117"/>
            </w:pPr>
            <w:r>
              <w:rPr>
                <w:spacing w:val="7"/>
              </w:rPr>
              <w:t>工作资料</w:t>
            </w:r>
          </w:p>
        </w:tc>
      </w:tr>
      <w:tr w14:paraId="5F09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88" w:type="dxa"/>
            <w:vAlign w:val="top"/>
          </w:tcPr>
          <w:p w14:paraId="1C9E24AB">
            <w:pPr>
              <w:pStyle w:val="6"/>
              <w:spacing w:before="63" w:line="272" w:lineRule="auto"/>
              <w:ind w:left="302" w:right="191" w:hanging="103"/>
            </w:pPr>
            <w:r>
              <w:rPr>
                <w:spacing w:val="7"/>
              </w:rPr>
              <w:t>满意度</w:t>
            </w:r>
            <w:r>
              <w:t xml:space="preserve"> </w:t>
            </w:r>
            <w:r>
              <w:rPr>
                <w:spacing w:val="4"/>
              </w:rPr>
              <w:t>指标</w:t>
            </w:r>
          </w:p>
        </w:tc>
        <w:tc>
          <w:tcPr>
            <w:tcW w:w="984" w:type="dxa"/>
            <w:vAlign w:val="top"/>
          </w:tcPr>
          <w:p w14:paraId="2BB9ED43">
            <w:pPr>
              <w:pStyle w:val="6"/>
              <w:spacing w:before="63" w:line="272" w:lineRule="auto"/>
              <w:ind w:left="298" w:right="191" w:hanging="103"/>
            </w:pPr>
            <w:r>
              <w:rPr>
                <w:spacing w:val="7"/>
              </w:rPr>
              <w:t>满意度</w:t>
            </w:r>
            <w:r>
              <w:t xml:space="preserve"> </w:t>
            </w:r>
            <w:r>
              <w:rPr>
                <w:spacing w:val="4"/>
              </w:rPr>
              <w:t>指标</w:t>
            </w:r>
          </w:p>
        </w:tc>
        <w:tc>
          <w:tcPr>
            <w:tcW w:w="984" w:type="dxa"/>
            <w:vAlign w:val="top"/>
          </w:tcPr>
          <w:p w14:paraId="6894FB4E">
            <w:pPr>
              <w:pStyle w:val="6"/>
              <w:spacing w:before="63" w:line="272" w:lineRule="auto"/>
              <w:ind w:left="115" w:right="275" w:hanging="2"/>
            </w:pPr>
            <w:r>
              <w:rPr>
                <w:spacing w:val="6"/>
              </w:rPr>
              <w:t>教师满</w:t>
            </w:r>
            <w:r>
              <w:t xml:space="preserve"> </w:t>
            </w:r>
            <w:r>
              <w:rPr>
                <w:spacing w:val="2"/>
              </w:rPr>
              <w:t>意度</w:t>
            </w:r>
          </w:p>
        </w:tc>
        <w:tc>
          <w:tcPr>
            <w:tcW w:w="985" w:type="dxa"/>
            <w:vAlign w:val="top"/>
          </w:tcPr>
          <w:p w14:paraId="4414D3EC">
            <w:pPr>
              <w:pStyle w:val="6"/>
              <w:spacing w:before="219" w:line="256" w:lineRule="exact"/>
              <w:ind w:left="119"/>
            </w:pPr>
            <w:r>
              <w:rPr>
                <w:spacing w:val="2"/>
                <w:position w:val="1"/>
              </w:rPr>
              <w:t>&gt;=95%</w:t>
            </w:r>
          </w:p>
        </w:tc>
        <w:tc>
          <w:tcPr>
            <w:tcW w:w="984" w:type="dxa"/>
            <w:vAlign w:val="top"/>
          </w:tcPr>
          <w:p w14:paraId="5062954E">
            <w:pPr>
              <w:pStyle w:val="6"/>
              <w:spacing w:before="63" w:line="272" w:lineRule="auto"/>
              <w:ind w:left="113" w:right="274" w:hanging="1"/>
            </w:pPr>
            <w:r>
              <w:rPr>
                <w:spacing w:val="7"/>
              </w:rPr>
              <w:t>计划标</w:t>
            </w:r>
            <w:r>
              <w:t xml:space="preserve"> 准</w:t>
            </w:r>
          </w:p>
        </w:tc>
        <w:tc>
          <w:tcPr>
            <w:tcW w:w="985" w:type="dxa"/>
            <w:vAlign w:val="top"/>
          </w:tcPr>
          <w:p w14:paraId="5F680593">
            <w:pPr>
              <w:pStyle w:val="6"/>
              <w:spacing w:before="218" w:line="230" w:lineRule="auto"/>
              <w:ind w:left="116"/>
            </w:pPr>
            <w:r>
              <w:t>无</w:t>
            </w:r>
          </w:p>
        </w:tc>
        <w:tc>
          <w:tcPr>
            <w:tcW w:w="984" w:type="dxa"/>
            <w:vAlign w:val="top"/>
          </w:tcPr>
          <w:p w14:paraId="565310FC">
            <w:pPr>
              <w:pStyle w:val="6"/>
              <w:spacing w:before="219" w:line="256" w:lineRule="exact"/>
              <w:ind w:left="128"/>
            </w:pPr>
            <w:r>
              <w:rPr>
                <w:spacing w:val="-7"/>
                <w:position w:val="1"/>
              </w:rPr>
              <w:t>10</w:t>
            </w:r>
          </w:p>
        </w:tc>
        <w:tc>
          <w:tcPr>
            <w:tcW w:w="985" w:type="dxa"/>
            <w:vAlign w:val="top"/>
          </w:tcPr>
          <w:p w14:paraId="368BDC64">
            <w:pPr>
              <w:pStyle w:val="6"/>
              <w:spacing w:before="63" w:line="272" w:lineRule="auto"/>
              <w:ind w:left="117" w:right="271" w:hanging="1"/>
            </w:pPr>
            <w:r>
              <w:rPr>
                <w:spacing w:val="7"/>
              </w:rPr>
              <w:t>满意度</w:t>
            </w:r>
            <w:r>
              <w:t xml:space="preserve"> </w:t>
            </w:r>
            <w:r>
              <w:rPr>
                <w:spacing w:val="4"/>
              </w:rPr>
              <w:t>赋分</w:t>
            </w:r>
          </w:p>
        </w:tc>
        <w:tc>
          <w:tcPr>
            <w:tcW w:w="2125" w:type="dxa"/>
            <w:vAlign w:val="top"/>
          </w:tcPr>
          <w:p w14:paraId="682896CE">
            <w:pPr>
              <w:pStyle w:val="6"/>
              <w:spacing w:before="218" w:line="230" w:lineRule="auto"/>
              <w:ind w:left="117"/>
            </w:pPr>
            <w:r>
              <w:rPr>
                <w:spacing w:val="7"/>
              </w:rPr>
              <w:t>工作资料</w:t>
            </w:r>
          </w:p>
        </w:tc>
      </w:tr>
    </w:tbl>
    <w:p w14:paraId="4364A146">
      <w:pPr>
        <w:pStyle w:val="2"/>
      </w:pPr>
    </w:p>
    <w:p w14:paraId="6CAAEFE7">
      <w:pPr>
        <w:sectPr>
          <w:footerReference r:id="rId28" w:type="default"/>
          <w:pgSz w:w="11906" w:h="16839"/>
          <w:pgMar w:top="400" w:right="948" w:bottom="1576" w:left="948" w:header="0" w:footer="1277" w:gutter="0"/>
          <w:cols w:space="720" w:num="1"/>
        </w:sectPr>
      </w:pPr>
    </w:p>
    <w:p w14:paraId="5DA23A64">
      <w:pPr>
        <w:pStyle w:val="2"/>
        <w:spacing w:line="266" w:lineRule="auto"/>
      </w:pPr>
    </w:p>
    <w:p w14:paraId="7E78A8BE">
      <w:pPr>
        <w:pStyle w:val="2"/>
        <w:spacing w:line="266" w:lineRule="auto"/>
      </w:pPr>
    </w:p>
    <w:p w14:paraId="67A16D81">
      <w:pPr>
        <w:pStyle w:val="2"/>
        <w:spacing w:line="266" w:lineRule="auto"/>
      </w:pPr>
    </w:p>
    <w:p w14:paraId="5CEBB582">
      <w:pPr>
        <w:pStyle w:val="2"/>
        <w:spacing w:line="266" w:lineRule="auto"/>
      </w:pPr>
    </w:p>
    <w:p w14:paraId="5FEF8D19">
      <w:pPr>
        <w:pStyle w:val="2"/>
        <w:spacing w:line="266" w:lineRule="auto"/>
      </w:pPr>
    </w:p>
    <w:p w14:paraId="494BA067">
      <w:pPr>
        <w:pStyle w:val="2"/>
        <w:spacing w:line="267" w:lineRule="auto"/>
      </w:pPr>
    </w:p>
    <w:p w14:paraId="11637FF6">
      <w:pPr>
        <w:spacing w:before="101" w:line="226" w:lineRule="auto"/>
        <w:ind w:left="2290"/>
        <w:rPr>
          <w:rFonts w:ascii="宋体" w:hAnsi="宋体" w:eastAsia="宋体" w:cs="宋体"/>
          <w:sz w:val="31"/>
          <w:szCs w:val="31"/>
        </w:rPr>
      </w:pPr>
      <w:r>
        <w:rPr>
          <w:rFonts w:ascii="宋体" w:hAnsi="宋体" w:eastAsia="宋体" w:cs="宋体"/>
          <w:b/>
          <w:bCs/>
          <w:spacing w:val="-26"/>
          <w:sz w:val="31"/>
          <w:szCs w:val="31"/>
        </w:rPr>
        <w:t>项</w:t>
      </w:r>
      <w:r>
        <w:rPr>
          <w:rFonts w:ascii="宋体" w:hAnsi="宋体" w:eastAsia="宋体" w:cs="宋体"/>
          <w:spacing w:val="47"/>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支</w:t>
      </w:r>
      <w:r>
        <w:rPr>
          <w:rFonts w:ascii="宋体" w:hAnsi="宋体" w:eastAsia="宋体" w:cs="宋体"/>
          <w:spacing w:val="26"/>
          <w:sz w:val="31"/>
          <w:szCs w:val="31"/>
        </w:rPr>
        <w:t xml:space="preserve">  </w:t>
      </w:r>
      <w:r>
        <w:rPr>
          <w:rFonts w:ascii="宋体" w:hAnsi="宋体" w:eastAsia="宋体" w:cs="宋体"/>
          <w:b/>
          <w:bCs/>
          <w:spacing w:val="-26"/>
          <w:sz w:val="31"/>
          <w:szCs w:val="31"/>
        </w:rPr>
        <w:t>出</w:t>
      </w:r>
      <w:r>
        <w:rPr>
          <w:rFonts w:ascii="宋体" w:hAnsi="宋体" w:eastAsia="宋体" w:cs="宋体"/>
          <w:spacing w:val="16"/>
          <w:sz w:val="31"/>
          <w:szCs w:val="31"/>
        </w:rPr>
        <w:t xml:space="preserve">  </w:t>
      </w:r>
      <w:r>
        <w:rPr>
          <w:rFonts w:ascii="宋体" w:hAnsi="宋体" w:eastAsia="宋体" w:cs="宋体"/>
          <w:b/>
          <w:bCs/>
          <w:spacing w:val="-26"/>
          <w:sz w:val="31"/>
          <w:szCs w:val="31"/>
        </w:rPr>
        <w:t>绩</w:t>
      </w:r>
      <w:r>
        <w:rPr>
          <w:rFonts w:ascii="宋体" w:hAnsi="宋体" w:eastAsia="宋体" w:cs="宋体"/>
          <w:spacing w:val="17"/>
          <w:sz w:val="31"/>
          <w:szCs w:val="31"/>
        </w:rPr>
        <w:t xml:space="preserve">  </w:t>
      </w:r>
      <w:r>
        <w:rPr>
          <w:rFonts w:ascii="宋体" w:hAnsi="宋体" w:eastAsia="宋体" w:cs="宋体"/>
          <w:b/>
          <w:bCs/>
          <w:spacing w:val="-26"/>
          <w:sz w:val="31"/>
          <w:szCs w:val="31"/>
        </w:rPr>
        <w:t>效</w:t>
      </w:r>
      <w:r>
        <w:rPr>
          <w:rFonts w:ascii="宋体" w:hAnsi="宋体" w:eastAsia="宋体" w:cs="宋体"/>
          <w:spacing w:val="44"/>
          <w:sz w:val="31"/>
          <w:szCs w:val="31"/>
        </w:rPr>
        <w:t xml:space="preserve">  </w:t>
      </w:r>
      <w:r>
        <w:rPr>
          <w:rFonts w:ascii="宋体" w:hAnsi="宋体" w:eastAsia="宋体" w:cs="宋体"/>
          <w:b/>
          <w:bCs/>
          <w:spacing w:val="-26"/>
          <w:sz w:val="31"/>
          <w:szCs w:val="31"/>
        </w:rPr>
        <w:t>目</w:t>
      </w:r>
      <w:r>
        <w:rPr>
          <w:rFonts w:ascii="宋体" w:hAnsi="宋体" w:eastAsia="宋体" w:cs="宋体"/>
          <w:spacing w:val="13"/>
          <w:sz w:val="31"/>
          <w:szCs w:val="31"/>
        </w:rPr>
        <w:t xml:space="preserve">  </w:t>
      </w:r>
      <w:r>
        <w:rPr>
          <w:rFonts w:ascii="宋体" w:hAnsi="宋体" w:eastAsia="宋体" w:cs="宋体"/>
          <w:b/>
          <w:bCs/>
          <w:spacing w:val="-26"/>
          <w:sz w:val="31"/>
          <w:szCs w:val="31"/>
        </w:rPr>
        <w:t>标</w:t>
      </w:r>
      <w:r>
        <w:rPr>
          <w:rFonts w:ascii="宋体" w:hAnsi="宋体" w:eastAsia="宋体" w:cs="宋体"/>
          <w:spacing w:val="13"/>
          <w:sz w:val="31"/>
          <w:szCs w:val="31"/>
        </w:rPr>
        <w:t xml:space="preserve">  </w:t>
      </w:r>
      <w:r>
        <w:rPr>
          <w:rFonts w:ascii="宋体" w:hAnsi="宋体" w:eastAsia="宋体" w:cs="宋体"/>
          <w:b/>
          <w:bCs/>
          <w:spacing w:val="-26"/>
          <w:sz w:val="31"/>
          <w:szCs w:val="31"/>
        </w:rPr>
        <w:t>表</w:t>
      </w:r>
    </w:p>
    <w:p w14:paraId="689815E8">
      <w:pPr>
        <w:spacing w:before="151" w:line="220" w:lineRule="auto"/>
        <w:ind w:left="4546"/>
        <w:rPr>
          <w:rFonts w:ascii="宋体" w:hAnsi="宋体" w:eastAsia="宋体" w:cs="宋体"/>
          <w:sz w:val="24"/>
          <w:szCs w:val="24"/>
        </w:rPr>
      </w:pPr>
      <w:r>
        <w:rPr>
          <w:rFonts w:ascii="宋体" w:hAnsi="宋体" w:eastAsia="宋体" w:cs="宋体"/>
          <w:spacing w:val="-9"/>
          <w:sz w:val="24"/>
          <w:szCs w:val="24"/>
        </w:rPr>
        <w:t>(2023</w:t>
      </w:r>
      <w:r>
        <w:rPr>
          <w:rFonts w:ascii="宋体" w:hAnsi="宋体" w:eastAsia="宋体" w:cs="宋体"/>
          <w:spacing w:val="-50"/>
          <w:sz w:val="24"/>
          <w:szCs w:val="24"/>
        </w:rPr>
        <w:t xml:space="preserve"> </w:t>
      </w:r>
      <w:r>
        <w:rPr>
          <w:rFonts w:ascii="宋体" w:hAnsi="宋体" w:eastAsia="宋体" w:cs="宋体"/>
          <w:spacing w:val="-9"/>
          <w:sz w:val="24"/>
          <w:szCs w:val="24"/>
        </w:rPr>
        <w:t>年)</w:t>
      </w:r>
    </w:p>
    <w:p w14:paraId="4D54B37B">
      <w:pPr>
        <w:spacing w:line="105" w:lineRule="auto"/>
        <w:rPr>
          <w:rFonts w:ascii="Arial"/>
          <w:sz w:val="2"/>
        </w:rPr>
      </w:pPr>
    </w:p>
    <w:tbl>
      <w:tblPr>
        <w:tblStyle w:val="5"/>
        <w:tblW w:w="100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978"/>
        <w:gridCol w:w="2172"/>
        <w:gridCol w:w="977"/>
        <w:gridCol w:w="978"/>
        <w:gridCol w:w="978"/>
        <w:gridCol w:w="978"/>
        <w:gridCol w:w="978"/>
        <w:gridCol w:w="983"/>
      </w:tblGrid>
      <w:tr w14:paraId="185F5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60" w:type="dxa"/>
            <w:gridSpan w:val="2"/>
            <w:vAlign w:val="top"/>
          </w:tcPr>
          <w:p w14:paraId="48C87E4B">
            <w:pPr>
              <w:pStyle w:val="6"/>
              <w:spacing w:before="206" w:line="220" w:lineRule="auto"/>
              <w:ind w:left="624"/>
              <w:rPr>
                <w:sz w:val="18"/>
                <w:szCs w:val="18"/>
              </w:rPr>
            </w:pPr>
            <w:r>
              <w:rPr>
                <w:b/>
                <w:bCs/>
                <w:spacing w:val="-4"/>
                <w:sz w:val="18"/>
                <w:szCs w:val="18"/>
              </w:rPr>
              <w:t>预算单位</w:t>
            </w:r>
          </w:p>
        </w:tc>
        <w:tc>
          <w:tcPr>
            <w:tcW w:w="8044" w:type="dxa"/>
            <w:gridSpan w:val="7"/>
            <w:vAlign w:val="top"/>
          </w:tcPr>
          <w:p w14:paraId="715BA4DC">
            <w:pPr>
              <w:pStyle w:val="6"/>
              <w:spacing w:before="206" w:line="219" w:lineRule="auto"/>
              <w:ind w:left="2692"/>
              <w:rPr>
                <w:sz w:val="18"/>
                <w:szCs w:val="18"/>
              </w:rPr>
            </w:pPr>
            <w:r>
              <w:rPr>
                <w:spacing w:val="-2"/>
                <w:sz w:val="18"/>
                <w:szCs w:val="18"/>
              </w:rPr>
              <w:t>巴音郭楞蒙古自治州石油第二中学</w:t>
            </w:r>
          </w:p>
        </w:tc>
      </w:tr>
      <w:tr w14:paraId="23AD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960" w:type="dxa"/>
            <w:gridSpan w:val="2"/>
            <w:vAlign w:val="top"/>
          </w:tcPr>
          <w:p w14:paraId="40037726">
            <w:pPr>
              <w:pStyle w:val="6"/>
              <w:spacing w:before="174" w:line="221" w:lineRule="auto"/>
              <w:ind w:left="626"/>
              <w:rPr>
                <w:sz w:val="18"/>
                <w:szCs w:val="18"/>
              </w:rPr>
            </w:pPr>
            <w:r>
              <w:rPr>
                <w:b/>
                <w:bCs/>
                <w:spacing w:val="-4"/>
                <w:sz w:val="18"/>
                <w:szCs w:val="18"/>
              </w:rPr>
              <w:t>项目名称</w:t>
            </w:r>
          </w:p>
        </w:tc>
        <w:tc>
          <w:tcPr>
            <w:tcW w:w="4127" w:type="dxa"/>
            <w:gridSpan w:val="3"/>
            <w:vAlign w:val="top"/>
          </w:tcPr>
          <w:p w14:paraId="78D7987A">
            <w:pPr>
              <w:pStyle w:val="6"/>
              <w:spacing w:before="175" w:line="220" w:lineRule="auto"/>
              <w:ind w:left="515"/>
              <w:rPr>
                <w:sz w:val="18"/>
                <w:szCs w:val="18"/>
              </w:rPr>
            </w:pPr>
            <w:r>
              <w:rPr>
                <w:spacing w:val="-1"/>
                <w:sz w:val="18"/>
                <w:szCs w:val="18"/>
              </w:rPr>
              <w:t>2022</w:t>
            </w:r>
            <w:r>
              <w:rPr>
                <w:spacing w:val="-36"/>
                <w:sz w:val="18"/>
                <w:szCs w:val="18"/>
              </w:rPr>
              <w:t xml:space="preserve"> </w:t>
            </w:r>
            <w:r>
              <w:rPr>
                <w:spacing w:val="-1"/>
                <w:sz w:val="18"/>
                <w:szCs w:val="18"/>
              </w:rPr>
              <w:t>年城乡义务教育项目中央直达资金</w:t>
            </w:r>
          </w:p>
        </w:tc>
        <w:tc>
          <w:tcPr>
            <w:tcW w:w="1956" w:type="dxa"/>
            <w:gridSpan w:val="2"/>
            <w:vAlign w:val="top"/>
          </w:tcPr>
          <w:p w14:paraId="140C1CA1">
            <w:pPr>
              <w:pStyle w:val="6"/>
              <w:spacing w:before="175" w:line="220" w:lineRule="auto"/>
              <w:ind w:left="534"/>
              <w:rPr>
                <w:sz w:val="18"/>
                <w:szCs w:val="18"/>
              </w:rPr>
            </w:pPr>
            <w:r>
              <w:rPr>
                <w:b/>
                <w:bCs/>
                <w:spacing w:val="-4"/>
                <w:sz w:val="18"/>
                <w:szCs w:val="18"/>
              </w:rPr>
              <w:t>项目负责人</w:t>
            </w:r>
          </w:p>
        </w:tc>
        <w:tc>
          <w:tcPr>
            <w:tcW w:w="1961" w:type="dxa"/>
            <w:gridSpan w:val="2"/>
            <w:vAlign w:val="top"/>
          </w:tcPr>
          <w:p w14:paraId="4DA69341">
            <w:pPr>
              <w:pStyle w:val="6"/>
              <w:spacing w:before="159" w:line="231" w:lineRule="auto"/>
              <w:ind w:left="674"/>
              <w:rPr>
                <w:sz w:val="20"/>
                <w:szCs w:val="20"/>
              </w:rPr>
            </w:pPr>
            <w:r>
              <w:rPr>
                <w:spacing w:val="6"/>
                <w:sz w:val="20"/>
                <w:szCs w:val="20"/>
              </w:rPr>
              <w:t>艾山江</w:t>
            </w:r>
          </w:p>
        </w:tc>
      </w:tr>
      <w:tr w14:paraId="1B88E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60" w:type="dxa"/>
            <w:gridSpan w:val="2"/>
            <w:vAlign w:val="top"/>
          </w:tcPr>
          <w:p w14:paraId="6508A1F6">
            <w:pPr>
              <w:pStyle w:val="6"/>
              <w:spacing w:before="253" w:line="221" w:lineRule="auto"/>
              <w:ind w:left="263"/>
              <w:rPr>
                <w:sz w:val="18"/>
                <w:szCs w:val="18"/>
              </w:rPr>
            </w:pPr>
            <w:r>
              <w:rPr>
                <w:b/>
                <w:bCs/>
                <w:spacing w:val="-3"/>
                <w:sz w:val="18"/>
                <w:szCs w:val="18"/>
              </w:rPr>
              <w:t>项目资金（万元）</w:t>
            </w:r>
          </w:p>
        </w:tc>
        <w:tc>
          <w:tcPr>
            <w:tcW w:w="2172" w:type="dxa"/>
            <w:vAlign w:val="top"/>
          </w:tcPr>
          <w:p w14:paraId="1488FBAB">
            <w:pPr>
              <w:pStyle w:val="6"/>
              <w:spacing w:before="253" w:line="220" w:lineRule="auto"/>
              <w:ind w:left="459"/>
              <w:rPr>
                <w:sz w:val="18"/>
                <w:szCs w:val="18"/>
              </w:rPr>
            </w:pPr>
            <w:r>
              <w:rPr>
                <w:spacing w:val="-2"/>
                <w:sz w:val="18"/>
                <w:szCs w:val="18"/>
              </w:rPr>
              <w:t>年度预算总额：</w:t>
            </w:r>
          </w:p>
        </w:tc>
        <w:tc>
          <w:tcPr>
            <w:tcW w:w="977" w:type="dxa"/>
            <w:vAlign w:val="top"/>
          </w:tcPr>
          <w:p w14:paraId="06131738">
            <w:pPr>
              <w:pStyle w:val="6"/>
              <w:spacing w:before="252"/>
              <w:ind w:left="279"/>
              <w:rPr>
                <w:sz w:val="18"/>
                <w:szCs w:val="18"/>
              </w:rPr>
            </w:pPr>
            <w:r>
              <w:rPr>
                <w:spacing w:val="-4"/>
                <w:sz w:val="18"/>
                <w:szCs w:val="18"/>
              </w:rPr>
              <w:t>18.81</w:t>
            </w:r>
          </w:p>
        </w:tc>
        <w:tc>
          <w:tcPr>
            <w:tcW w:w="978" w:type="dxa"/>
            <w:vAlign w:val="top"/>
          </w:tcPr>
          <w:p w14:paraId="757E4773">
            <w:pPr>
              <w:pStyle w:val="6"/>
              <w:spacing w:before="97" w:line="296" w:lineRule="auto"/>
              <w:ind w:left="222" w:right="125" w:hanging="87"/>
              <w:rPr>
                <w:sz w:val="18"/>
                <w:szCs w:val="18"/>
              </w:rPr>
            </w:pPr>
            <w:r>
              <w:rPr>
                <w:spacing w:val="-2"/>
                <w:sz w:val="18"/>
                <w:szCs w:val="18"/>
              </w:rPr>
              <w:t>其中：财</w:t>
            </w:r>
            <w:r>
              <w:rPr>
                <w:sz w:val="18"/>
                <w:szCs w:val="18"/>
              </w:rPr>
              <w:t xml:space="preserve"> </w:t>
            </w:r>
            <w:r>
              <w:rPr>
                <w:spacing w:val="-3"/>
                <w:sz w:val="18"/>
                <w:szCs w:val="18"/>
              </w:rPr>
              <w:t>政拨款</w:t>
            </w:r>
          </w:p>
        </w:tc>
        <w:tc>
          <w:tcPr>
            <w:tcW w:w="978" w:type="dxa"/>
            <w:vAlign w:val="top"/>
          </w:tcPr>
          <w:p w14:paraId="0EE460BF">
            <w:pPr>
              <w:pStyle w:val="6"/>
              <w:spacing w:before="252"/>
              <w:ind w:left="283"/>
              <w:rPr>
                <w:sz w:val="18"/>
                <w:szCs w:val="18"/>
              </w:rPr>
            </w:pPr>
            <w:r>
              <w:rPr>
                <w:spacing w:val="-4"/>
                <w:sz w:val="18"/>
                <w:szCs w:val="18"/>
              </w:rPr>
              <w:t>18.81</w:t>
            </w:r>
          </w:p>
        </w:tc>
        <w:tc>
          <w:tcPr>
            <w:tcW w:w="978" w:type="dxa"/>
            <w:vAlign w:val="top"/>
          </w:tcPr>
          <w:p w14:paraId="4CC02CEE">
            <w:pPr>
              <w:pStyle w:val="6"/>
              <w:spacing w:before="97" w:line="296" w:lineRule="auto"/>
              <w:ind w:left="315" w:right="214" w:hanging="89"/>
              <w:rPr>
                <w:sz w:val="18"/>
                <w:szCs w:val="18"/>
              </w:rPr>
            </w:pPr>
            <w:r>
              <w:rPr>
                <w:spacing w:val="-3"/>
                <w:sz w:val="18"/>
                <w:szCs w:val="18"/>
              </w:rPr>
              <w:t>其他资</w:t>
            </w:r>
            <w:r>
              <w:rPr>
                <w:sz w:val="18"/>
                <w:szCs w:val="18"/>
              </w:rPr>
              <w:t xml:space="preserve"> </w:t>
            </w:r>
            <w:r>
              <w:rPr>
                <w:spacing w:val="-5"/>
                <w:sz w:val="18"/>
                <w:szCs w:val="18"/>
              </w:rPr>
              <w:t>金：</w:t>
            </w:r>
          </w:p>
        </w:tc>
        <w:tc>
          <w:tcPr>
            <w:tcW w:w="1961" w:type="dxa"/>
            <w:gridSpan w:val="2"/>
            <w:vAlign w:val="top"/>
          </w:tcPr>
          <w:p w14:paraId="684F0248">
            <w:pPr>
              <w:pStyle w:val="6"/>
              <w:spacing w:before="253"/>
              <w:ind w:left="941"/>
              <w:rPr>
                <w:sz w:val="18"/>
                <w:szCs w:val="18"/>
              </w:rPr>
            </w:pPr>
            <w:r>
              <w:rPr>
                <w:sz w:val="18"/>
                <w:szCs w:val="18"/>
              </w:rPr>
              <w:t>0</w:t>
            </w:r>
          </w:p>
        </w:tc>
      </w:tr>
      <w:tr w14:paraId="22B22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960" w:type="dxa"/>
            <w:gridSpan w:val="2"/>
            <w:vAlign w:val="top"/>
          </w:tcPr>
          <w:p w14:paraId="4A19AB5D">
            <w:pPr>
              <w:spacing w:line="323" w:lineRule="auto"/>
              <w:rPr>
                <w:rFonts w:ascii="Arial"/>
                <w:sz w:val="21"/>
              </w:rPr>
            </w:pPr>
          </w:p>
          <w:p w14:paraId="53A5AC3A">
            <w:pPr>
              <w:spacing w:line="324" w:lineRule="auto"/>
              <w:rPr>
                <w:rFonts w:ascii="Arial"/>
                <w:sz w:val="21"/>
              </w:rPr>
            </w:pPr>
          </w:p>
          <w:p w14:paraId="0251DF1C">
            <w:pPr>
              <w:pStyle w:val="6"/>
              <w:spacing w:before="59" w:line="221" w:lineRule="auto"/>
              <w:ind w:left="446"/>
              <w:rPr>
                <w:sz w:val="18"/>
                <w:szCs w:val="18"/>
              </w:rPr>
            </w:pPr>
            <w:r>
              <w:rPr>
                <w:b/>
                <w:bCs/>
                <w:spacing w:val="-4"/>
                <w:sz w:val="18"/>
                <w:szCs w:val="18"/>
              </w:rPr>
              <w:t>项目总体目标</w:t>
            </w:r>
          </w:p>
        </w:tc>
        <w:tc>
          <w:tcPr>
            <w:tcW w:w="8044" w:type="dxa"/>
            <w:gridSpan w:val="7"/>
            <w:vAlign w:val="top"/>
          </w:tcPr>
          <w:p w14:paraId="1DAB8B7C">
            <w:pPr>
              <w:pStyle w:val="6"/>
              <w:spacing w:before="70" w:line="219" w:lineRule="auto"/>
              <w:ind w:left="129"/>
              <w:rPr>
                <w:sz w:val="18"/>
                <w:szCs w:val="18"/>
              </w:rPr>
            </w:pPr>
            <w:r>
              <w:rPr>
                <w:spacing w:val="-1"/>
                <w:sz w:val="18"/>
                <w:szCs w:val="18"/>
              </w:rPr>
              <w:t>巴音郭楞蒙古自治州石油二中城乡义务教育经费保障机制专项资金的实施使资金尽快发挥最大效</w:t>
            </w:r>
          </w:p>
          <w:p w14:paraId="185C9D70">
            <w:pPr>
              <w:pStyle w:val="6"/>
              <w:spacing w:before="97" w:line="310" w:lineRule="auto"/>
              <w:ind w:left="109" w:right="61" w:firstLine="2"/>
              <w:rPr>
                <w:sz w:val="18"/>
                <w:szCs w:val="18"/>
              </w:rPr>
            </w:pPr>
            <w:r>
              <w:rPr>
                <w:spacing w:val="-1"/>
                <w:sz w:val="18"/>
                <w:szCs w:val="18"/>
              </w:rPr>
              <w:t>益，并将我校</w:t>
            </w:r>
            <w:r>
              <w:rPr>
                <w:spacing w:val="-21"/>
                <w:sz w:val="18"/>
                <w:szCs w:val="18"/>
              </w:rPr>
              <w:t xml:space="preserve"> </w:t>
            </w:r>
            <w:r>
              <w:rPr>
                <w:spacing w:val="-1"/>
                <w:sz w:val="18"/>
                <w:szCs w:val="18"/>
              </w:rPr>
              <w:t>2022</w:t>
            </w:r>
            <w:r>
              <w:rPr>
                <w:spacing w:val="-38"/>
                <w:sz w:val="18"/>
                <w:szCs w:val="18"/>
              </w:rPr>
              <w:t xml:space="preserve"> </w:t>
            </w:r>
            <w:r>
              <w:rPr>
                <w:spacing w:val="-1"/>
                <w:sz w:val="18"/>
                <w:szCs w:val="18"/>
              </w:rPr>
              <w:t>年度城乡义务教育经费保障机制专项资金的使用用途、项目的实施结果、产生的</w:t>
            </w:r>
            <w:r>
              <w:rPr>
                <w:sz w:val="18"/>
                <w:szCs w:val="18"/>
              </w:rPr>
              <w:t xml:space="preserve"> </w:t>
            </w:r>
            <w:r>
              <w:rPr>
                <w:spacing w:val="-1"/>
                <w:sz w:val="18"/>
                <w:szCs w:val="18"/>
              </w:rPr>
              <w:t>效果等情况在学校进行公示，从而促进该项目资金使用的透明化、规范化、科学</w:t>
            </w:r>
            <w:r>
              <w:rPr>
                <w:spacing w:val="-2"/>
                <w:sz w:val="18"/>
                <w:szCs w:val="18"/>
              </w:rPr>
              <w:t>化，通过绩效评价，</w:t>
            </w:r>
            <w:r>
              <w:rPr>
                <w:sz w:val="18"/>
                <w:szCs w:val="18"/>
              </w:rPr>
              <w:t xml:space="preserve"> 进一步加强和规范我校城乡义务教育经费保障机制专项资金管理工作，加强资金支</w:t>
            </w:r>
            <w:r>
              <w:rPr>
                <w:spacing w:val="-1"/>
                <w:sz w:val="18"/>
                <w:szCs w:val="18"/>
              </w:rPr>
              <w:t>出的规范性和合</w:t>
            </w:r>
            <w:r>
              <w:rPr>
                <w:sz w:val="18"/>
                <w:szCs w:val="18"/>
              </w:rPr>
              <w:t xml:space="preserve">  理性，发挥公共财政资金对学校建设的促进和推进作用，提高项目资金支出</w:t>
            </w:r>
            <w:r>
              <w:rPr>
                <w:spacing w:val="-1"/>
                <w:sz w:val="18"/>
                <w:szCs w:val="18"/>
              </w:rPr>
              <w:t>的效益和效果。</w:t>
            </w:r>
          </w:p>
        </w:tc>
      </w:tr>
      <w:tr w14:paraId="7CBD9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82" w:type="dxa"/>
            <w:vAlign w:val="top"/>
          </w:tcPr>
          <w:p w14:paraId="442327CE">
            <w:pPr>
              <w:pStyle w:val="6"/>
              <w:spacing w:before="226" w:line="221" w:lineRule="auto"/>
              <w:ind w:left="139"/>
              <w:rPr>
                <w:sz w:val="18"/>
                <w:szCs w:val="18"/>
              </w:rPr>
            </w:pPr>
            <w:r>
              <w:rPr>
                <w:spacing w:val="-3"/>
                <w:sz w:val="18"/>
                <w:szCs w:val="18"/>
              </w:rPr>
              <w:t>一级指标</w:t>
            </w:r>
          </w:p>
        </w:tc>
        <w:tc>
          <w:tcPr>
            <w:tcW w:w="978" w:type="dxa"/>
            <w:vAlign w:val="top"/>
          </w:tcPr>
          <w:p w14:paraId="3FDD8E87">
            <w:pPr>
              <w:pStyle w:val="6"/>
              <w:spacing w:before="226" w:line="221" w:lineRule="auto"/>
              <w:ind w:left="133"/>
              <w:rPr>
                <w:sz w:val="18"/>
                <w:szCs w:val="18"/>
              </w:rPr>
            </w:pPr>
            <w:r>
              <w:rPr>
                <w:spacing w:val="-3"/>
                <w:sz w:val="18"/>
                <w:szCs w:val="18"/>
              </w:rPr>
              <w:t>二级指标</w:t>
            </w:r>
          </w:p>
        </w:tc>
        <w:tc>
          <w:tcPr>
            <w:tcW w:w="2172" w:type="dxa"/>
            <w:vAlign w:val="top"/>
          </w:tcPr>
          <w:p w14:paraId="761AE6B7">
            <w:pPr>
              <w:pStyle w:val="6"/>
              <w:spacing w:before="226" w:line="221" w:lineRule="auto"/>
              <w:ind w:left="729"/>
              <w:rPr>
                <w:sz w:val="18"/>
                <w:szCs w:val="18"/>
              </w:rPr>
            </w:pPr>
            <w:r>
              <w:rPr>
                <w:spacing w:val="-2"/>
                <w:sz w:val="18"/>
                <w:szCs w:val="18"/>
              </w:rPr>
              <w:t>三级指标</w:t>
            </w:r>
          </w:p>
        </w:tc>
        <w:tc>
          <w:tcPr>
            <w:tcW w:w="977" w:type="dxa"/>
            <w:vAlign w:val="top"/>
          </w:tcPr>
          <w:p w14:paraId="3744E740">
            <w:pPr>
              <w:pStyle w:val="6"/>
              <w:spacing w:before="226" w:line="220" w:lineRule="auto"/>
              <w:ind w:left="225"/>
              <w:rPr>
                <w:sz w:val="18"/>
                <w:szCs w:val="18"/>
              </w:rPr>
            </w:pPr>
            <w:r>
              <w:rPr>
                <w:spacing w:val="-4"/>
                <w:sz w:val="18"/>
                <w:szCs w:val="18"/>
              </w:rPr>
              <w:t>指标值</w:t>
            </w:r>
          </w:p>
        </w:tc>
        <w:tc>
          <w:tcPr>
            <w:tcW w:w="978" w:type="dxa"/>
            <w:vAlign w:val="top"/>
          </w:tcPr>
          <w:p w14:paraId="18FFC718">
            <w:pPr>
              <w:pStyle w:val="6"/>
              <w:spacing w:before="71" w:line="282" w:lineRule="auto"/>
              <w:ind w:left="226" w:right="125" w:hanging="90"/>
              <w:rPr>
                <w:sz w:val="18"/>
                <w:szCs w:val="18"/>
              </w:rPr>
            </w:pPr>
            <w:r>
              <w:rPr>
                <w:spacing w:val="-3"/>
                <w:sz w:val="18"/>
                <w:szCs w:val="18"/>
              </w:rPr>
              <w:t>指标值设</w:t>
            </w:r>
            <w:r>
              <w:rPr>
                <w:spacing w:val="1"/>
                <w:sz w:val="18"/>
                <w:szCs w:val="18"/>
              </w:rPr>
              <w:t xml:space="preserve"> </w:t>
            </w:r>
            <w:r>
              <w:rPr>
                <w:spacing w:val="-4"/>
                <w:sz w:val="18"/>
                <w:szCs w:val="18"/>
              </w:rPr>
              <w:t>定依据</w:t>
            </w:r>
          </w:p>
        </w:tc>
        <w:tc>
          <w:tcPr>
            <w:tcW w:w="978" w:type="dxa"/>
            <w:vAlign w:val="top"/>
          </w:tcPr>
          <w:p w14:paraId="7C774935">
            <w:pPr>
              <w:pStyle w:val="6"/>
              <w:spacing w:before="70" w:line="220" w:lineRule="auto"/>
              <w:ind w:left="137"/>
              <w:rPr>
                <w:sz w:val="18"/>
                <w:szCs w:val="18"/>
              </w:rPr>
            </w:pPr>
            <w:r>
              <w:rPr>
                <w:spacing w:val="-3"/>
                <w:sz w:val="18"/>
                <w:szCs w:val="18"/>
              </w:rPr>
              <w:t>上年完成</w:t>
            </w:r>
          </w:p>
          <w:p w14:paraId="29278640">
            <w:pPr>
              <w:pStyle w:val="6"/>
              <w:spacing w:before="97" w:line="220" w:lineRule="auto"/>
              <w:ind w:left="404"/>
              <w:rPr>
                <w:sz w:val="18"/>
                <w:szCs w:val="18"/>
              </w:rPr>
            </w:pPr>
            <w:r>
              <w:rPr>
                <w:sz w:val="18"/>
                <w:szCs w:val="18"/>
              </w:rPr>
              <w:t>值</w:t>
            </w:r>
          </w:p>
        </w:tc>
        <w:tc>
          <w:tcPr>
            <w:tcW w:w="978" w:type="dxa"/>
            <w:vAlign w:val="top"/>
          </w:tcPr>
          <w:p w14:paraId="47594E02">
            <w:pPr>
              <w:pStyle w:val="6"/>
              <w:spacing w:before="71" w:line="282" w:lineRule="auto"/>
              <w:ind w:left="313" w:right="125" w:hanging="177"/>
              <w:rPr>
                <w:sz w:val="18"/>
                <w:szCs w:val="18"/>
              </w:rPr>
            </w:pPr>
            <w:r>
              <w:rPr>
                <w:spacing w:val="-3"/>
                <w:sz w:val="18"/>
                <w:szCs w:val="18"/>
              </w:rPr>
              <w:t>指标分值</w:t>
            </w:r>
            <w:r>
              <w:rPr>
                <w:spacing w:val="1"/>
                <w:sz w:val="18"/>
                <w:szCs w:val="18"/>
              </w:rPr>
              <w:t xml:space="preserve"> </w:t>
            </w:r>
            <w:r>
              <w:rPr>
                <w:spacing w:val="-4"/>
                <w:sz w:val="18"/>
                <w:szCs w:val="18"/>
              </w:rPr>
              <w:t>权重</w:t>
            </w:r>
          </w:p>
        </w:tc>
        <w:tc>
          <w:tcPr>
            <w:tcW w:w="978" w:type="dxa"/>
            <w:vAlign w:val="top"/>
          </w:tcPr>
          <w:p w14:paraId="68F80987">
            <w:pPr>
              <w:pStyle w:val="6"/>
              <w:spacing w:before="71" w:line="282" w:lineRule="auto"/>
              <w:ind w:left="315" w:right="124" w:hanging="178"/>
              <w:rPr>
                <w:sz w:val="18"/>
                <w:szCs w:val="18"/>
              </w:rPr>
            </w:pPr>
            <w:r>
              <w:rPr>
                <w:spacing w:val="-3"/>
                <w:sz w:val="18"/>
                <w:szCs w:val="18"/>
              </w:rPr>
              <w:t>指标赋分</w:t>
            </w:r>
            <w:r>
              <w:rPr>
                <w:spacing w:val="1"/>
                <w:sz w:val="18"/>
                <w:szCs w:val="18"/>
              </w:rPr>
              <w:t xml:space="preserve"> </w:t>
            </w:r>
            <w:r>
              <w:rPr>
                <w:spacing w:val="-4"/>
                <w:sz w:val="18"/>
                <w:szCs w:val="18"/>
              </w:rPr>
              <w:t>规则</w:t>
            </w:r>
          </w:p>
        </w:tc>
        <w:tc>
          <w:tcPr>
            <w:tcW w:w="983" w:type="dxa"/>
            <w:vAlign w:val="top"/>
          </w:tcPr>
          <w:p w14:paraId="726FCEDD">
            <w:pPr>
              <w:pStyle w:val="6"/>
              <w:spacing w:before="226" w:line="221" w:lineRule="auto"/>
              <w:ind w:left="136"/>
              <w:rPr>
                <w:sz w:val="18"/>
                <w:szCs w:val="18"/>
              </w:rPr>
            </w:pPr>
            <w:r>
              <w:rPr>
                <w:spacing w:val="-2"/>
                <w:sz w:val="18"/>
                <w:szCs w:val="18"/>
              </w:rPr>
              <w:t>佐证资料</w:t>
            </w:r>
          </w:p>
        </w:tc>
      </w:tr>
      <w:tr w14:paraId="50F6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Merge w:val="restart"/>
            <w:tcBorders>
              <w:bottom w:val="nil"/>
            </w:tcBorders>
            <w:vAlign w:val="top"/>
          </w:tcPr>
          <w:p w14:paraId="192DA6FA">
            <w:pPr>
              <w:spacing w:line="277" w:lineRule="auto"/>
              <w:rPr>
                <w:rFonts w:ascii="Arial"/>
                <w:sz w:val="21"/>
              </w:rPr>
            </w:pPr>
          </w:p>
          <w:p w14:paraId="07F539AA">
            <w:pPr>
              <w:spacing w:line="278" w:lineRule="auto"/>
              <w:rPr>
                <w:rFonts w:ascii="Arial"/>
                <w:sz w:val="21"/>
              </w:rPr>
            </w:pPr>
          </w:p>
          <w:p w14:paraId="5C6095DC">
            <w:pPr>
              <w:spacing w:line="278" w:lineRule="auto"/>
              <w:rPr>
                <w:rFonts w:ascii="Arial"/>
                <w:sz w:val="21"/>
              </w:rPr>
            </w:pPr>
          </w:p>
          <w:p w14:paraId="57D954ED">
            <w:pPr>
              <w:spacing w:line="278" w:lineRule="auto"/>
              <w:rPr>
                <w:rFonts w:ascii="Arial"/>
                <w:sz w:val="21"/>
              </w:rPr>
            </w:pPr>
          </w:p>
          <w:p w14:paraId="4B776FD2">
            <w:pPr>
              <w:pStyle w:val="6"/>
              <w:spacing w:before="58" w:line="220" w:lineRule="auto"/>
              <w:ind w:left="136"/>
              <w:rPr>
                <w:sz w:val="18"/>
                <w:szCs w:val="18"/>
              </w:rPr>
            </w:pPr>
            <w:r>
              <w:rPr>
                <w:spacing w:val="-2"/>
                <w:sz w:val="18"/>
                <w:szCs w:val="18"/>
              </w:rPr>
              <w:t>产出指标</w:t>
            </w:r>
          </w:p>
        </w:tc>
        <w:tc>
          <w:tcPr>
            <w:tcW w:w="978" w:type="dxa"/>
            <w:vMerge w:val="restart"/>
            <w:tcBorders>
              <w:bottom w:val="nil"/>
            </w:tcBorders>
            <w:vAlign w:val="top"/>
          </w:tcPr>
          <w:p w14:paraId="10803B89">
            <w:pPr>
              <w:rPr>
                <w:rFonts w:ascii="Arial"/>
                <w:sz w:val="21"/>
              </w:rPr>
            </w:pPr>
          </w:p>
          <w:p w14:paraId="208DC107">
            <w:pPr>
              <w:spacing w:line="241" w:lineRule="auto"/>
              <w:rPr>
                <w:rFonts w:ascii="Arial"/>
                <w:sz w:val="21"/>
              </w:rPr>
            </w:pPr>
          </w:p>
          <w:p w14:paraId="24513B0D">
            <w:pPr>
              <w:pStyle w:val="6"/>
              <w:spacing w:before="59" w:line="220" w:lineRule="auto"/>
              <w:ind w:left="132"/>
              <w:rPr>
                <w:sz w:val="18"/>
                <w:szCs w:val="18"/>
              </w:rPr>
            </w:pPr>
            <w:r>
              <w:rPr>
                <w:spacing w:val="-3"/>
                <w:sz w:val="18"/>
                <w:szCs w:val="18"/>
              </w:rPr>
              <w:t>数量指标</w:t>
            </w:r>
          </w:p>
        </w:tc>
        <w:tc>
          <w:tcPr>
            <w:tcW w:w="2172" w:type="dxa"/>
            <w:vAlign w:val="top"/>
          </w:tcPr>
          <w:p w14:paraId="301C879F">
            <w:pPr>
              <w:pStyle w:val="6"/>
              <w:spacing w:before="226" w:line="220" w:lineRule="auto"/>
              <w:ind w:left="734"/>
              <w:rPr>
                <w:sz w:val="18"/>
                <w:szCs w:val="18"/>
              </w:rPr>
            </w:pPr>
            <w:r>
              <w:rPr>
                <w:spacing w:val="-3"/>
                <w:sz w:val="18"/>
                <w:szCs w:val="18"/>
              </w:rPr>
              <w:t>小学人数</w:t>
            </w:r>
          </w:p>
        </w:tc>
        <w:tc>
          <w:tcPr>
            <w:tcW w:w="977" w:type="dxa"/>
            <w:vAlign w:val="top"/>
          </w:tcPr>
          <w:p w14:paraId="454A48B0">
            <w:pPr>
              <w:pStyle w:val="6"/>
              <w:spacing w:before="226" w:line="223" w:lineRule="auto"/>
              <w:ind w:left="109"/>
              <w:rPr>
                <w:sz w:val="18"/>
                <w:szCs w:val="18"/>
              </w:rPr>
            </w:pPr>
            <w:r>
              <w:rPr>
                <w:spacing w:val="-1"/>
                <w:sz w:val="18"/>
                <w:szCs w:val="18"/>
              </w:rPr>
              <w:t>=127</w:t>
            </w:r>
            <w:r>
              <w:rPr>
                <w:spacing w:val="-38"/>
                <w:sz w:val="18"/>
                <w:szCs w:val="18"/>
              </w:rPr>
              <w:t xml:space="preserve"> </w:t>
            </w:r>
            <w:r>
              <w:rPr>
                <w:spacing w:val="-1"/>
                <w:sz w:val="18"/>
                <w:szCs w:val="18"/>
              </w:rPr>
              <w:t>人</w:t>
            </w:r>
          </w:p>
        </w:tc>
        <w:tc>
          <w:tcPr>
            <w:tcW w:w="978" w:type="dxa"/>
            <w:vAlign w:val="top"/>
          </w:tcPr>
          <w:p w14:paraId="2CF8EAC2">
            <w:pPr>
              <w:pStyle w:val="6"/>
              <w:spacing w:before="226" w:line="221" w:lineRule="auto"/>
              <w:ind w:left="134"/>
              <w:rPr>
                <w:sz w:val="18"/>
                <w:szCs w:val="18"/>
              </w:rPr>
            </w:pPr>
            <w:r>
              <w:rPr>
                <w:spacing w:val="-2"/>
                <w:sz w:val="18"/>
                <w:szCs w:val="18"/>
              </w:rPr>
              <w:t>计划标准</w:t>
            </w:r>
          </w:p>
        </w:tc>
        <w:tc>
          <w:tcPr>
            <w:tcW w:w="978" w:type="dxa"/>
            <w:vAlign w:val="top"/>
          </w:tcPr>
          <w:p w14:paraId="43D01B1D">
            <w:pPr>
              <w:pStyle w:val="6"/>
              <w:spacing w:before="226" w:line="221" w:lineRule="auto"/>
              <w:ind w:left="405"/>
              <w:rPr>
                <w:sz w:val="18"/>
                <w:szCs w:val="18"/>
              </w:rPr>
            </w:pPr>
            <w:r>
              <w:rPr>
                <w:sz w:val="18"/>
                <w:szCs w:val="18"/>
              </w:rPr>
              <w:t>无</w:t>
            </w:r>
          </w:p>
        </w:tc>
        <w:tc>
          <w:tcPr>
            <w:tcW w:w="978" w:type="dxa"/>
            <w:vAlign w:val="top"/>
          </w:tcPr>
          <w:p w14:paraId="313EA623">
            <w:pPr>
              <w:pStyle w:val="6"/>
              <w:spacing w:before="226"/>
              <w:ind w:left="418"/>
              <w:rPr>
                <w:sz w:val="18"/>
                <w:szCs w:val="18"/>
              </w:rPr>
            </w:pPr>
            <w:r>
              <w:rPr>
                <w:spacing w:val="-10"/>
                <w:sz w:val="18"/>
                <w:szCs w:val="18"/>
              </w:rPr>
              <w:t>10</w:t>
            </w:r>
          </w:p>
        </w:tc>
        <w:tc>
          <w:tcPr>
            <w:tcW w:w="978" w:type="dxa"/>
            <w:vAlign w:val="top"/>
          </w:tcPr>
          <w:p w14:paraId="6B151F7E">
            <w:pPr>
              <w:pStyle w:val="6"/>
              <w:spacing w:before="70" w:line="220" w:lineRule="auto"/>
              <w:ind w:left="137"/>
              <w:rPr>
                <w:sz w:val="18"/>
                <w:szCs w:val="18"/>
              </w:rPr>
            </w:pPr>
            <w:r>
              <w:rPr>
                <w:spacing w:val="-3"/>
                <w:sz w:val="18"/>
                <w:szCs w:val="18"/>
              </w:rPr>
              <w:t>按照完成</w:t>
            </w:r>
          </w:p>
          <w:p w14:paraId="4901E412">
            <w:pPr>
              <w:pStyle w:val="6"/>
              <w:spacing w:before="97" w:line="221" w:lineRule="auto"/>
              <w:ind w:left="155"/>
              <w:rPr>
                <w:sz w:val="18"/>
                <w:szCs w:val="18"/>
              </w:rPr>
            </w:pPr>
            <w:r>
              <w:rPr>
                <w:spacing w:val="-7"/>
                <w:sz w:val="18"/>
                <w:szCs w:val="18"/>
              </w:rPr>
              <w:t>比例赋分</w:t>
            </w:r>
          </w:p>
        </w:tc>
        <w:tc>
          <w:tcPr>
            <w:tcW w:w="983" w:type="dxa"/>
            <w:vAlign w:val="top"/>
          </w:tcPr>
          <w:p w14:paraId="5AE727DD">
            <w:pPr>
              <w:pStyle w:val="6"/>
              <w:spacing w:before="226" w:line="221" w:lineRule="auto"/>
              <w:ind w:left="138"/>
              <w:rPr>
                <w:sz w:val="18"/>
                <w:szCs w:val="18"/>
              </w:rPr>
            </w:pPr>
            <w:r>
              <w:rPr>
                <w:spacing w:val="-3"/>
                <w:sz w:val="18"/>
                <w:szCs w:val="18"/>
              </w:rPr>
              <w:t>工作资料</w:t>
            </w:r>
          </w:p>
        </w:tc>
      </w:tr>
      <w:tr w14:paraId="42671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Merge w:val="continue"/>
            <w:tcBorders>
              <w:top w:val="nil"/>
              <w:bottom w:val="nil"/>
            </w:tcBorders>
            <w:vAlign w:val="top"/>
          </w:tcPr>
          <w:p w14:paraId="09208C8A">
            <w:pPr>
              <w:rPr>
                <w:rFonts w:ascii="Arial"/>
                <w:sz w:val="21"/>
              </w:rPr>
            </w:pPr>
          </w:p>
        </w:tc>
        <w:tc>
          <w:tcPr>
            <w:tcW w:w="978" w:type="dxa"/>
            <w:vMerge w:val="continue"/>
            <w:tcBorders>
              <w:top w:val="nil"/>
            </w:tcBorders>
            <w:vAlign w:val="top"/>
          </w:tcPr>
          <w:p w14:paraId="5D20B7E9">
            <w:pPr>
              <w:rPr>
                <w:rFonts w:ascii="Arial"/>
                <w:sz w:val="21"/>
              </w:rPr>
            </w:pPr>
          </w:p>
        </w:tc>
        <w:tc>
          <w:tcPr>
            <w:tcW w:w="2172" w:type="dxa"/>
            <w:vAlign w:val="top"/>
          </w:tcPr>
          <w:p w14:paraId="46AEC088">
            <w:pPr>
              <w:pStyle w:val="6"/>
              <w:spacing w:before="226" w:line="220" w:lineRule="auto"/>
              <w:ind w:left="729"/>
              <w:rPr>
                <w:sz w:val="18"/>
                <w:szCs w:val="18"/>
              </w:rPr>
            </w:pPr>
            <w:r>
              <w:rPr>
                <w:spacing w:val="-2"/>
                <w:sz w:val="18"/>
                <w:szCs w:val="18"/>
              </w:rPr>
              <w:t>初中人数</w:t>
            </w:r>
          </w:p>
        </w:tc>
        <w:tc>
          <w:tcPr>
            <w:tcW w:w="977" w:type="dxa"/>
            <w:vAlign w:val="top"/>
          </w:tcPr>
          <w:p w14:paraId="35345DD2">
            <w:pPr>
              <w:pStyle w:val="6"/>
              <w:spacing w:before="225" w:line="223" w:lineRule="auto"/>
              <w:ind w:left="109"/>
              <w:rPr>
                <w:sz w:val="18"/>
                <w:szCs w:val="18"/>
              </w:rPr>
            </w:pPr>
            <w:r>
              <w:rPr>
                <w:spacing w:val="-1"/>
                <w:sz w:val="18"/>
                <w:szCs w:val="18"/>
              </w:rPr>
              <w:t>=124</w:t>
            </w:r>
            <w:r>
              <w:rPr>
                <w:spacing w:val="-38"/>
                <w:sz w:val="18"/>
                <w:szCs w:val="18"/>
              </w:rPr>
              <w:t xml:space="preserve"> </w:t>
            </w:r>
            <w:r>
              <w:rPr>
                <w:spacing w:val="-1"/>
                <w:sz w:val="18"/>
                <w:szCs w:val="18"/>
              </w:rPr>
              <w:t>人</w:t>
            </w:r>
          </w:p>
        </w:tc>
        <w:tc>
          <w:tcPr>
            <w:tcW w:w="978" w:type="dxa"/>
            <w:vAlign w:val="top"/>
          </w:tcPr>
          <w:p w14:paraId="11166C44">
            <w:pPr>
              <w:pStyle w:val="6"/>
              <w:spacing w:before="225" w:line="221" w:lineRule="auto"/>
              <w:ind w:left="134"/>
              <w:rPr>
                <w:sz w:val="18"/>
                <w:szCs w:val="18"/>
              </w:rPr>
            </w:pPr>
            <w:r>
              <w:rPr>
                <w:spacing w:val="-2"/>
                <w:sz w:val="18"/>
                <w:szCs w:val="18"/>
              </w:rPr>
              <w:t>计划标准</w:t>
            </w:r>
          </w:p>
        </w:tc>
        <w:tc>
          <w:tcPr>
            <w:tcW w:w="978" w:type="dxa"/>
            <w:vAlign w:val="top"/>
          </w:tcPr>
          <w:p w14:paraId="7B144DD7">
            <w:pPr>
              <w:pStyle w:val="6"/>
              <w:spacing w:before="225" w:line="221" w:lineRule="auto"/>
              <w:ind w:left="405"/>
              <w:rPr>
                <w:sz w:val="18"/>
                <w:szCs w:val="18"/>
              </w:rPr>
            </w:pPr>
            <w:r>
              <w:rPr>
                <w:sz w:val="18"/>
                <w:szCs w:val="18"/>
              </w:rPr>
              <w:t>无</w:t>
            </w:r>
          </w:p>
        </w:tc>
        <w:tc>
          <w:tcPr>
            <w:tcW w:w="978" w:type="dxa"/>
            <w:vAlign w:val="top"/>
          </w:tcPr>
          <w:p w14:paraId="4C02C35A">
            <w:pPr>
              <w:pStyle w:val="6"/>
              <w:spacing w:before="226"/>
              <w:ind w:left="418"/>
              <w:rPr>
                <w:sz w:val="18"/>
                <w:szCs w:val="18"/>
              </w:rPr>
            </w:pPr>
            <w:r>
              <w:rPr>
                <w:spacing w:val="-10"/>
                <w:sz w:val="18"/>
                <w:szCs w:val="18"/>
              </w:rPr>
              <w:t>10</w:t>
            </w:r>
          </w:p>
        </w:tc>
        <w:tc>
          <w:tcPr>
            <w:tcW w:w="978" w:type="dxa"/>
            <w:vAlign w:val="top"/>
          </w:tcPr>
          <w:p w14:paraId="7F42A137">
            <w:pPr>
              <w:pStyle w:val="6"/>
              <w:spacing w:before="70" w:line="220" w:lineRule="auto"/>
              <w:ind w:left="137"/>
              <w:rPr>
                <w:sz w:val="18"/>
                <w:szCs w:val="18"/>
              </w:rPr>
            </w:pPr>
            <w:r>
              <w:rPr>
                <w:spacing w:val="-3"/>
                <w:sz w:val="18"/>
                <w:szCs w:val="18"/>
              </w:rPr>
              <w:t>按照完成</w:t>
            </w:r>
          </w:p>
          <w:p w14:paraId="6C7C671C">
            <w:pPr>
              <w:pStyle w:val="6"/>
              <w:spacing w:before="97" w:line="221" w:lineRule="auto"/>
              <w:ind w:left="155"/>
              <w:rPr>
                <w:sz w:val="18"/>
                <w:szCs w:val="18"/>
              </w:rPr>
            </w:pPr>
            <w:r>
              <w:rPr>
                <w:spacing w:val="-7"/>
                <w:sz w:val="18"/>
                <w:szCs w:val="18"/>
              </w:rPr>
              <w:t>比例赋分</w:t>
            </w:r>
          </w:p>
        </w:tc>
        <w:tc>
          <w:tcPr>
            <w:tcW w:w="983" w:type="dxa"/>
            <w:vAlign w:val="top"/>
          </w:tcPr>
          <w:p w14:paraId="2667EA6F">
            <w:pPr>
              <w:pStyle w:val="6"/>
              <w:spacing w:before="225" w:line="221" w:lineRule="auto"/>
              <w:ind w:left="138"/>
              <w:rPr>
                <w:sz w:val="18"/>
                <w:szCs w:val="18"/>
              </w:rPr>
            </w:pPr>
            <w:r>
              <w:rPr>
                <w:spacing w:val="-3"/>
                <w:sz w:val="18"/>
                <w:szCs w:val="18"/>
              </w:rPr>
              <w:t>工作资料</w:t>
            </w:r>
          </w:p>
        </w:tc>
      </w:tr>
      <w:tr w14:paraId="6287B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Merge w:val="continue"/>
            <w:tcBorders>
              <w:top w:val="nil"/>
              <w:bottom w:val="nil"/>
            </w:tcBorders>
            <w:vAlign w:val="top"/>
          </w:tcPr>
          <w:p w14:paraId="3FC75003">
            <w:pPr>
              <w:rPr>
                <w:rFonts w:ascii="Arial"/>
                <w:sz w:val="21"/>
              </w:rPr>
            </w:pPr>
          </w:p>
        </w:tc>
        <w:tc>
          <w:tcPr>
            <w:tcW w:w="978" w:type="dxa"/>
            <w:vAlign w:val="top"/>
          </w:tcPr>
          <w:p w14:paraId="0F24DED5">
            <w:pPr>
              <w:pStyle w:val="6"/>
              <w:spacing w:before="225" w:line="221" w:lineRule="auto"/>
              <w:ind w:left="131"/>
              <w:rPr>
                <w:sz w:val="18"/>
                <w:szCs w:val="18"/>
              </w:rPr>
            </w:pPr>
            <w:r>
              <w:rPr>
                <w:spacing w:val="-2"/>
                <w:sz w:val="18"/>
                <w:szCs w:val="18"/>
              </w:rPr>
              <w:t>质量指标</w:t>
            </w:r>
          </w:p>
        </w:tc>
        <w:tc>
          <w:tcPr>
            <w:tcW w:w="2172" w:type="dxa"/>
            <w:vAlign w:val="top"/>
          </w:tcPr>
          <w:p w14:paraId="1E2507AE">
            <w:pPr>
              <w:pStyle w:val="6"/>
              <w:spacing w:before="225" w:line="220" w:lineRule="auto"/>
              <w:ind w:left="284"/>
              <w:rPr>
                <w:sz w:val="18"/>
                <w:szCs w:val="18"/>
              </w:rPr>
            </w:pPr>
            <w:r>
              <w:rPr>
                <w:spacing w:val="-2"/>
                <w:sz w:val="18"/>
                <w:szCs w:val="18"/>
              </w:rPr>
              <w:t>公用经费享受覆盖率</w:t>
            </w:r>
          </w:p>
        </w:tc>
        <w:tc>
          <w:tcPr>
            <w:tcW w:w="977" w:type="dxa"/>
            <w:vAlign w:val="top"/>
          </w:tcPr>
          <w:p w14:paraId="3C30908B">
            <w:pPr>
              <w:pStyle w:val="6"/>
              <w:spacing w:before="225"/>
              <w:ind w:left="109"/>
              <w:rPr>
                <w:sz w:val="18"/>
                <w:szCs w:val="18"/>
              </w:rPr>
            </w:pPr>
            <w:r>
              <w:rPr>
                <w:spacing w:val="-1"/>
                <w:sz w:val="18"/>
                <w:szCs w:val="18"/>
              </w:rPr>
              <w:t>=100%</w:t>
            </w:r>
          </w:p>
        </w:tc>
        <w:tc>
          <w:tcPr>
            <w:tcW w:w="978" w:type="dxa"/>
            <w:vAlign w:val="top"/>
          </w:tcPr>
          <w:p w14:paraId="1B850975">
            <w:pPr>
              <w:pStyle w:val="6"/>
              <w:spacing w:before="225" w:line="221" w:lineRule="auto"/>
              <w:ind w:left="134"/>
              <w:rPr>
                <w:sz w:val="18"/>
                <w:szCs w:val="18"/>
              </w:rPr>
            </w:pPr>
            <w:r>
              <w:rPr>
                <w:spacing w:val="-2"/>
                <w:sz w:val="18"/>
                <w:szCs w:val="18"/>
              </w:rPr>
              <w:t>计划标准</w:t>
            </w:r>
          </w:p>
        </w:tc>
        <w:tc>
          <w:tcPr>
            <w:tcW w:w="978" w:type="dxa"/>
            <w:vAlign w:val="top"/>
          </w:tcPr>
          <w:p w14:paraId="6BFCDF17">
            <w:pPr>
              <w:pStyle w:val="6"/>
              <w:spacing w:before="225" w:line="221" w:lineRule="auto"/>
              <w:ind w:left="405"/>
              <w:rPr>
                <w:sz w:val="18"/>
                <w:szCs w:val="18"/>
              </w:rPr>
            </w:pPr>
            <w:r>
              <w:rPr>
                <w:sz w:val="18"/>
                <w:szCs w:val="18"/>
              </w:rPr>
              <w:t>无</w:t>
            </w:r>
          </w:p>
        </w:tc>
        <w:tc>
          <w:tcPr>
            <w:tcW w:w="978" w:type="dxa"/>
            <w:vAlign w:val="top"/>
          </w:tcPr>
          <w:p w14:paraId="3BDBA58E">
            <w:pPr>
              <w:pStyle w:val="6"/>
              <w:spacing w:before="225"/>
              <w:ind w:left="418"/>
              <w:rPr>
                <w:sz w:val="18"/>
                <w:szCs w:val="18"/>
              </w:rPr>
            </w:pPr>
            <w:r>
              <w:rPr>
                <w:spacing w:val="-10"/>
                <w:sz w:val="18"/>
                <w:szCs w:val="18"/>
              </w:rPr>
              <w:t>10</w:t>
            </w:r>
          </w:p>
        </w:tc>
        <w:tc>
          <w:tcPr>
            <w:tcW w:w="978" w:type="dxa"/>
            <w:vAlign w:val="top"/>
          </w:tcPr>
          <w:p w14:paraId="0C946D9C">
            <w:pPr>
              <w:pStyle w:val="6"/>
              <w:spacing w:before="69" w:line="220" w:lineRule="auto"/>
              <w:ind w:left="137"/>
              <w:rPr>
                <w:sz w:val="18"/>
                <w:szCs w:val="18"/>
              </w:rPr>
            </w:pPr>
            <w:r>
              <w:rPr>
                <w:spacing w:val="-3"/>
                <w:sz w:val="18"/>
                <w:szCs w:val="18"/>
              </w:rPr>
              <w:t>按照完成</w:t>
            </w:r>
          </w:p>
          <w:p w14:paraId="25AC77AD">
            <w:pPr>
              <w:pStyle w:val="6"/>
              <w:spacing w:before="97" w:line="221" w:lineRule="auto"/>
              <w:ind w:left="155"/>
              <w:rPr>
                <w:sz w:val="18"/>
                <w:szCs w:val="18"/>
              </w:rPr>
            </w:pPr>
            <w:r>
              <w:rPr>
                <w:spacing w:val="-7"/>
                <w:sz w:val="18"/>
                <w:szCs w:val="18"/>
              </w:rPr>
              <w:t>比例赋分</w:t>
            </w:r>
          </w:p>
        </w:tc>
        <w:tc>
          <w:tcPr>
            <w:tcW w:w="983" w:type="dxa"/>
            <w:vAlign w:val="top"/>
          </w:tcPr>
          <w:p w14:paraId="1CEE3E9A">
            <w:pPr>
              <w:pStyle w:val="6"/>
              <w:spacing w:before="225" w:line="221" w:lineRule="auto"/>
              <w:ind w:left="138"/>
              <w:rPr>
                <w:sz w:val="18"/>
                <w:szCs w:val="18"/>
              </w:rPr>
            </w:pPr>
            <w:r>
              <w:rPr>
                <w:spacing w:val="-3"/>
                <w:sz w:val="18"/>
                <w:szCs w:val="18"/>
              </w:rPr>
              <w:t>工作资料</w:t>
            </w:r>
          </w:p>
        </w:tc>
      </w:tr>
      <w:tr w14:paraId="3F328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Merge w:val="continue"/>
            <w:tcBorders>
              <w:top w:val="nil"/>
            </w:tcBorders>
            <w:vAlign w:val="top"/>
          </w:tcPr>
          <w:p w14:paraId="07C00791">
            <w:pPr>
              <w:rPr>
                <w:rFonts w:ascii="Arial"/>
                <w:sz w:val="21"/>
              </w:rPr>
            </w:pPr>
          </w:p>
        </w:tc>
        <w:tc>
          <w:tcPr>
            <w:tcW w:w="978" w:type="dxa"/>
            <w:vAlign w:val="top"/>
          </w:tcPr>
          <w:p w14:paraId="5C8C4075">
            <w:pPr>
              <w:pStyle w:val="6"/>
              <w:spacing w:before="224" w:line="221" w:lineRule="auto"/>
              <w:ind w:left="139"/>
              <w:rPr>
                <w:sz w:val="18"/>
                <w:szCs w:val="18"/>
              </w:rPr>
            </w:pPr>
            <w:r>
              <w:rPr>
                <w:spacing w:val="-4"/>
                <w:sz w:val="18"/>
                <w:szCs w:val="18"/>
              </w:rPr>
              <w:t>时效指标</w:t>
            </w:r>
          </w:p>
        </w:tc>
        <w:tc>
          <w:tcPr>
            <w:tcW w:w="2172" w:type="dxa"/>
            <w:vAlign w:val="top"/>
          </w:tcPr>
          <w:p w14:paraId="5DDAF9B5">
            <w:pPr>
              <w:pStyle w:val="6"/>
              <w:spacing w:before="225" w:line="220" w:lineRule="auto"/>
              <w:ind w:left="279"/>
              <w:rPr>
                <w:sz w:val="18"/>
                <w:szCs w:val="18"/>
              </w:rPr>
            </w:pPr>
            <w:r>
              <w:rPr>
                <w:spacing w:val="-1"/>
                <w:sz w:val="18"/>
                <w:szCs w:val="18"/>
              </w:rPr>
              <w:t>年度任务按时完成率</w:t>
            </w:r>
          </w:p>
        </w:tc>
        <w:tc>
          <w:tcPr>
            <w:tcW w:w="977" w:type="dxa"/>
            <w:vAlign w:val="top"/>
          </w:tcPr>
          <w:p w14:paraId="2F124CF0">
            <w:pPr>
              <w:pStyle w:val="6"/>
              <w:spacing w:before="225"/>
              <w:ind w:left="109"/>
              <w:rPr>
                <w:sz w:val="18"/>
                <w:szCs w:val="18"/>
              </w:rPr>
            </w:pPr>
            <w:r>
              <w:rPr>
                <w:spacing w:val="-1"/>
                <w:sz w:val="18"/>
                <w:szCs w:val="18"/>
              </w:rPr>
              <w:t>=100%</w:t>
            </w:r>
          </w:p>
        </w:tc>
        <w:tc>
          <w:tcPr>
            <w:tcW w:w="978" w:type="dxa"/>
            <w:vAlign w:val="top"/>
          </w:tcPr>
          <w:p w14:paraId="3337EDFD">
            <w:pPr>
              <w:pStyle w:val="6"/>
              <w:spacing w:before="224" w:line="221" w:lineRule="auto"/>
              <w:ind w:left="134"/>
              <w:rPr>
                <w:sz w:val="18"/>
                <w:szCs w:val="18"/>
              </w:rPr>
            </w:pPr>
            <w:r>
              <w:rPr>
                <w:spacing w:val="-2"/>
                <w:sz w:val="18"/>
                <w:szCs w:val="18"/>
              </w:rPr>
              <w:t>计划标准</w:t>
            </w:r>
          </w:p>
        </w:tc>
        <w:tc>
          <w:tcPr>
            <w:tcW w:w="978" w:type="dxa"/>
            <w:vAlign w:val="top"/>
          </w:tcPr>
          <w:p w14:paraId="4E32EE99">
            <w:pPr>
              <w:pStyle w:val="6"/>
              <w:spacing w:before="224" w:line="221" w:lineRule="auto"/>
              <w:ind w:left="405"/>
              <w:rPr>
                <w:sz w:val="18"/>
                <w:szCs w:val="18"/>
              </w:rPr>
            </w:pPr>
            <w:r>
              <w:rPr>
                <w:sz w:val="18"/>
                <w:szCs w:val="18"/>
              </w:rPr>
              <w:t>无</w:t>
            </w:r>
          </w:p>
        </w:tc>
        <w:tc>
          <w:tcPr>
            <w:tcW w:w="978" w:type="dxa"/>
            <w:vAlign w:val="top"/>
          </w:tcPr>
          <w:p w14:paraId="75141EF4">
            <w:pPr>
              <w:pStyle w:val="6"/>
              <w:spacing w:before="225"/>
              <w:ind w:left="418"/>
              <w:rPr>
                <w:sz w:val="18"/>
                <w:szCs w:val="18"/>
              </w:rPr>
            </w:pPr>
            <w:r>
              <w:rPr>
                <w:spacing w:val="-10"/>
                <w:sz w:val="18"/>
                <w:szCs w:val="18"/>
              </w:rPr>
              <w:t>10</w:t>
            </w:r>
          </w:p>
        </w:tc>
        <w:tc>
          <w:tcPr>
            <w:tcW w:w="978" w:type="dxa"/>
            <w:vAlign w:val="top"/>
          </w:tcPr>
          <w:p w14:paraId="024DE6A7">
            <w:pPr>
              <w:pStyle w:val="6"/>
              <w:spacing w:before="69" w:line="220" w:lineRule="auto"/>
              <w:ind w:left="137"/>
              <w:rPr>
                <w:sz w:val="18"/>
                <w:szCs w:val="18"/>
              </w:rPr>
            </w:pPr>
            <w:r>
              <w:rPr>
                <w:spacing w:val="-3"/>
                <w:sz w:val="18"/>
                <w:szCs w:val="18"/>
              </w:rPr>
              <w:t>按照完成</w:t>
            </w:r>
          </w:p>
          <w:p w14:paraId="397FF1C4">
            <w:pPr>
              <w:pStyle w:val="6"/>
              <w:spacing w:before="97" w:line="221" w:lineRule="auto"/>
              <w:ind w:left="155"/>
              <w:rPr>
                <w:sz w:val="18"/>
                <w:szCs w:val="18"/>
              </w:rPr>
            </w:pPr>
            <w:r>
              <w:rPr>
                <w:spacing w:val="-7"/>
                <w:sz w:val="18"/>
                <w:szCs w:val="18"/>
              </w:rPr>
              <w:t>比例赋分</w:t>
            </w:r>
          </w:p>
        </w:tc>
        <w:tc>
          <w:tcPr>
            <w:tcW w:w="983" w:type="dxa"/>
            <w:vAlign w:val="top"/>
          </w:tcPr>
          <w:p w14:paraId="75978619">
            <w:pPr>
              <w:pStyle w:val="6"/>
              <w:spacing w:before="224" w:line="221" w:lineRule="auto"/>
              <w:ind w:left="138"/>
              <w:rPr>
                <w:sz w:val="18"/>
                <w:szCs w:val="18"/>
              </w:rPr>
            </w:pPr>
            <w:r>
              <w:rPr>
                <w:spacing w:val="-3"/>
                <w:sz w:val="18"/>
                <w:szCs w:val="18"/>
              </w:rPr>
              <w:t>工作资料</w:t>
            </w:r>
          </w:p>
        </w:tc>
      </w:tr>
      <w:tr w14:paraId="7197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2" w:type="dxa"/>
            <w:vMerge w:val="restart"/>
            <w:tcBorders>
              <w:bottom w:val="nil"/>
            </w:tcBorders>
            <w:vAlign w:val="top"/>
          </w:tcPr>
          <w:p w14:paraId="4FE1F4D9">
            <w:pPr>
              <w:spacing w:line="264" w:lineRule="auto"/>
              <w:rPr>
                <w:rFonts w:ascii="Arial"/>
                <w:sz w:val="21"/>
              </w:rPr>
            </w:pPr>
          </w:p>
          <w:p w14:paraId="306696BE">
            <w:pPr>
              <w:spacing w:line="264" w:lineRule="auto"/>
              <w:rPr>
                <w:rFonts w:ascii="Arial"/>
                <w:sz w:val="21"/>
              </w:rPr>
            </w:pPr>
          </w:p>
          <w:p w14:paraId="560A9860">
            <w:pPr>
              <w:spacing w:line="264" w:lineRule="auto"/>
              <w:rPr>
                <w:rFonts w:ascii="Arial"/>
                <w:sz w:val="21"/>
              </w:rPr>
            </w:pPr>
          </w:p>
          <w:p w14:paraId="2ED9CBB1">
            <w:pPr>
              <w:pStyle w:val="6"/>
              <w:spacing w:before="59" w:line="219" w:lineRule="auto"/>
              <w:ind w:left="137"/>
              <w:rPr>
                <w:sz w:val="18"/>
                <w:szCs w:val="18"/>
              </w:rPr>
            </w:pPr>
            <w:r>
              <w:rPr>
                <w:spacing w:val="-3"/>
                <w:sz w:val="18"/>
                <w:szCs w:val="18"/>
              </w:rPr>
              <w:t>成本指标</w:t>
            </w:r>
          </w:p>
        </w:tc>
        <w:tc>
          <w:tcPr>
            <w:tcW w:w="978" w:type="dxa"/>
            <w:vMerge w:val="restart"/>
            <w:tcBorders>
              <w:bottom w:val="nil"/>
            </w:tcBorders>
            <w:vAlign w:val="top"/>
          </w:tcPr>
          <w:p w14:paraId="060AB022">
            <w:pPr>
              <w:spacing w:line="318" w:lineRule="auto"/>
              <w:rPr>
                <w:rFonts w:ascii="Arial"/>
                <w:sz w:val="21"/>
              </w:rPr>
            </w:pPr>
          </w:p>
          <w:p w14:paraId="246F7036">
            <w:pPr>
              <w:spacing w:line="319" w:lineRule="auto"/>
              <w:rPr>
                <w:rFonts w:ascii="Arial"/>
                <w:sz w:val="21"/>
              </w:rPr>
            </w:pPr>
          </w:p>
          <w:p w14:paraId="1C709E14">
            <w:pPr>
              <w:pStyle w:val="6"/>
              <w:spacing w:before="59" w:line="219" w:lineRule="auto"/>
              <w:ind w:left="132"/>
              <w:rPr>
                <w:sz w:val="18"/>
                <w:szCs w:val="18"/>
              </w:rPr>
            </w:pPr>
            <w:r>
              <w:rPr>
                <w:spacing w:val="-3"/>
                <w:sz w:val="18"/>
                <w:szCs w:val="18"/>
              </w:rPr>
              <w:t>经济成本</w:t>
            </w:r>
          </w:p>
          <w:p w14:paraId="717F2990">
            <w:pPr>
              <w:pStyle w:val="6"/>
              <w:spacing w:before="97" w:line="221" w:lineRule="auto"/>
              <w:ind w:left="313"/>
              <w:rPr>
                <w:sz w:val="18"/>
                <w:szCs w:val="18"/>
              </w:rPr>
            </w:pPr>
            <w:r>
              <w:rPr>
                <w:spacing w:val="-5"/>
                <w:sz w:val="18"/>
                <w:szCs w:val="18"/>
              </w:rPr>
              <w:t>指标</w:t>
            </w:r>
          </w:p>
        </w:tc>
        <w:tc>
          <w:tcPr>
            <w:tcW w:w="2172" w:type="dxa"/>
            <w:vAlign w:val="top"/>
          </w:tcPr>
          <w:p w14:paraId="4D7DBD51">
            <w:pPr>
              <w:spacing w:line="322" w:lineRule="auto"/>
              <w:rPr>
                <w:rFonts w:ascii="Arial"/>
                <w:sz w:val="21"/>
              </w:rPr>
            </w:pPr>
          </w:p>
          <w:p w14:paraId="6E27F68B">
            <w:pPr>
              <w:pStyle w:val="6"/>
              <w:spacing w:before="58" w:line="221" w:lineRule="auto"/>
              <w:ind w:left="463"/>
              <w:rPr>
                <w:sz w:val="18"/>
                <w:szCs w:val="18"/>
              </w:rPr>
            </w:pPr>
            <w:r>
              <w:rPr>
                <w:spacing w:val="-2"/>
                <w:sz w:val="18"/>
                <w:szCs w:val="18"/>
              </w:rPr>
              <w:t>小学生经费标准</w:t>
            </w:r>
          </w:p>
        </w:tc>
        <w:tc>
          <w:tcPr>
            <w:tcW w:w="977" w:type="dxa"/>
            <w:vAlign w:val="top"/>
          </w:tcPr>
          <w:p w14:paraId="5FAE351A">
            <w:pPr>
              <w:pStyle w:val="6"/>
              <w:spacing w:before="70" w:line="222" w:lineRule="auto"/>
              <w:ind w:left="115"/>
              <w:rPr>
                <w:sz w:val="18"/>
                <w:szCs w:val="18"/>
              </w:rPr>
            </w:pPr>
            <w:r>
              <w:rPr>
                <w:spacing w:val="-4"/>
                <w:sz w:val="18"/>
                <w:szCs w:val="18"/>
              </w:rPr>
              <w:t>小学生</w:t>
            </w:r>
          </w:p>
          <w:p w14:paraId="735D7FCA">
            <w:pPr>
              <w:pStyle w:val="6"/>
              <w:spacing w:before="96" w:line="280" w:lineRule="auto"/>
              <w:ind w:left="109" w:right="105" w:firstLine="2"/>
              <w:rPr>
                <w:sz w:val="18"/>
                <w:szCs w:val="18"/>
              </w:rPr>
            </w:pPr>
            <w:r>
              <w:rPr>
                <w:spacing w:val="-3"/>
                <w:sz w:val="18"/>
                <w:szCs w:val="18"/>
              </w:rPr>
              <w:t>650</w:t>
            </w:r>
            <w:r>
              <w:rPr>
                <w:spacing w:val="-39"/>
                <w:sz w:val="18"/>
                <w:szCs w:val="18"/>
              </w:rPr>
              <w:t xml:space="preserve"> </w:t>
            </w:r>
            <w:r>
              <w:rPr>
                <w:spacing w:val="-3"/>
                <w:sz w:val="18"/>
                <w:szCs w:val="18"/>
              </w:rPr>
              <w:t>元/生</w:t>
            </w:r>
            <w:r>
              <w:rPr>
                <w:sz w:val="18"/>
                <w:szCs w:val="18"/>
              </w:rPr>
              <w:t xml:space="preserve"> </w:t>
            </w:r>
            <w:r>
              <w:rPr>
                <w:spacing w:val="-3"/>
                <w:sz w:val="18"/>
                <w:szCs w:val="18"/>
              </w:rPr>
              <w:t>/年</w:t>
            </w:r>
          </w:p>
        </w:tc>
        <w:tc>
          <w:tcPr>
            <w:tcW w:w="978" w:type="dxa"/>
            <w:vAlign w:val="top"/>
          </w:tcPr>
          <w:p w14:paraId="2EDD93B6">
            <w:pPr>
              <w:pStyle w:val="6"/>
              <w:spacing w:before="227" w:line="322" w:lineRule="auto"/>
              <w:ind w:left="314" w:right="125" w:hanging="179"/>
              <w:rPr>
                <w:sz w:val="18"/>
                <w:szCs w:val="18"/>
              </w:rPr>
            </w:pPr>
            <w:r>
              <w:rPr>
                <w:spacing w:val="-3"/>
                <w:sz w:val="18"/>
                <w:szCs w:val="18"/>
              </w:rPr>
              <w:t>预算支出</w:t>
            </w:r>
            <w:r>
              <w:rPr>
                <w:spacing w:val="2"/>
                <w:sz w:val="18"/>
                <w:szCs w:val="18"/>
              </w:rPr>
              <w:t xml:space="preserve"> </w:t>
            </w:r>
            <w:r>
              <w:rPr>
                <w:spacing w:val="-4"/>
                <w:sz w:val="18"/>
                <w:szCs w:val="18"/>
              </w:rPr>
              <w:t>标准</w:t>
            </w:r>
          </w:p>
        </w:tc>
        <w:tc>
          <w:tcPr>
            <w:tcW w:w="978" w:type="dxa"/>
            <w:vAlign w:val="top"/>
          </w:tcPr>
          <w:p w14:paraId="05053934">
            <w:pPr>
              <w:spacing w:line="322" w:lineRule="auto"/>
              <w:rPr>
                <w:rFonts w:ascii="Arial"/>
                <w:sz w:val="21"/>
              </w:rPr>
            </w:pPr>
          </w:p>
          <w:p w14:paraId="7A34AE7F">
            <w:pPr>
              <w:pStyle w:val="6"/>
              <w:spacing w:before="58" w:line="221" w:lineRule="auto"/>
              <w:ind w:left="405"/>
              <w:rPr>
                <w:sz w:val="18"/>
                <w:szCs w:val="18"/>
              </w:rPr>
            </w:pPr>
            <w:r>
              <w:rPr>
                <w:sz w:val="18"/>
                <w:szCs w:val="18"/>
              </w:rPr>
              <w:t>无</w:t>
            </w:r>
          </w:p>
        </w:tc>
        <w:tc>
          <w:tcPr>
            <w:tcW w:w="978" w:type="dxa"/>
            <w:vAlign w:val="top"/>
          </w:tcPr>
          <w:p w14:paraId="05051C21">
            <w:pPr>
              <w:spacing w:line="322" w:lineRule="auto"/>
              <w:rPr>
                <w:rFonts w:ascii="Arial"/>
                <w:sz w:val="21"/>
              </w:rPr>
            </w:pPr>
          </w:p>
          <w:p w14:paraId="57751D25">
            <w:pPr>
              <w:pStyle w:val="6"/>
              <w:spacing w:before="59"/>
              <w:ind w:left="418"/>
              <w:rPr>
                <w:sz w:val="18"/>
                <w:szCs w:val="18"/>
              </w:rPr>
            </w:pPr>
            <w:r>
              <w:rPr>
                <w:spacing w:val="-10"/>
                <w:sz w:val="18"/>
                <w:szCs w:val="18"/>
              </w:rPr>
              <w:t>10</w:t>
            </w:r>
          </w:p>
        </w:tc>
        <w:tc>
          <w:tcPr>
            <w:tcW w:w="978" w:type="dxa"/>
            <w:vAlign w:val="top"/>
          </w:tcPr>
          <w:p w14:paraId="10209A7A">
            <w:pPr>
              <w:spacing w:line="322" w:lineRule="auto"/>
              <w:rPr>
                <w:rFonts w:ascii="Arial"/>
                <w:sz w:val="21"/>
              </w:rPr>
            </w:pPr>
          </w:p>
          <w:p w14:paraId="5C86C19A">
            <w:pPr>
              <w:pStyle w:val="6"/>
              <w:spacing w:before="58" w:line="221" w:lineRule="auto"/>
              <w:ind w:left="137"/>
              <w:rPr>
                <w:sz w:val="18"/>
                <w:szCs w:val="18"/>
              </w:rPr>
            </w:pPr>
            <w:r>
              <w:rPr>
                <w:spacing w:val="-3"/>
                <w:sz w:val="18"/>
                <w:szCs w:val="18"/>
              </w:rPr>
              <w:t>直接赋分</w:t>
            </w:r>
          </w:p>
        </w:tc>
        <w:tc>
          <w:tcPr>
            <w:tcW w:w="983" w:type="dxa"/>
            <w:vAlign w:val="top"/>
          </w:tcPr>
          <w:p w14:paraId="0EC1E3EA">
            <w:pPr>
              <w:spacing w:line="322" w:lineRule="auto"/>
              <w:rPr>
                <w:rFonts w:ascii="Arial"/>
                <w:sz w:val="21"/>
              </w:rPr>
            </w:pPr>
          </w:p>
          <w:p w14:paraId="703D3E26">
            <w:pPr>
              <w:pStyle w:val="6"/>
              <w:spacing w:before="58" w:line="221" w:lineRule="auto"/>
              <w:ind w:left="138"/>
              <w:rPr>
                <w:sz w:val="18"/>
                <w:szCs w:val="18"/>
              </w:rPr>
            </w:pPr>
            <w:r>
              <w:rPr>
                <w:spacing w:val="-3"/>
                <w:sz w:val="18"/>
                <w:szCs w:val="18"/>
              </w:rPr>
              <w:t>工作资料</w:t>
            </w:r>
          </w:p>
        </w:tc>
      </w:tr>
      <w:tr w14:paraId="7CEC9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82" w:type="dxa"/>
            <w:vMerge w:val="continue"/>
            <w:tcBorders>
              <w:top w:val="nil"/>
            </w:tcBorders>
            <w:vAlign w:val="top"/>
          </w:tcPr>
          <w:p w14:paraId="14E6371F">
            <w:pPr>
              <w:rPr>
                <w:rFonts w:ascii="Arial"/>
                <w:sz w:val="21"/>
              </w:rPr>
            </w:pPr>
          </w:p>
        </w:tc>
        <w:tc>
          <w:tcPr>
            <w:tcW w:w="978" w:type="dxa"/>
            <w:vMerge w:val="continue"/>
            <w:tcBorders>
              <w:top w:val="nil"/>
            </w:tcBorders>
            <w:vAlign w:val="top"/>
          </w:tcPr>
          <w:p w14:paraId="6CFD3215">
            <w:pPr>
              <w:rPr>
                <w:rFonts w:ascii="Arial"/>
                <w:sz w:val="21"/>
              </w:rPr>
            </w:pPr>
          </w:p>
        </w:tc>
        <w:tc>
          <w:tcPr>
            <w:tcW w:w="2172" w:type="dxa"/>
            <w:vAlign w:val="top"/>
          </w:tcPr>
          <w:p w14:paraId="495A9B46">
            <w:pPr>
              <w:spacing w:line="323" w:lineRule="auto"/>
              <w:rPr>
                <w:rFonts w:ascii="Arial"/>
                <w:sz w:val="21"/>
              </w:rPr>
            </w:pPr>
          </w:p>
          <w:p w14:paraId="11BB69F2">
            <w:pPr>
              <w:pStyle w:val="6"/>
              <w:spacing w:before="58" w:line="221" w:lineRule="auto"/>
              <w:ind w:left="457"/>
              <w:rPr>
                <w:sz w:val="18"/>
                <w:szCs w:val="18"/>
              </w:rPr>
            </w:pPr>
            <w:r>
              <w:rPr>
                <w:spacing w:val="-1"/>
                <w:sz w:val="18"/>
                <w:szCs w:val="18"/>
              </w:rPr>
              <w:t>初中生经费标准</w:t>
            </w:r>
          </w:p>
        </w:tc>
        <w:tc>
          <w:tcPr>
            <w:tcW w:w="977" w:type="dxa"/>
            <w:vAlign w:val="top"/>
          </w:tcPr>
          <w:p w14:paraId="74B24187">
            <w:pPr>
              <w:pStyle w:val="6"/>
              <w:spacing w:before="71" w:line="221" w:lineRule="auto"/>
              <w:ind w:left="109"/>
              <w:rPr>
                <w:sz w:val="18"/>
                <w:szCs w:val="18"/>
              </w:rPr>
            </w:pPr>
            <w:r>
              <w:rPr>
                <w:spacing w:val="-3"/>
                <w:sz w:val="18"/>
                <w:szCs w:val="18"/>
              </w:rPr>
              <w:t>初中生</w:t>
            </w:r>
          </w:p>
          <w:p w14:paraId="75A13F40">
            <w:pPr>
              <w:pStyle w:val="6"/>
              <w:spacing w:before="96" w:line="280" w:lineRule="auto"/>
              <w:ind w:left="109" w:right="105" w:firstLine="1"/>
              <w:rPr>
                <w:sz w:val="18"/>
                <w:szCs w:val="18"/>
              </w:rPr>
            </w:pPr>
            <w:r>
              <w:rPr>
                <w:spacing w:val="-3"/>
                <w:sz w:val="18"/>
                <w:szCs w:val="18"/>
              </w:rPr>
              <w:t>850</w:t>
            </w:r>
            <w:r>
              <w:rPr>
                <w:spacing w:val="-38"/>
                <w:sz w:val="18"/>
                <w:szCs w:val="18"/>
              </w:rPr>
              <w:t xml:space="preserve"> </w:t>
            </w:r>
            <w:r>
              <w:rPr>
                <w:spacing w:val="-3"/>
                <w:sz w:val="18"/>
                <w:szCs w:val="18"/>
              </w:rPr>
              <w:t>元/生</w:t>
            </w:r>
            <w:r>
              <w:rPr>
                <w:sz w:val="18"/>
                <w:szCs w:val="18"/>
              </w:rPr>
              <w:t xml:space="preserve"> </w:t>
            </w:r>
            <w:r>
              <w:rPr>
                <w:spacing w:val="-3"/>
                <w:sz w:val="18"/>
                <w:szCs w:val="18"/>
              </w:rPr>
              <w:t>/年</w:t>
            </w:r>
          </w:p>
        </w:tc>
        <w:tc>
          <w:tcPr>
            <w:tcW w:w="978" w:type="dxa"/>
            <w:vAlign w:val="top"/>
          </w:tcPr>
          <w:p w14:paraId="4E4203D9">
            <w:pPr>
              <w:pStyle w:val="6"/>
              <w:spacing w:before="228" w:line="322" w:lineRule="auto"/>
              <w:ind w:left="314" w:right="125" w:hanging="179"/>
              <w:rPr>
                <w:sz w:val="18"/>
                <w:szCs w:val="18"/>
              </w:rPr>
            </w:pPr>
            <w:r>
              <w:rPr>
                <w:spacing w:val="-3"/>
                <w:sz w:val="18"/>
                <w:szCs w:val="18"/>
              </w:rPr>
              <w:t>预算支出</w:t>
            </w:r>
            <w:r>
              <w:rPr>
                <w:spacing w:val="2"/>
                <w:sz w:val="18"/>
                <w:szCs w:val="18"/>
              </w:rPr>
              <w:t xml:space="preserve"> </w:t>
            </w:r>
            <w:r>
              <w:rPr>
                <w:spacing w:val="-4"/>
                <w:sz w:val="18"/>
                <w:szCs w:val="18"/>
              </w:rPr>
              <w:t>标准</w:t>
            </w:r>
          </w:p>
        </w:tc>
        <w:tc>
          <w:tcPr>
            <w:tcW w:w="978" w:type="dxa"/>
            <w:vAlign w:val="top"/>
          </w:tcPr>
          <w:p w14:paraId="6C9292A9">
            <w:pPr>
              <w:spacing w:line="323" w:lineRule="auto"/>
              <w:rPr>
                <w:rFonts w:ascii="Arial"/>
                <w:sz w:val="21"/>
              </w:rPr>
            </w:pPr>
          </w:p>
          <w:p w14:paraId="275D5CC8">
            <w:pPr>
              <w:pStyle w:val="6"/>
              <w:spacing w:before="58" w:line="221" w:lineRule="auto"/>
              <w:ind w:left="405"/>
              <w:rPr>
                <w:sz w:val="18"/>
                <w:szCs w:val="18"/>
              </w:rPr>
            </w:pPr>
            <w:r>
              <w:rPr>
                <w:sz w:val="18"/>
                <w:szCs w:val="18"/>
              </w:rPr>
              <w:t>无</w:t>
            </w:r>
          </w:p>
        </w:tc>
        <w:tc>
          <w:tcPr>
            <w:tcW w:w="978" w:type="dxa"/>
            <w:vAlign w:val="top"/>
          </w:tcPr>
          <w:p w14:paraId="3DC88907">
            <w:pPr>
              <w:spacing w:line="323" w:lineRule="auto"/>
              <w:rPr>
                <w:rFonts w:ascii="Arial"/>
                <w:sz w:val="21"/>
              </w:rPr>
            </w:pPr>
          </w:p>
          <w:p w14:paraId="5DB6FC14">
            <w:pPr>
              <w:pStyle w:val="6"/>
              <w:spacing w:before="59"/>
              <w:ind w:left="418"/>
              <w:rPr>
                <w:sz w:val="18"/>
                <w:szCs w:val="18"/>
              </w:rPr>
            </w:pPr>
            <w:r>
              <w:rPr>
                <w:spacing w:val="-10"/>
                <w:sz w:val="18"/>
                <w:szCs w:val="18"/>
              </w:rPr>
              <w:t>10</w:t>
            </w:r>
          </w:p>
        </w:tc>
        <w:tc>
          <w:tcPr>
            <w:tcW w:w="978" w:type="dxa"/>
            <w:vAlign w:val="top"/>
          </w:tcPr>
          <w:p w14:paraId="29B7AAFE">
            <w:pPr>
              <w:spacing w:line="323" w:lineRule="auto"/>
              <w:rPr>
                <w:rFonts w:ascii="Arial"/>
                <w:sz w:val="21"/>
              </w:rPr>
            </w:pPr>
          </w:p>
          <w:p w14:paraId="45016BB1">
            <w:pPr>
              <w:pStyle w:val="6"/>
              <w:spacing w:before="58" w:line="221" w:lineRule="auto"/>
              <w:ind w:left="137"/>
              <w:rPr>
                <w:sz w:val="18"/>
                <w:szCs w:val="18"/>
              </w:rPr>
            </w:pPr>
            <w:r>
              <w:rPr>
                <w:spacing w:val="-3"/>
                <w:sz w:val="18"/>
                <w:szCs w:val="18"/>
              </w:rPr>
              <w:t>直接赋分</w:t>
            </w:r>
          </w:p>
        </w:tc>
        <w:tc>
          <w:tcPr>
            <w:tcW w:w="983" w:type="dxa"/>
            <w:vAlign w:val="top"/>
          </w:tcPr>
          <w:p w14:paraId="081364AE">
            <w:pPr>
              <w:spacing w:line="323" w:lineRule="auto"/>
              <w:rPr>
                <w:rFonts w:ascii="Arial"/>
                <w:sz w:val="21"/>
              </w:rPr>
            </w:pPr>
          </w:p>
          <w:p w14:paraId="51340726">
            <w:pPr>
              <w:pStyle w:val="6"/>
              <w:spacing w:before="58" w:line="221" w:lineRule="auto"/>
              <w:ind w:left="138"/>
              <w:rPr>
                <w:sz w:val="18"/>
                <w:szCs w:val="18"/>
              </w:rPr>
            </w:pPr>
            <w:r>
              <w:rPr>
                <w:spacing w:val="-3"/>
                <w:sz w:val="18"/>
                <w:szCs w:val="18"/>
              </w:rPr>
              <w:t>工作资料</w:t>
            </w:r>
          </w:p>
        </w:tc>
      </w:tr>
      <w:tr w14:paraId="74DB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Align w:val="top"/>
          </w:tcPr>
          <w:p w14:paraId="662DAA60">
            <w:pPr>
              <w:pStyle w:val="6"/>
              <w:spacing w:before="228" w:line="221" w:lineRule="auto"/>
              <w:ind w:left="140"/>
              <w:rPr>
                <w:sz w:val="18"/>
                <w:szCs w:val="18"/>
              </w:rPr>
            </w:pPr>
            <w:r>
              <w:rPr>
                <w:spacing w:val="-3"/>
                <w:sz w:val="18"/>
                <w:szCs w:val="18"/>
              </w:rPr>
              <w:t>效益指标</w:t>
            </w:r>
          </w:p>
        </w:tc>
        <w:tc>
          <w:tcPr>
            <w:tcW w:w="978" w:type="dxa"/>
            <w:vAlign w:val="top"/>
          </w:tcPr>
          <w:p w14:paraId="14B213BD">
            <w:pPr>
              <w:pStyle w:val="6"/>
              <w:spacing w:before="72" w:line="219" w:lineRule="auto"/>
              <w:ind w:left="132"/>
              <w:rPr>
                <w:sz w:val="18"/>
                <w:szCs w:val="18"/>
              </w:rPr>
            </w:pPr>
            <w:r>
              <w:rPr>
                <w:spacing w:val="-3"/>
                <w:sz w:val="18"/>
                <w:szCs w:val="18"/>
              </w:rPr>
              <w:t>社会效益</w:t>
            </w:r>
          </w:p>
          <w:p w14:paraId="724A6C68">
            <w:pPr>
              <w:pStyle w:val="6"/>
              <w:spacing w:before="97" w:line="221" w:lineRule="auto"/>
              <w:ind w:left="313"/>
              <w:rPr>
                <w:sz w:val="18"/>
                <w:szCs w:val="18"/>
              </w:rPr>
            </w:pPr>
            <w:r>
              <w:rPr>
                <w:spacing w:val="-5"/>
                <w:sz w:val="18"/>
                <w:szCs w:val="18"/>
              </w:rPr>
              <w:t>指标</w:t>
            </w:r>
          </w:p>
        </w:tc>
        <w:tc>
          <w:tcPr>
            <w:tcW w:w="2172" w:type="dxa"/>
            <w:vAlign w:val="top"/>
          </w:tcPr>
          <w:p w14:paraId="52CAAD0A">
            <w:pPr>
              <w:pStyle w:val="6"/>
              <w:spacing w:before="228" w:line="220" w:lineRule="auto"/>
              <w:ind w:left="192"/>
              <w:rPr>
                <w:sz w:val="18"/>
                <w:szCs w:val="18"/>
              </w:rPr>
            </w:pPr>
            <w:r>
              <w:rPr>
                <w:spacing w:val="-1"/>
                <w:sz w:val="18"/>
                <w:szCs w:val="18"/>
              </w:rPr>
              <w:t>维护学校正常运转能力</w:t>
            </w:r>
          </w:p>
        </w:tc>
        <w:tc>
          <w:tcPr>
            <w:tcW w:w="977" w:type="dxa"/>
            <w:vAlign w:val="top"/>
          </w:tcPr>
          <w:p w14:paraId="36AB22E6">
            <w:pPr>
              <w:pStyle w:val="6"/>
              <w:spacing w:before="228" w:line="221" w:lineRule="auto"/>
              <w:ind w:left="111"/>
              <w:rPr>
                <w:sz w:val="18"/>
                <w:szCs w:val="18"/>
              </w:rPr>
            </w:pPr>
            <w:r>
              <w:rPr>
                <w:spacing w:val="-2"/>
                <w:sz w:val="18"/>
                <w:szCs w:val="18"/>
              </w:rPr>
              <w:t>有所提升</w:t>
            </w:r>
          </w:p>
        </w:tc>
        <w:tc>
          <w:tcPr>
            <w:tcW w:w="978" w:type="dxa"/>
            <w:vAlign w:val="top"/>
          </w:tcPr>
          <w:p w14:paraId="33AD5D9D">
            <w:pPr>
              <w:pStyle w:val="6"/>
              <w:spacing w:before="228" w:line="221" w:lineRule="auto"/>
              <w:ind w:left="134"/>
              <w:rPr>
                <w:sz w:val="18"/>
                <w:szCs w:val="18"/>
              </w:rPr>
            </w:pPr>
            <w:r>
              <w:rPr>
                <w:spacing w:val="-2"/>
                <w:sz w:val="18"/>
                <w:szCs w:val="18"/>
              </w:rPr>
              <w:t>计划标准</w:t>
            </w:r>
          </w:p>
        </w:tc>
        <w:tc>
          <w:tcPr>
            <w:tcW w:w="978" w:type="dxa"/>
            <w:vAlign w:val="top"/>
          </w:tcPr>
          <w:p w14:paraId="2B753140">
            <w:pPr>
              <w:pStyle w:val="6"/>
              <w:spacing w:before="228" w:line="221" w:lineRule="auto"/>
              <w:ind w:left="405"/>
              <w:rPr>
                <w:sz w:val="18"/>
                <w:szCs w:val="18"/>
              </w:rPr>
            </w:pPr>
            <w:r>
              <w:rPr>
                <w:sz w:val="18"/>
                <w:szCs w:val="18"/>
              </w:rPr>
              <w:t>无</w:t>
            </w:r>
          </w:p>
        </w:tc>
        <w:tc>
          <w:tcPr>
            <w:tcW w:w="978" w:type="dxa"/>
            <w:vAlign w:val="top"/>
          </w:tcPr>
          <w:p w14:paraId="49D36576">
            <w:pPr>
              <w:pStyle w:val="6"/>
              <w:spacing w:before="228"/>
              <w:ind w:left="407"/>
              <w:rPr>
                <w:sz w:val="18"/>
                <w:szCs w:val="18"/>
              </w:rPr>
            </w:pPr>
            <w:r>
              <w:rPr>
                <w:spacing w:val="-4"/>
                <w:sz w:val="18"/>
                <w:szCs w:val="18"/>
              </w:rPr>
              <w:t>20</w:t>
            </w:r>
          </w:p>
        </w:tc>
        <w:tc>
          <w:tcPr>
            <w:tcW w:w="978" w:type="dxa"/>
            <w:vAlign w:val="top"/>
          </w:tcPr>
          <w:p w14:paraId="00B55098">
            <w:pPr>
              <w:pStyle w:val="6"/>
              <w:spacing w:before="72" w:line="280" w:lineRule="auto"/>
              <w:ind w:left="229" w:right="124" w:hanging="92"/>
              <w:rPr>
                <w:sz w:val="18"/>
                <w:szCs w:val="18"/>
              </w:rPr>
            </w:pPr>
            <w:r>
              <w:rPr>
                <w:spacing w:val="-3"/>
                <w:sz w:val="18"/>
                <w:szCs w:val="18"/>
              </w:rPr>
              <w:t>按评判等</w:t>
            </w:r>
            <w:r>
              <w:rPr>
                <w:spacing w:val="2"/>
                <w:sz w:val="18"/>
                <w:szCs w:val="18"/>
              </w:rPr>
              <w:t xml:space="preserve"> </w:t>
            </w:r>
            <w:r>
              <w:rPr>
                <w:spacing w:val="-4"/>
                <w:sz w:val="18"/>
                <w:szCs w:val="18"/>
              </w:rPr>
              <w:t>级赋分</w:t>
            </w:r>
          </w:p>
        </w:tc>
        <w:tc>
          <w:tcPr>
            <w:tcW w:w="983" w:type="dxa"/>
            <w:vAlign w:val="top"/>
          </w:tcPr>
          <w:p w14:paraId="75E5CEFE">
            <w:pPr>
              <w:pStyle w:val="6"/>
              <w:spacing w:before="228" w:line="221" w:lineRule="auto"/>
              <w:ind w:left="138"/>
              <w:rPr>
                <w:sz w:val="18"/>
                <w:szCs w:val="18"/>
              </w:rPr>
            </w:pPr>
            <w:r>
              <w:rPr>
                <w:spacing w:val="-3"/>
                <w:sz w:val="18"/>
                <w:szCs w:val="18"/>
              </w:rPr>
              <w:t>工作资料</w:t>
            </w:r>
          </w:p>
        </w:tc>
      </w:tr>
      <w:tr w14:paraId="3125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982" w:type="dxa"/>
            <w:vMerge w:val="restart"/>
            <w:tcBorders>
              <w:bottom w:val="nil"/>
            </w:tcBorders>
            <w:vAlign w:val="top"/>
          </w:tcPr>
          <w:p w14:paraId="76D0DDFF">
            <w:pPr>
              <w:spacing w:line="328" w:lineRule="auto"/>
              <w:rPr>
                <w:rFonts w:ascii="Arial"/>
                <w:sz w:val="21"/>
              </w:rPr>
            </w:pPr>
          </w:p>
          <w:p w14:paraId="0CAA8035">
            <w:pPr>
              <w:pStyle w:val="6"/>
              <w:spacing w:before="58" w:line="220" w:lineRule="auto"/>
              <w:ind w:left="136"/>
              <w:rPr>
                <w:sz w:val="18"/>
                <w:szCs w:val="18"/>
              </w:rPr>
            </w:pPr>
            <w:r>
              <w:rPr>
                <w:spacing w:val="-2"/>
                <w:sz w:val="18"/>
                <w:szCs w:val="18"/>
              </w:rPr>
              <w:t>满意度指</w:t>
            </w:r>
          </w:p>
          <w:p w14:paraId="1EFD6344">
            <w:pPr>
              <w:pStyle w:val="6"/>
              <w:spacing w:before="97" w:line="221" w:lineRule="auto"/>
              <w:ind w:left="405"/>
              <w:rPr>
                <w:sz w:val="18"/>
                <w:szCs w:val="18"/>
              </w:rPr>
            </w:pPr>
            <w:r>
              <w:rPr>
                <w:sz w:val="18"/>
                <w:szCs w:val="18"/>
              </w:rPr>
              <w:t>标</w:t>
            </w:r>
          </w:p>
        </w:tc>
        <w:tc>
          <w:tcPr>
            <w:tcW w:w="978" w:type="dxa"/>
            <w:vMerge w:val="restart"/>
            <w:tcBorders>
              <w:bottom w:val="nil"/>
            </w:tcBorders>
            <w:vAlign w:val="top"/>
          </w:tcPr>
          <w:p w14:paraId="7EA1850E">
            <w:pPr>
              <w:spacing w:line="328" w:lineRule="auto"/>
              <w:rPr>
                <w:rFonts w:ascii="Arial"/>
                <w:sz w:val="21"/>
              </w:rPr>
            </w:pPr>
          </w:p>
          <w:p w14:paraId="3B285954">
            <w:pPr>
              <w:pStyle w:val="6"/>
              <w:spacing w:before="58" w:line="220" w:lineRule="auto"/>
              <w:ind w:left="131"/>
              <w:rPr>
                <w:sz w:val="18"/>
                <w:szCs w:val="18"/>
              </w:rPr>
            </w:pPr>
            <w:r>
              <w:rPr>
                <w:spacing w:val="-2"/>
                <w:sz w:val="18"/>
                <w:szCs w:val="18"/>
              </w:rPr>
              <w:t>满意度指</w:t>
            </w:r>
          </w:p>
          <w:p w14:paraId="736144E1">
            <w:pPr>
              <w:pStyle w:val="6"/>
              <w:spacing w:before="97" w:line="221" w:lineRule="auto"/>
              <w:ind w:left="402"/>
              <w:rPr>
                <w:sz w:val="18"/>
                <w:szCs w:val="18"/>
              </w:rPr>
            </w:pPr>
            <w:r>
              <w:rPr>
                <w:sz w:val="18"/>
                <w:szCs w:val="18"/>
              </w:rPr>
              <w:t>标</w:t>
            </w:r>
          </w:p>
        </w:tc>
        <w:tc>
          <w:tcPr>
            <w:tcW w:w="2172" w:type="dxa"/>
            <w:vAlign w:val="top"/>
          </w:tcPr>
          <w:p w14:paraId="1B9989AB">
            <w:pPr>
              <w:pStyle w:val="6"/>
              <w:spacing w:before="228" w:line="220" w:lineRule="auto"/>
              <w:ind w:left="112"/>
              <w:rPr>
                <w:sz w:val="18"/>
                <w:szCs w:val="18"/>
              </w:rPr>
            </w:pPr>
            <w:r>
              <w:rPr>
                <w:spacing w:val="-2"/>
                <w:sz w:val="18"/>
                <w:szCs w:val="18"/>
              </w:rPr>
              <w:t>教师满意度</w:t>
            </w:r>
          </w:p>
        </w:tc>
        <w:tc>
          <w:tcPr>
            <w:tcW w:w="977" w:type="dxa"/>
            <w:vAlign w:val="top"/>
          </w:tcPr>
          <w:p w14:paraId="191F61E1">
            <w:pPr>
              <w:pStyle w:val="6"/>
              <w:spacing w:before="228" w:line="238" w:lineRule="auto"/>
              <w:ind w:left="128"/>
              <w:rPr>
                <w:sz w:val="18"/>
                <w:szCs w:val="18"/>
              </w:rPr>
            </w:pPr>
            <w:r>
              <w:rPr>
                <w:spacing w:val="-6"/>
                <w:sz w:val="18"/>
                <w:szCs w:val="18"/>
              </w:rPr>
              <w:t>≥95%</w:t>
            </w:r>
          </w:p>
        </w:tc>
        <w:tc>
          <w:tcPr>
            <w:tcW w:w="978" w:type="dxa"/>
            <w:vAlign w:val="top"/>
          </w:tcPr>
          <w:p w14:paraId="558AC55F">
            <w:pPr>
              <w:pStyle w:val="6"/>
              <w:spacing w:before="227" w:line="221" w:lineRule="auto"/>
              <w:ind w:left="113"/>
              <w:rPr>
                <w:sz w:val="18"/>
                <w:szCs w:val="18"/>
              </w:rPr>
            </w:pPr>
            <w:r>
              <w:rPr>
                <w:spacing w:val="-2"/>
                <w:sz w:val="18"/>
                <w:szCs w:val="18"/>
              </w:rPr>
              <w:t>其他标准</w:t>
            </w:r>
          </w:p>
        </w:tc>
        <w:tc>
          <w:tcPr>
            <w:tcW w:w="978" w:type="dxa"/>
            <w:vAlign w:val="top"/>
          </w:tcPr>
          <w:p w14:paraId="42C6EB51">
            <w:pPr>
              <w:pStyle w:val="6"/>
              <w:spacing w:before="227" w:line="221" w:lineRule="auto"/>
              <w:ind w:left="405"/>
              <w:rPr>
                <w:sz w:val="18"/>
                <w:szCs w:val="18"/>
              </w:rPr>
            </w:pPr>
            <w:r>
              <w:rPr>
                <w:sz w:val="18"/>
                <w:szCs w:val="18"/>
              </w:rPr>
              <w:t>无</w:t>
            </w:r>
          </w:p>
        </w:tc>
        <w:tc>
          <w:tcPr>
            <w:tcW w:w="978" w:type="dxa"/>
            <w:vAlign w:val="top"/>
          </w:tcPr>
          <w:p w14:paraId="126169D1">
            <w:pPr>
              <w:pStyle w:val="6"/>
              <w:spacing w:before="228"/>
              <w:ind w:left="452"/>
              <w:rPr>
                <w:sz w:val="18"/>
                <w:szCs w:val="18"/>
              </w:rPr>
            </w:pPr>
            <w:r>
              <w:rPr>
                <w:sz w:val="18"/>
                <w:szCs w:val="18"/>
              </w:rPr>
              <w:t>5</w:t>
            </w:r>
          </w:p>
        </w:tc>
        <w:tc>
          <w:tcPr>
            <w:tcW w:w="978" w:type="dxa"/>
            <w:vAlign w:val="top"/>
          </w:tcPr>
          <w:p w14:paraId="70E98A62">
            <w:pPr>
              <w:pStyle w:val="6"/>
              <w:spacing w:before="72" w:line="220" w:lineRule="auto"/>
              <w:ind w:left="114"/>
              <w:rPr>
                <w:sz w:val="18"/>
                <w:szCs w:val="18"/>
              </w:rPr>
            </w:pPr>
            <w:r>
              <w:rPr>
                <w:spacing w:val="-2"/>
                <w:sz w:val="18"/>
                <w:szCs w:val="18"/>
              </w:rPr>
              <w:t>满意度赋</w:t>
            </w:r>
          </w:p>
          <w:p w14:paraId="300E4D61">
            <w:pPr>
              <w:pStyle w:val="6"/>
              <w:spacing w:before="97" w:line="221" w:lineRule="auto"/>
              <w:ind w:left="116"/>
              <w:rPr>
                <w:sz w:val="18"/>
                <w:szCs w:val="18"/>
              </w:rPr>
            </w:pPr>
            <w:r>
              <w:rPr>
                <w:sz w:val="18"/>
                <w:szCs w:val="18"/>
              </w:rPr>
              <w:t>分</w:t>
            </w:r>
          </w:p>
        </w:tc>
        <w:tc>
          <w:tcPr>
            <w:tcW w:w="983" w:type="dxa"/>
            <w:vAlign w:val="top"/>
          </w:tcPr>
          <w:p w14:paraId="0D285915">
            <w:pPr>
              <w:pStyle w:val="6"/>
              <w:spacing w:before="227" w:line="221" w:lineRule="auto"/>
              <w:ind w:left="117"/>
              <w:rPr>
                <w:sz w:val="18"/>
                <w:szCs w:val="18"/>
              </w:rPr>
            </w:pPr>
            <w:r>
              <w:rPr>
                <w:spacing w:val="-3"/>
                <w:sz w:val="18"/>
                <w:szCs w:val="18"/>
              </w:rPr>
              <w:t>工作资料</w:t>
            </w:r>
          </w:p>
        </w:tc>
      </w:tr>
      <w:tr w14:paraId="6ED5C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82" w:type="dxa"/>
            <w:vMerge w:val="continue"/>
            <w:tcBorders>
              <w:top w:val="nil"/>
            </w:tcBorders>
            <w:vAlign w:val="top"/>
          </w:tcPr>
          <w:p w14:paraId="314B3123">
            <w:pPr>
              <w:rPr>
                <w:rFonts w:ascii="Arial"/>
                <w:sz w:val="21"/>
              </w:rPr>
            </w:pPr>
          </w:p>
        </w:tc>
        <w:tc>
          <w:tcPr>
            <w:tcW w:w="978" w:type="dxa"/>
            <w:vMerge w:val="continue"/>
            <w:tcBorders>
              <w:top w:val="nil"/>
            </w:tcBorders>
            <w:vAlign w:val="top"/>
          </w:tcPr>
          <w:p w14:paraId="069B4409">
            <w:pPr>
              <w:rPr>
                <w:rFonts w:ascii="Arial"/>
                <w:sz w:val="21"/>
              </w:rPr>
            </w:pPr>
          </w:p>
        </w:tc>
        <w:tc>
          <w:tcPr>
            <w:tcW w:w="2172" w:type="dxa"/>
            <w:vAlign w:val="top"/>
          </w:tcPr>
          <w:p w14:paraId="21454C8A">
            <w:pPr>
              <w:pStyle w:val="6"/>
              <w:spacing w:before="227" w:line="220" w:lineRule="auto"/>
              <w:ind w:left="114"/>
              <w:rPr>
                <w:sz w:val="18"/>
                <w:szCs w:val="18"/>
              </w:rPr>
            </w:pPr>
            <w:r>
              <w:rPr>
                <w:spacing w:val="-3"/>
                <w:sz w:val="18"/>
                <w:szCs w:val="18"/>
              </w:rPr>
              <w:t>学生满意度</w:t>
            </w:r>
          </w:p>
        </w:tc>
        <w:tc>
          <w:tcPr>
            <w:tcW w:w="977" w:type="dxa"/>
            <w:vAlign w:val="top"/>
          </w:tcPr>
          <w:p w14:paraId="2A6F4007">
            <w:pPr>
              <w:pStyle w:val="6"/>
              <w:spacing w:before="227" w:line="238" w:lineRule="auto"/>
              <w:ind w:left="128"/>
              <w:rPr>
                <w:sz w:val="18"/>
                <w:szCs w:val="18"/>
              </w:rPr>
            </w:pPr>
            <w:r>
              <w:rPr>
                <w:spacing w:val="-6"/>
                <w:sz w:val="18"/>
                <w:szCs w:val="18"/>
              </w:rPr>
              <w:t>≥95%</w:t>
            </w:r>
          </w:p>
        </w:tc>
        <w:tc>
          <w:tcPr>
            <w:tcW w:w="978" w:type="dxa"/>
            <w:vAlign w:val="top"/>
          </w:tcPr>
          <w:p w14:paraId="051833AE">
            <w:pPr>
              <w:pStyle w:val="6"/>
              <w:spacing w:before="227" w:line="221" w:lineRule="auto"/>
              <w:ind w:left="113"/>
              <w:rPr>
                <w:sz w:val="18"/>
                <w:szCs w:val="18"/>
              </w:rPr>
            </w:pPr>
            <w:r>
              <w:rPr>
                <w:spacing w:val="-2"/>
                <w:sz w:val="18"/>
                <w:szCs w:val="18"/>
              </w:rPr>
              <w:t>其他标准</w:t>
            </w:r>
          </w:p>
        </w:tc>
        <w:tc>
          <w:tcPr>
            <w:tcW w:w="978" w:type="dxa"/>
            <w:vAlign w:val="top"/>
          </w:tcPr>
          <w:p w14:paraId="576D9FAD">
            <w:pPr>
              <w:pStyle w:val="6"/>
              <w:spacing w:before="227" w:line="221" w:lineRule="auto"/>
              <w:ind w:left="405"/>
              <w:rPr>
                <w:sz w:val="18"/>
                <w:szCs w:val="18"/>
              </w:rPr>
            </w:pPr>
            <w:r>
              <w:rPr>
                <w:sz w:val="18"/>
                <w:szCs w:val="18"/>
              </w:rPr>
              <w:t>无</w:t>
            </w:r>
          </w:p>
        </w:tc>
        <w:tc>
          <w:tcPr>
            <w:tcW w:w="978" w:type="dxa"/>
            <w:vAlign w:val="top"/>
          </w:tcPr>
          <w:p w14:paraId="7AFB1F04">
            <w:pPr>
              <w:pStyle w:val="6"/>
              <w:spacing w:before="227"/>
              <w:ind w:left="452"/>
              <w:rPr>
                <w:sz w:val="18"/>
                <w:szCs w:val="18"/>
              </w:rPr>
            </w:pPr>
            <w:r>
              <w:rPr>
                <w:sz w:val="18"/>
                <w:szCs w:val="18"/>
              </w:rPr>
              <w:t>5</w:t>
            </w:r>
          </w:p>
        </w:tc>
        <w:tc>
          <w:tcPr>
            <w:tcW w:w="978" w:type="dxa"/>
            <w:vAlign w:val="top"/>
          </w:tcPr>
          <w:p w14:paraId="0FD6FE36">
            <w:pPr>
              <w:pStyle w:val="6"/>
              <w:spacing w:before="71" w:line="220" w:lineRule="auto"/>
              <w:ind w:left="114"/>
              <w:rPr>
                <w:sz w:val="18"/>
                <w:szCs w:val="18"/>
              </w:rPr>
            </w:pPr>
            <w:r>
              <w:rPr>
                <w:spacing w:val="-2"/>
                <w:sz w:val="18"/>
                <w:szCs w:val="18"/>
              </w:rPr>
              <w:t>满意度赋</w:t>
            </w:r>
          </w:p>
          <w:p w14:paraId="1B66B59D">
            <w:pPr>
              <w:pStyle w:val="6"/>
              <w:spacing w:before="97" w:line="221" w:lineRule="auto"/>
              <w:ind w:left="116"/>
              <w:rPr>
                <w:sz w:val="18"/>
                <w:szCs w:val="18"/>
              </w:rPr>
            </w:pPr>
            <w:r>
              <w:rPr>
                <w:sz w:val="18"/>
                <w:szCs w:val="18"/>
              </w:rPr>
              <w:t>分</w:t>
            </w:r>
          </w:p>
        </w:tc>
        <w:tc>
          <w:tcPr>
            <w:tcW w:w="983" w:type="dxa"/>
            <w:vAlign w:val="top"/>
          </w:tcPr>
          <w:p w14:paraId="7811F08E">
            <w:pPr>
              <w:pStyle w:val="6"/>
              <w:spacing w:before="227" w:line="221" w:lineRule="auto"/>
              <w:ind w:left="117"/>
              <w:rPr>
                <w:sz w:val="18"/>
                <w:szCs w:val="18"/>
              </w:rPr>
            </w:pPr>
            <w:r>
              <w:rPr>
                <w:spacing w:val="-3"/>
                <w:sz w:val="18"/>
                <w:szCs w:val="18"/>
              </w:rPr>
              <w:t>工作资料</w:t>
            </w:r>
          </w:p>
        </w:tc>
      </w:tr>
    </w:tbl>
    <w:p w14:paraId="78B57865">
      <w:pPr>
        <w:pStyle w:val="2"/>
      </w:pPr>
    </w:p>
    <w:p w14:paraId="2F0ED11E">
      <w:pPr>
        <w:sectPr>
          <w:footerReference r:id="rId29" w:type="default"/>
          <w:pgSz w:w="11906" w:h="16839"/>
          <w:pgMar w:top="400" w:right="948" w:bottom="1576" w:left="948" w:header="0" w:footer="1277" w:gutter="0"/>
          <w:cols w:space="720" w:num="1"/>
        </w:sectPr>
      </w:pPr>
    </w:p>
    <w:p w14:paraId="4A8113F5">
      <w:pPr>
        <w:pStyle w:val="2"/>
        <w:spacing w:line="277" w:lineRule="auto"/>
      </w:pPr>
    </w:p>
    <w:p w14:paraId="6A5AC58D">
      <w:pPr>
        <w:pStyle w:val="2"/>
        <w:spacing w:line="277" w:lineRule="auto"/>
      </w:pPr>
    </w:p>
    <w:p w14:paraId="4E07FD36">
      <w:pPr>
        <w:pStyle w:val="2"/>
        <w:spacing w:line="277" w:lineRule="auto"/>
      </w:pPr>
    </w:p>
    <w:p w14:paraId="6558F053">
      <w:pPr>
        <w:pStyle w:val="2"/>
        <w:spacing w:line="277" w:lineRule="auto"/>
      </w:pPr>
    </w:p>
    <w:p w14:paraId="5E720B19">
      <w:pPr>
        <w:spacing w:before="101" w:line="227" w:lineRule="auto"/>
        <w:ind w:left="680"/>
        <w:rPr>
          <w:rFonts w:ascii="仿宋" w:hAnsi="仿宋" w:eastAsia="仿宋" w:cs="仿宋"/>
          <w:sz w:val="31"/>
          <w:szCs w:val="31"/>
        </w:rPr>
      </w:pPr>
      <w:r>
        <w:rPr>
          <w:rFonts w:ascii="仿宋" w:hAnsi="仿宋" w:eastAsia="仿宋" w:cs="仿宋"/>
          <w:b/>
          <w:bCs/>
          <w:spacing w:val="5"/>
          <w:sz w:val="31"/>
          <w:szCs w:val="31"/>
        </w:rPr>
        <w:t>（五）其他需说明的事项</w:t>
      </w:r>
    </w:p>
    <w:p w14:paraId="2DC27392">
      <w:pPr>
        <w:spacing w:before="178" w:line="226" w:lineRule="auto"/>
        <w:ind w:left="677"/>
        <w:rPr>
          <w:rFonts w:ascii="仿宋" w:hAnsi="仿宋" w:eastAsia="仿宋" w:cs="仿宋"/>
          <w:sz w:val="31"/>
          <w:szCs w:val="31"/>
        </w:rPr>
      </w:pPr>
      <w:r>
        <w:rPr>
          <w:rFonts w:ascii="仿宋" w:hAnsi="仿宋" w:eastAsia="仿宋" w:cs="仿宋"/>
          <w:spacing w:val="6"/>
          <w:sz w:val="31"/>
          <w:szCs w:val="31"/>
        </w:rPr>
        <w:t>本年度安排的</w:t>
      </w:r>
      <w:r>
        <w:rPr>
          <w:rFonts w:ascii="仿宋" w:hAnsi="仿宋" w:eastAsia="仿宋" w:cs="仿宋"/>
          <w:spacing w:val="-41"/>
          <w:sz w:val="31"/>
          <w:szCs w:val="31"/>
        </w:rPr>
        <w:t xml:space="preserve"> </w:t>
      </w:r>
      <w:r>
        <w:rPr>
          <w:rFonts w:ascii="仿宋" w:hAnsi="仿宋" w:eastAsia="仿宋" w:cs="仿宋"/>
          <w:spacing w:val="6"/>
          <w:sz w:val="31"/>
          <w:szCs w:val="31"/>
        </w:rPr>
        <w:t>1</w:t>
      </w:r>
      <w:r>
        <w:rPr>
          <w:rFonts w:ascii="仿宋" w:hAnsi="仿宋" w:eastAsia="仿宋" w:cs="仿宋"/>
          <w:spacing w:val="-52"/>
          <w:sz w:val="31"/>
          <w:szCs w:val="31"/>
        </w:rPr>
        <w:t xml:space="preserve"> </w:t>
      </w:r>
      <w:r>
        <w:rPr>
          <w:rFonts w:ascii="仿宋" w:hAnsi="仿宋" w:eastAsia="仿宋" w:cs="仿宋"/>
          <w:spacing w:val="6"/>
          <w:sz w:val="31"/>
          <w:szCs w:val="31"/>
        </w:rPr>
        <w:t>个项目，根据相关文件精神不予公</w:t>
      </w:r>
      <w:r>
        <w:rPr>
          <w:rFonts w:ascii="仿宋" w:hAnsi="仿宋" w:eastAsia="仿宋" w:cs="仿宋"/>
          <w:spacing w:val="5"/>
          <w:sz w:val="31"/>
          <w:szCs w:val="31"/>
        </w:rPr>
        <w:t>开。</w:t>
      </w:r>
    </w:p>
    <w:p w14:paraId="2C035570">
      <w:pPr>
        <w:pStyle w:val="2"/>
        <w:spacing w:line="339" w:lineRule="auto"/>
      </w:pPr>
    </w:p>
    <w:p w14:paraId="6B92F541">
      <w:pPr>
        <w:spacing w:before="114" w:line="227" w:lineRule="auto"/>
        <w:ind w:left="2560"/>
        <w:rPr>
          <w:rFonts w:ascii="黑体" w:hAnsi="黑体" w:eastAsia="黑体" w:cs="黑体"/>
          <w:sz w:val="35"/>
          <w:szCs w:val="35"/>
        </w:rPr>
      </w:pPr>
      <w:r>
        <w:rPr>
          <w:rFonts w:ascii="黑体" w:hAnsi="黑体" w:eastAsia="黑体" w:cs="黑体"/>
          <w:spacing w:val="7"/>
          <w:sz w:val="35"/>
          <w:szCs w:val="35"/>
        </w:rPr>
        <w:t>第四部分  名词解释</w:t>
      </w:r>
    </w:p>
    <w:p w14:paraId="722784CE">
      <w:pPr>
        <w:pStyle w:val="2"/>
        <w:spacing w:line="375" w:lineRule="auto"/>
      </w:pPr>
    </w:p>
    <w:p w14:paraId="3CE43B87">
      <w:pPr>
        <w:spacing w:before="100" w:line="228" w:lineRule="auto"/>
        <w:ind w:left="677"/>
        <w:rPr>
          <w:rFonts w:ascii="仿宋" w:hAnsi="仿宋" w:eastAsia="仿宋" w:cs="仿宋"/>
          <w:sz w:val="31"/>
          <w:szCs w:val="31"/>
        </w:rPr>
      </w:pPr>
      <w:r>
        <w:rPr>
          <w:rFonts w:ascii="仿宋" w:hAnsi="仿宋" w:eastAsia="仿宋" w:cs="仿宋"/>
          <w:b/>
          <w:bCs/>
          <w:spacing w:val="1"/>
          <w:sz w:val="31"/>
          <w:szCs w:val="31"/>
        </w:rPr>
        <w:t>名词解释：</w:t>
      </w:r>
    </w:p>
    <w:p w14:paraId="41CB16F6">
      <w:pPr>
        <w:spacing w:before="177" w:line="333" w:lineRule="auto"/>
        <w:ind w:left="71" w:right="145" w:firstLine="609"/>
        <w:rPr>
          <w:rFonts w:ascii="仿宋" w:hAnsi="仿宋" w:eastAsia="仿宋" w:cs="仿宋"/>
          <w:sz w:val="31"/>
          <w:szCs w:val="31"/>
        </w:rPr>
      </w:pPr>
      <w:r>
        <w:rPr>
          <w:rFonts w:ascii="仿宋" w:hAnsi="仿宋" w:eastAsia="仿宋" w:cs="仿宋"/>
          <w:b/>
          <w:bCs/>
          <w:spacing w:val="6"/>
          <w:sz w:val="31"/>
          <w:szCs w:val="31"/>
        </w:rPr>
        <w:t>一、财政拨款：</w:t>
      </w:r>
      <w:r>
        <w:rPr>
          <w:rFonts w:ascii="仿宋" w:hAnsi="仿宋" w:eastAsia="仿宋" w:cs="仿宋"/>
          <w:spacing w:val="6"/>
          <w:sz w:val="31"/>
          <w:szCs w:val="31"/>
        </w:rPr>
        <w:t>指由一般公共预算、政府性基金</w:t>
      </w:r>
      <w:r>
        <w:rPr>
          <w:rFonts w:ascii="仿宋" w:hAnsi="仿宋" w:eastAsia="仿宋" w:cs="仿宋"/>
          <w:spacing w:val="5"/>
          <w:sz w:val="31"/>
          <w:szCs w:val="31"/>
        </w:rPr>
        <w:t>预算、</w:t>
      </w:r>
      <w:r>
        <w:rPr>
          <w:rFonts w:ascii="仿宋" w:hAnsi="仿宋" w:eastAsia="仿宋" w:cs="仿宋"/>
          <w:sz w:val="31"/>
          <w:szCs w:val="31"/>
        </w:rPr>
        <w:t xml:space="preserve"> </w:t>
      </w:r>
      <w:r>
        <w:rPr>
          <w:rFonts w:ascii="仿宋" w:hAnsi="仿宋" w:eastAsia="仿宋" w:cs="仿宋"/>
          <w:spacing w:val="5"/>
          <w:sz w:val="31"/>
          <w:szCs w:val="31"/>
        </w:rPr>
        <w:t>国有资本经营预算安排的财政拨款数。</w:t>
      </w:r>
    </w:p>
    <w:p w14:paraId="30535588">
      <w:pPr>
        <w:spacing w:before="1" w:line="281" w:lineRule="auto"/>
        <w:ind w:left="38" w:right="143" w:firstLine="647"/>
        <w:rPr>
          <w:rFonts w:ascii="仿宋" w:hAnsi="仿宋" w:eastAsia="仿宋" w:cs="仿宋"/>
          <w:sz w:val="31"/>
          <w:szCs w:val="31"/>
        </w:rPr>
      </w:pPr>
      <w:r>
        <w:rPr>
          <w:rFonts w:ascii="仿宋" w:hAnsi="仿宋" w:eastAsia="仿宋" w:cs="仿宋"/>
          <w:b/>
          <w:bCs/>
          <w:spacing w:val="5"/>
          <w:sz w:val="31"/>
          <w:szCs w:val="31"/>
        </w:rPr>
        <w:t>二、一般公共预算：</w:t>
      </w:r>
      <w:r>
        <w:rPr>
          <w:rFonts w:ascii="仿宋" w:hAnsi="仿宋" w:eastAsia="仿宋" w:cs="仿宋"/>
          <w:spacing w:val="5"/>
          <w:sz w:val="31"/>
          <w:szCs w:val="31"/>
        </w:rPr>
        <w:t>包括公共财政拨款（补助）资金、</w:t>
      </w:r>
      <w:r>
        <w:rPr>
          <w:rFonts w:ascii="仿宋" w:hAnsi="仿宋" w:eastAsia="仿宋" w:cs="仿宋"/>
          <w:spacing w:val="12"/>
          <w:sz w:val="31"/>
          <w:szCs w:val="31"/>
        </w:rPr>
        <w:t xml:space="preserve"> </w:t>
      </w:r>
      <w:r>
        <w:rPr>
          <w:rFonts w:ascii="仿宋" w:hAnsi="仿宋" w:eastAsia="仿宋" w:cs="仿宋"/>
          <w:spacing w:val="2"/>
          <w:sz w:val="31"/>
          <w:szCs w:val="31"/>
        </w:rPr>
        <w:t>专项收入。</w:t>
      </w:r>
    </w:p>
    <w:p w14:paraId="7632335A">
      <w:pPr>
        <w:spacing w:before="175" w:line="281" w:lineRule="auto"/>
        <w:ind w:left="39" w:right="113" w:firstLine="645"/>
        <w:rPr>
          <w:rFonts w:ascii="仿宋" w:hAnsi="仿宋" w:eastAsia="仿宋" w:cs="仿宋"/>
          <w:sz w:val="31"/>
          <w:szCs w:val="31"/>
        </w:rPr>
      </w:pPr>
      <w:r>
        <w:rPr>
          <w:rFonts w:ascii="仿宋" w:hAnsi="仿宋" w:eastAsia="仿宋" w:cs="仿宋"/>
          <w:b/>
          <w:bCs/>
          <w:spacing w:val="6"/>
          <w:sz w:val="31"/>
          <w:szCs w:val="31"/>
        </w:rPr>
        <w:t>三、财政专户管理资金：</w:t>
      </w:r>
      <w:r>
        <w:rPr>
          <w:rFonts w:ascii="仿宋" w:hAnsi="仿宋" w:eastAsia="仿宋" w:cs="仿宋"/>
          <w:spacing w:val="6"/>
          <w:sz w:val="31"/>
          <w:szCs w:val="31"/>
        </w:rPr>
        <w:t>包括专户管理行政事业性收费</w:t>
      </w:r>
      <w:r>
        <w:rPr>
          <w:rFonts w:ascii="仿宋" w:hAnsi="仿宋" w:eastAsia="仿宋" w:cs="仿宋"/>
          <w:spacing w:val="12"/>
          <w:sz w:val="31"/>
          <w:szCs w:val="31"/>
        </w:rPr>
        <w:t xml:space="preserve"> </w:t>
      </w:r>
      <w:r>
        <w:rPr>
          <w:rFonts w:ascii="仿宋" w:hAnsi="仿宋" w:eastAsia="仿宋" w:cs="仿宋"/>
          <w:spacing w:val="7"/>
          <w:sz w:val="31"/>
          <w:szCs w:val="31"/>
        </w:rPr>
        <w:t>（主要是教育收费）、其他非税收入。</w:t>
      </w:r>
    </w:p>
    <w:p w14:paraId="48F9244B">
      <w:pPr>
        <w:spacing w:before="178" w:line="227" w:lineRule="auto"/>
        <w:jc w:val="right"/>
        <w:rPr>
          <w:rFonts w:ascii="仿宋" w:hAnsi="仿宋" w:eastAsia="仿宋" w:cs="仿宋"/>
          <w:sz w:val="31"/>
          <w:szCs w:val="31"/>
        </w:rPr>
      </w:pPr>
      <w:r>
        <w:rPr>
          <w:rFonts w:ascii="仿宋" w:hAnsi="仿宋" w:eastAsia="仿宋" w:cs="仿宋"/>
          <w:b/>
          <w:bCs/>
          <w:spacing w:val="-2"/>
          <w:sz w:val="31"/>
          <w:szCs w:val="31"/>
        </w:rPr>
        <w:t>四、其他资金：</w:t>
      </w:r>
      <w:r>
        <w:rPr>
          <w:rFonts w:ascii="仿宋" w:hAnsi="仿宋" w:eastAsia="仿宋" w:cs="仿宋"/>
          <w:spacing w:val="-2"/>
          <w:sz w:val="31"/>
          <w:szCs w:val="31"/>
        </w:rPr>
        <w:t>包括事业收入、经营收入、</w:t>
      </w:r>
      <w:r>
        <w:rPr>
          <w:rFonts w:ascii="仿宋" w:hAnsi="仿宋" w:eastAsia="仿宋" w:cs="仿宋"/>
          <w:spacing w:val="-3"/>
          <w:sz w:val="31"/>
          <w:szCs w:val="31"/>
        </w:rPr>
        <w:t>其他收入等。</w:t>
      </w:r>
    </w:p>
    <w:p w14:paraId="7301A326">
      <w:pPr>
        <w:spacing w:before="177" w:line="281" w:lineRule="auto"/>
        <w:ind w:left="37" w:firstLine="643"/>
        <w:rPr>
          <w:rFonts w:ascii="仿宋" w:hAnsi="仿宋" w:eastAsia="仿宋" w:cs="仿宋"/>
          <w:sz w:val="31"/>
          <w:szCs w:val="31"/>
        </w:rPr>
      </w:pPr>
      <w:r>
        <w:rPr>
          <w:rFonts w:ascii="仿宋" w:hAnsi="仿宋" w:eastAsia="仿宋" w:cs="仿宋"/>
          <w:b/>
          <w:bCs/>
          <w:spacing w:val="-13"/>
          <w:sz w:val="31"/>
          <w:szCs w:val="31"/>
        </w:rPr>
        <w:t>五、基本支出：</w:t>
      </w:r>
      <w:r>
        <w:rPr>
          <w:rFonts w:ascii="仿宋" w:hAnsi="仿宋" w:eastAsia="仿宋" w:cs="仿宋"/>
          <w:spacing w:val="-13"/>
          <w:sz w:val="31"/>
          <w:szCs w:val="31"/>
        </w:rPr>
        <w:t>包括人员经费、商品和服务支出（定额）。</w:t>
      </w:r>
      <w:r>
        <w:rPr>
          <w:rFonts w:ascii="仿宋" w:hAnsi="仿宋" w:eastAsia="仿宋" w:cs="仿宋"/>
          <w:spacing w:val="4"/>
          <w:sz w:val="31"/>
          <w:szCs w:val="31"/>
        </w:rPr>
        <w:t xml:space="preserve"> </w:t>
      </w:r>
      <w:r>
        <w:rPr>
          <w:rFonts w:ascii="仿宋" w:hAnsi="仿宋" w:eastAsia="仿宋" w:cs="仿宋"/>
          <w:spacing w:val="8"/>
          <w:sz w:val="31"/>
          <w:szCs w:val="31"/>
        </w:rPr>
        <w:t>其中，人员经费包括工资福利支出、对个人和家庭的补助。</w:t>
      </w:r>
    </w:p>
    <w:p w14:paraId="68A67474">
      <w:pPr>
        <w:spacing w:before="179" w:line="298" w:lineRule="auto"/>
        <w:ind w:left="37" w:right="111" w:firstLine="640"/>
        <w:rPr>
          <w:rFonts w:ascii="仿宋" w:hAnsi="仿宋" w:eastAsia="仿宋" w:cs="仿宋"/>
          <w:sz w:val="31"/>
          <w:szCs w:val="31"/>
        </w:rPr>
      </w:pPr>
      <w:r>
        <w:rPr>
          <w:rFonts w:ascii="仿宋" w:hAnsi="仿宋" w:eastAsia="仿宋" w:cs="仿宋"/>
          <w:b/>
          <w:bCs/>
          <w:spacing w:val="7"/>
          <w:sz w:val="31"/>
          <w:szCs w:val="31"/>
        </w:rPr>
        <w:t>六、项目支出：</w:t>
      </w:r>
      <w:r>
        <w:rPr>
          <w:rFonts w:ascii="仿宋" w:hAnsi="仿宋" w:eastAsia="仿宋" w:cs="仿宋"/>
          <w:spacing w:val="7"/>
          <w:sz w:val="31"/>
          <w:szCs w:val="31"/>
        </w:rPr>
        <w:t xml:space="preserve">单位支出预算的组成部分，是单位为完 </w:t>
      </w:r>
      <w:r>
        <w:rPr>
          <w:rFonts w:ascii="仿宋" w:hAnsi="仿宋" w:eastAsia="仿宋" w:cs="仿宋"/>
          <w:spacing w:val="8"/>
          <w:sz w:val="31"/>
          <w:szCs w:val="31"/>
        </w:rPr>
        <w:t>成其特定的行政任务或事业发展目标，在基本支出预算之外</w:t>
      </w:r>
      <w:r>
        <w:rPr>
          <w:rFonts w:ascii="仿宋" w:hAnsi="仿宋" w:eastAsia="仿宋" w:cs="仿宋"/>
          <w:spacing w:val="13"/>
          <w:sz w:val="31"/>
          <w:szCs w:val="31"/>
        </w:rPr>
        <w:t xml:space="preserve"> </w:t>
      </w:r>
      <w:r>
        <w:rPr>
          <w:rFonts w:ascii="仿宋" w:hAnsi="仿宋" w:eastAsia="仿宋" w:cs="仿宋"/>
          <w:spacing w:val="7"/>
          <w:sz w:val="31"/>
          <w:szCs w:val="31"/>
        </w:rPr>
        <w:t>编制的年度项目支出计划。</w:t>
      </w:r>
    </w:p>
    <w:p w14:paraId="7094D769">
      <w:pPr>
        <w:spacing w:before="172" w:line="318" w:lineRule="auto"/>
        <w:ind w:left="31" w:right="16" w:firstLine="650"/>
        <w:rPr>
          <w:rFonts w:ascii="仿宋" w:hAnsi="仿宋" w:eastAsia="仿宋" w:cs="仿宋"/>
          <w:sz w:val="31"/>
          <w:szCs w:val="31"/>
        </w:rPr>
      </w:pPr>
      <w:r>
        <w:rPr>
          <w:rFonts w:ascii="仿宋" w:hAnsi="仿宋" w:eastAsia="仿宋" w:cs="仿宋"/>
          <w:b/>
          <w:bCs/>
          <w:spacing w:val="5"/>
          <w:sz w:val="31"/>
          <w:szCs w:val="31"/>
        </w:rPr>
        <w:t>七、“三公</w:t>
      </w:r>
      <w:r>
        <w:rPr>
          <w:rFonts w:ascii="仿宋" w:hAnsi="仿宋" w:eastAsia="仿宋" w:cs="仿宋"/>
          <w:spacing w:val="-110"/>
          <w:sz w:val="31"/>
          <w:szCs w:val="31"/>
        </w:rPr>
        <w:t xml:space="preserve"> </w:t>
      </w:r>
      <w:r>
        <w:rPr>
          <w:rFonts w:ascii="仿宋" w:hAnsi="仿宋" w:eastAsia="仿宋" w:cs="仿宋"/>
          <w:b/>
          <w:bCs/>
          <w:spacing w:val="5"/>
          <w:sz w:val="31"/>
          <w:szCs w:val="31"/>
        </w:rPr>
        <w:t>”经费：</w:t>
      </w:r>
      <w:r>
        <w:rPr>
          <w:rFonts w:ascii="仿宋" w:hAnsi="仿宋" w:eastAsia="仿宋" w:cs="仿宋"/>
          <w:spacing w:val="5"/>
          <w:sz w:val="31"/>
          <w:szCs w:val="31"/>
        </w:rPr>
        <w:t>指因公出国（境）费、公务用车购</w:t>
      </w:r>
      <w:r>
        <w:rPr>
          <w:rFonts w:ascii="仿宋" w:hAnsi="仿宋" w:eastAsia="仿宋" w:cs="仿宋"/>
          <w:sz w:val="31"/>
          <w:szCs w:val="31"/>
        </w:rPr>
        <w:t xml:space="preserve"> </w:t>
      </w:r>
      <w:r>
        <w:rPr>
          <w:rFonts w:ascii="仿宋" w:hAnsi="仿宋" w:eastAsia="仿宋" w:cs="仿宋"/>
          <w:spacing w:val="8"/>
          <w:sz w:val="31"/>
          <w:szCs w:val="31"/>
        </w:rPr>
        <w:t>置及运行维护费和公务接待费。其中，因公出国（境）费反</w:t>
      </w:r>
      <w:r>
        <w:rPr>
          <w:rFonts w:ascii="仿宋" w:hAnsi="仿宋" w:eastAsia="仿宋" w:cs="仿宋"/>
          <w:spacing w:val="17"/>
          <w:sz w:val="31"/>
          <w:szCs w:val="31"/>
        </w:rPr>
        <w:t xml:space="preserve"> </w:t>
      </w:r>
      <w:r>
        <w:rPr>
          <w:rFonts w:ascii="仿宋" w:hAnsi="仿宋" w:eastAsia="仿宋" w:cs="仿宋"/>
          <w:spacing w:val="8"/>
          <w:sz w:val="31"/>
          <w:szCs w:val="31"/>
        </w:rPr>
        <w:t>映单位公务出国（境）的国际旅费、国外城市间交通费、住</w:t>
      </w:r>
      <w:r>
        <w:rPr>
          <w:rFonts w:ascii="仿宋" w:hAnsi="仿宋" w:eastAsia="仿宋" w:cs="仿宋"/>
          <w:spacing w:val="17"/>
          <w:sz w:val="31"/>
          <w:szCs w:val="31"/>
        </w:rPr>
        <w:t xml:space="preserve"> </w:t>
      </w:r>
      <w:r>
        <w:rPr>
          <w:rFonts w:ascii="仿宋" w:hAnsi="仿宋" w:eastAsia="仿宋" w:cs="仿宋"/>
          <w:spacing w:val="8"/>
          <w:sz w:val="31"/>
          <w:szCs w:val="31"/>
        </w:rPr>
        <w:t>宿费、伙食费、培训费、公杂费等支出；公务用车运行维护</w:t>
      </w:r>
      <w:r>
        <w:rPr>
          <w:rFonts w:ascii="仿宋" w:hAnsi="仿宋" w:eastAsia="仿宋" w:cs="仿宋"/>
          <w:spacing w:val="17"/>
          <w:sz w:val="31"/>
          <w:szCs w:val="31"/>
        </w:rPr>
        <w:t xml:space="preserve"> </w:t>
      </w:r>
      <w:r>
        <w:rPr>
          <w:rFonts w:ascii="仿宋" w:hAnsi="仿宋" w:eastAsia="仿宋" w:cs="仿宋"/>
          <w:sz w:val="31"/>
          <w:szCs w:val="31"/>
        </w:rPr>
        <w:t>费反映单位按规定保留的公务用车租用费、燃料费、维修费、</w:t>
      </w:r>
      <w:r>
        <w:rPr>
          <w:rFonts w:ascii="仿宋" w:hAnsi="仿宋" w:eastAsia="仿宋" w:cs="仿宋"/>
          <w:spacing w:val="12"/>
          <w:sz w:val="31"/>
          <w:szCs w:val="31"/>
        </w:rPr>
        <w:t xml:space="preserve"> </w:t>
      </w:r>
      <w:r>
        <w:rPr>
          <w:rFonts w:ascii="仿宋" w:hAnsi="仿宋" w:eastAsia="仿宋" w:cs="仿宋"/>
          <w:spacing w:val="9"/>
          <w:sz w:val="31"/>
          <w:szCs w:val="31"/>
        </w:rPr>
        <w:t>过路过桥费、保险费、安全奖励费用等支出</w:t>
      </w:r>
      <w:r>
        <w:rPr>
          <w:rFonts w:ascii="仿宋" w:hAnsi="仿宋" w:eastAsia="仿宋" w:cs="仿宋"/>
          <w:spacing w:val="8"/>
          <w:sz w:val="31"/>
          <w:szCs w:val="31"/>
        </w:rPr>
        <w:t>；公务接待费反</w:t>
      </w:r>
      <w:r>
        <w:rPr>
          <w:rFonts w:ascii="仿宋" w:hAnsi="仿宋" w:eastAsia="仿宋" w:cs="仿宋"/>
          <w:sz w:val="31"/>
          <w:szCs w:val="31"/>
        </w:rPr>
        <w:t xml:space="preserve"> </w:t>
      </w:r>
      <w:r>
        <w:rPr>
          <w:rFonts w:ascii="仿宋" w:hAnsi="仿宋" w:eastAsia="仿宋" w:cs="仿宋"/>
          <w:spacing w:val="9"/>
          <w:sz w:val="31"/>
          <w:szCs w:val="31"/>
        </w:rPr>
        <w:t>映单位按规定开支的各类公务接待（含外宾接待</w:t>
      </w:r>
      <w:r>
        <w:rPr>
          <w:rFonts w:ascii="仿宋" w:hAnsi="仿宋" w:eastAsia="仿宋" w:cs="仿宋"/>
          <w:spacing w:val="8"/>
          <w:sz w:val="31"/>
          <w:szCs w:val="31"/>
        </w:rPr>
        <w:t>）支出。</w:t>
      </w:r>
    </w:p>
    <w:p w14:paraId="2153B496">
      <w:pPr>
        <w:spacing w:line="318" w:lineRule="auto"/>
        <w:rPr>
          <w:rFonts w:ascii="仿宋" w:hAnsi="仿宋" w:eastAsia="仿宋" w:cs="仿宋"/>
          <w:sz w:val="31"/>
          <w:szCs w:val="31"/>
        </w:rPr>
        <w:sectPr>
          <w:footerReference r:id="rId30" w:type="default"/>
          <w:pgSz w:w="11906" w:h="16839"/>
          <w:pgMar w:top="400" w:right="1688" w:bottom="1576" w:left="1785" w:header="0" w:footer="1277" w:gutter="0"/>
          <w:cols w:space="720" w:num="1"/>
        </w:sectPr>
      </w:pPr>
    </w:p>
    <w:p w14:paraId="7748A85F">
      <w:pPr>
        <w:pStyle w:val="2"/>
        <w:spacing w:line="277" w:lineRule="auto"/>
      </w:pPr>
    </w:p>
    <w:p w14:paraId="68B5D88A">
      <w:pPr>
        <w:pStyle w:val="2"/>
        <w:spacing w:line="277" w:lineRule="auto"/>
      </w:pPr>
    </w:p>
    <w:p w14:paraId="0DF8C753">
      <w:pPr>
        <w:pStyle w:val="2"/>
        <w:spacing w:line="277" w:lineRule="auto"/>
      </w:pPr>
    </w:p>
    <w:p w14:paraId="443F5DA6">
      <w:pPr>
        <w:pStyle w:val="2"/>
        <w:spacing w:line="277" w:lineRule="auto"/>
      </w:pPr>
    </w:p>
    <w:p w14:paraId="2393F648">
      <w:pPr>
        <w:spacing w:before="101" w:line="333" w:lineRule="auto"/>
        <w:ind w:left="35" w:firstLine="639"/>
        <w:jc w:val="both"/>
        <w:rPr>
          <w:rFonts w:ascii="仿宋" w:hAnsi="仿宋" w:eastAsia="仿宋" w:cs="仿宋"/>
          <w:sz w:val="31"/>
          <w:szCs w:val="31"/>
        </w:rPr>
      </w:pPr>
      <w:r>
        <w:rPr>
          <w:rFonts w:ascii="仿宋" w:hAnsi="仿宋" w:eastAsia="仿宋" w:cs="仿宋"/>
          <w:b/>
          <w:bCs/>
          <w:spacing w:val="7"/>
          <w:sz w:val="31"/>
          <w:szCs w:val="31"/>
        </w:rPr>
        <w:t>八、机关运行经费：</w:t>
      </w:r>
      <w:r>
        <w:rPr>
          <w:rFonts w:ascii="仿宋" w:hAnsi="仿宋" w:eastAsia="仿宋" w:cs="仿宋"/>
          <w:spacing w:val="7"/>
          <w:sz w:val="31"/>
          <w:szCs w:val="31"/>
        </w:rPr>
        <w:t>指单位的公用经费，包括办公及印</w:t>
      </w:r>
      <w:r>
        <w:rPr>
          <w:rFonts w:ascii="仿宋" w:hAnsi="仿宋" w:eastAsia="仿宋" w:cs="仿宋"/>
          <w:spacing w:val="4"/>
          <w:sz w:val="31"/>
          <w:szCs w:val="31"/>
        </w:rPr>
        <w:t xml:space="preserve"> </w:t>
      </w:r>
      <w:r>
        <w:rPr>
          <w:rFonts w:ascii="仿宋" w:hAnsi="仿宋" w:eastAsia="仿宋" w:cs="仿宋"/>
          <w:spacing w:val="5"/>
          <w:sz w:val="31"/>
          <w:szCs w:val="31"/>
        </w:rPr>
        <w:t>刷费、邮电费、差旅费、会议费、福利费、</w:t>
      </w:r>
      <w:r>
        <w:rPr>
          <w:rFonts w:ascii="仿宋" w:hAnsi="仿宋" w:eastAsia="仿宋" w:cs="仿宋"/>
          <w:spacing w:val="-63"/>
          <w:sz w:val="31"/>
          <w:szCs w:val="31"/>
        </w:rPr>
        <w:t xml:space="preserve"> </w:t>
      </w:r>
      <w:r>
        <w:rPr>
          <w:rFonts w:ascii="仿宋" w:hAnsi="仿宋" w:eastAsia="仿宋" w:cs="仿宋"/>
          <w:spacing w:val="5"/>
          <w:sz w:val="31"/>
          <w:szCs w:val="31"/>
        </w:rPr>
        <w:t>日常维修费、专</w:t>
      </w:r>
      <w:r>
        <w:rPr>
          <w:rFonts w:ascii="仿宋" w:hAnsi="仿宋" w:eastAsia="仿宋" w:cs="仿宋"/>
          <w:sz w:val="31"/>
          <w:szCs w:val="31"/>
        </w:rPr>
        <w:t xml:space="preserve"> </w:t>
      </w:r>
      <w:r>
        <w:rPr>
          <w:rFonts w:ascii="仿宋" w:hAnsi="仿宋" w:eastAsia="仿宋" w:cs="仿宋"/>
          <w:spacing w:val="8"/>
          <w:sz w:val="31"/>
          <w:szCs w:val="31"/>
        </w:rPr>
        <w:t>用材料及一般设备购置费、办公用房水电费、办公用房取暖</w:t>
      </w:r>
      <w:r>
        <w:rPr>
          <w:rFonts w:ascii="仿宋" w:hAnsi="仿宋" w:eastAsia="仿宋" w:cs="仿宋"/>
          <w:spacing w:val="16"/>
          <w:sz w:val="31"/>
          <w:szCs w:val="31"/>
        </w:rPr>
        <w:t xml:space="preserve"> </w:t>
      </w:r>
      <w:r>
        <w:rPr>
          <w:rFonts w:ascii="仿宋" w:hAnsi="仿宋" w:eastAsia="仿宋" w:cs="仿宋"/>
          <w:spacing w:val="1"/>
          <w:sz w:val="31"/>
          <w:szCs w:val="31"/>
        </w:rPr>
        <w:t>费、办公用房物业管理费、公务用车运行维护费及其他费</w:t>
      </w:r>
      <w:r>
        <w:rPr>
          <w:rFonts w:ascii="仿宋" w:hAnsi="仿宋" w:eastAsia="仿宋" w:cs="仿宋"/>
          <w:sz w:val="31"/>
          <w:szCs w:val="31"/>
        </w:rPr>
        <w:t>用。</w:t>
      </w:r>
    </w:p>
    <w:p w14:paraId="7AE39E21">
      <w:pPr>
        <w:pStyle w:val="2"/>
        <w:spacing w:line="266" w:lineRule="auto"/>
      </w:pPr>
    </w:p>
    <w:p w14:paraId="4D606F24">
      <w:pPr>
        <w:pStyle w:val="2"/>
        <w:spacing w:line="266" w:lineRule="auto"/>
      </w:pPr>
    </w:p>
    <w:p w14:paraId="49FD6745">
      <w:pPr>
        <w:pStyle w:val="2"/>
        <w:spacing w:line="266" w:lineRule="auto"/>
      </w:pPr>
    </w:p>
    <w:p w14:paraId="1BF194CC">
      <w:pPr>
        <w:pStyle w:val="2"/>
        <w:spacing w:line="266" w:lineRule="auto"/>
      </w:pPr>
    </w:p>
    <w:p w14:paraId="101B0D95">
      <w:pPr>
        <w:pStyle w:val="2"/>
        <w:spacing w:line="266" w:lineRule="auto"/>
      </w:pPr>
    </w:p>
    <w:p w14:paraId="6B80100B">
      <w:pPr>
        <w:pStyle w:val="2"/>
        <w:spacing w:line="266" w:lineRule="auto"/>
      </w:pPr>
    </w:p>
    <w:p w14:paraId="4EA7EDB4">
      <w:pPr>
        <w:pStyle w:val="2"/>
        <w:spacing w:line="266" w:lineRule="auto"/>
      </w:pPr>
    </w:p>
    <w:p w14:paraId="1240AF10">
      <w:pPr>
        <w:pStyle w:val="2"/>
        <w:spacing w:line="266" w:lineRule="auto"/>
      </w:pPr>
    </w:p>
    <w:p w14:paraId="7BD5ABC8">
      <w:pPr>
        <w:spacing w:before="100" w:line="226" w:lineRule="auto"/>
        <w:ind w:left="3582"/>
        <w:rPr>
          <w:rFonts w:ascii="仿宋" w:hAnsi="仿宋" w:eastAsia="仿宋" w:cs="仿宋"/>
          <w:sz w:val="31"/>
          <w:szCs w:val="31"/>
        </w:rPr>
      </w:pPr>
      <w:r>
        <w:rPr>
          <w:rFonts w:ascii="仿宋" w:hAnsi="仿宋" w:eastAsia="仿宋" w:cs="仿宋"/>
          <w:spacing w:val="1"/>
          <w:sz w:val="31"/>
          <w:szCs w:val="31"/>
        </w:rPr>
        <w:t>巴音郭楞蒙古自治州石油第二</w:t>
      </w:r>
      <w:r>
        <w:rPr>
          <w:rFonts w:ascii="仿宋" w:hAnsi="仿宋" w:eastAsia="仿宋" w:cs="仿宋"/>
          <w:spacing w:val="-84"/>
          <w:sz w:val="31"/>
          <w:szCs w:val="31"/>
        </w:rPr>
        <w:t xml:space="preserve"> </w:t>
      </w:r>
      <w:r>
        <w:rPr>
          <w:rFonts w:ascii="仿宋" w:hAnsi="仿宋" w:eastAsia="仿宋" w:cs="仿宋"/>
          <w:spacing w:val="1"/>
          <w:sz w:val="31"/>
          <w:szCs w:val="31"/>
        </w:rPr>
        <w:t>中学</w:t>
      </w:r>
    </w:p>
    <w:p w14:paraId="7E6D4E24">
      <w:pPr>
        <w:spacing w:before="181" w:line="228" w:lineRule="auto"/>
        <w:ind w:right="34"/>
        <w:jc w:val="right"/>
        <w:rPr>
          <w:rFonts w:ascii="仿宋" w:hAnsi="仿宋" w:eastAsia="仿宋" w:cs="仿宋"/>
          <w:sz w:val="31"/>
          <w:szCs w:val="31"/>
        </w:rPr>
      </w:pPr>
      <w:r>
        <w:rPr>
          <w:rFonts w:ascii="仿宋" w:hAnsi="仿宋" w:eastAsia="仿宋" w:cs="仿宋"/>
          <w:spacing w:val="-6"/>
          <w:sz w:val="31"/>
          <w:szCs w:val="31"/>
        </w:rPr>
        <w:t>2023</w:t>
      </w:r>
      <w:r>
        <w:rPr>
          <w:rFonts w:ascii="仿宋" w:hAnsi="仿宋" w:eastAsia="仿宋" w:cs="仿宋"/>
          <w:spacing w:val="-47"/>
          <w:sz w:val="31"/>
          <w:szCs w:val="31"/>
        </w:rPr>
        <w:t xml:space="preserve"> </w:t>
      </w:r>
      <w:r>
        <w:rPr>
          <w:rFonts w:ascii="仿宋" w:hAnsi="仿宋" w:eastAsia="仿宋" w:cs="仿宋"/>
          <w:spacing w:val="-6"/>
          <w:sz w:val="31"/>
          <w:szCs w:val="31"/>
        </w:rPr>
        <w:t>年</w:t>
      </w:r>
      <w:r>
        <w:rPr>
          <w:rFonts w:ascii="仿宋" w:hAnsi="仿宋" w:eastAsia="仿宋" w:cs="仿宋"/>
          <w:spacing w:val="-58"/>
          <w:sz w:val="31"/>
          <w:szCs w:val="31"/>
        </w:rPr>
        <w:t xml:space="preserve"> </w:t>
      </w:r>
      <w:r>
        <w:rPr>
          <w:rFonts w:ascii="仿宋" w:hAnsi="仿宋" w:eastAsia="仿宋" w:cs="仿宋"/>
          <w:spacing w:val="-6"/>
          <w:sz w:val="31"/>
          <w:szCs w:val="31"/>
        </w:rPr>
        <w:t>2</w:t>
      </w:r>
      <w:r>
        <w:rPr>
          <w:rFonts w:ascii="仿宋" w:hAnsi="仿宋" w:eastAsia="仿宋" w:cs="仿宋"/>
          <w:spacing w:val="-39"/>
          <w:sz w:val="31"/>
          <w:szCs w:val="31"/>
        </w:rPr>
        <w:t xml:space="preserve"> </w:t>
      </w:r>
      <w:r>
        <w:rPr>
          <w:rFonts w:ascii="仿宋" w:hAnsi="仿宋" w:eastAsia="仿宋" w:cs="仿宋"/>
          <w:spacing w:val="-6"/>
          <w:sz w:val="31"/>
          <w:szCs w:val="31"/>
        </w:rPr>
        <w:t>月</w:t>
      </w:r>
      <w:r>
        <w:rPr>
          <w:rFonts w:ascii="仿宋" w:hAnsi="仿宋" w:eastAsia="仿宋" w:cs="仿宋"/>
          <w:spacing w:val="-38"/>
          <w:sz w:val="31"/>
          <w:szCs w:val="31"/>
        </w:rPr>
        <w:t xml:space="preserve"> </w:t>
      </w:r>
      <w:r>
        <w:rPr>
          <w:rFonts w:ascii="仿宋" w:hAnsi="仿宋" w:eastAsia="仿宋" w:cs="仿宋"/>
          <w:spacing w:val="-6"/>
          <w:sz w:val="31"/>
          <w:szCs w:val="31"/>
        </w:rPr>
        <w:t>10 日</w:t>
      </w:r>
    </w:p>
    <w:sectPr>
      <w:footerReference r:id="rId31" w:type="default"/>
      <w:pgSz w:w="11906" w:h="16839"/>
      <w:pgMar w:top="400" w:right="1688" w:bottom="1576" w:left="1785" w:header="0" w:footer="12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75C98">
    <w:pPr>
      <w:spacing w:line="224" w:lineRule="auto"/>
      <w:ind w:left="3924"/>
      <w:rPr>
        <w:rFonts w:ascii="微软雅黑" w:hAnsi="微软雅黑" w:eastAsia="微软雅黑" w:cs="微软雅黑"/>
        <w:sz w:val="18"/>
        <w:szCs w:val="18"/>
      </w:rPr>
    </w:pPr>
    <w:r>
      <w:rPr>
        <w:rFonts w:ascii="微软雅黑" w:hAnsi="微软雅黑" w:eastAsia="微软雅黑" w:cs="微软雅黑"/>
        <w:b/>
        <w:bCs/>
        <w:spacing w:val="-6"/>
        <w:sz w:val="18"/>
        <w:szCs w:val="18"/>
      </w:rPr>
      <w:t xml:space="preserve">1 </w:t>
    </w:r>
    <w:r>
      <w:rPr>
        <w:rFonts w:ascii="微软雅黑" w:hAnsi="微软雅黑" w:eastAsia="微软雅黑" w:cs="微软雅黑"/>
        <w:spacing w:val="-6"/>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6"/>
        <w:sz w:val="18"/>
        <w:szCs w:val="18"/>
      </w:rPr>
      <w:t>32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0D95E">
    <w:pPr>
      <w:spacing w:line="224" w:lineRule="auto"/>
      <w:ind w:left="386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16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CF66">
    <w:pPr>
      <w:spacing w:line="224" w:lineRule="auto"/>
      <w:ind w:left="386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17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3DBD">
    <w:pPr>
      <w:spacing w:line="224" w:lineRule="auto"/>
      <w:ind w:left="386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18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24271">
    <w:pPr>
      <w:spacing w:line="224" w:lineRule="auto"/>
      <w:ind w:left="386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19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4DD6E">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20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A8247">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21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F283C">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22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34C1">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23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4A54">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24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8E2ED">
    <w:pPr>
      <w:spacing w:line="224" w:lineRule="auto"/>
      <w:ind w:left="3864"/>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25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A00B0">
    <w:pPr>
      <w:spacing w:line="224" w:lineRule="auto"/>
      <w:ind w:left="391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6784">
    <w:pPr>
      <w:spacing w:line="224" w:lineRule="auto"/>
      <w:ind w:left="470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26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991D">
    <w:pPr>
      <w:spacing w:line="224" w:lineRule="auto"/>
      <w:ind w:left="470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27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3F351">
    <w:pPr>
      <w:spacing w:line="224" w:lineRule="auto"/>
      <w:ind w:left="470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28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E33F">
    <w:pPr>
      <w:spacing w:line="224" w:lineRule="auto"/>
      <w:ind w:left="470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29 </w:t>
    </w:r>
    <w:r>
      <w:rPr>
        <w:rFonts w:ascii="微软雅黑" w:hAnsi="微软雅黑" w:eastAsia="微软雅黑" w:cs="微软雅黑"/>
        <w:spacing w:val="-5"/>
        <w:sz w:val="18"/>
        <w:szCs w:val="18"/>
      </w:rPr>
      <w:t>/</w:t>
    </w:r>
    <w:r>
      <w:rPr>
        <w:rFonts w:ascii="微软雅黑" w:hAnsi="微软雅黑" w:eastAsia="微软雅黑" w:cs="微软雅黑"/>
        <w:spacing w:val="16"/>
        <w:sz w:val="18"/>
        <w:szCs w:val="18"/>
      </w:rPr>
      <w:t xml:space="preserve"> </w:t>
    </w:r>
    <w:r>
      <w:rPr>
        <w:rFonts w:ascii="微软雅黑" w:hAnsi="微软雅黑" w:eastAsia="微软雅黑" w:cs="微软雅黑"/>
        <w:b/>
        <w:bCs/>
        <w:spacing w:val="-5"/>
        <w:sz w:val="18"/>
        <w:szCs w:val="18"/>
      </w:rPr>
      <w:t>32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1779C">
    <w:pPr>
      <w:spacing w:line="224" w:lineRule="auto"/>
      <w:ind w:left="4705"/>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30 </w:t>
    </w:r>
    <w:r>
      <w:rPr>
        <w:rFonts w:ascii="微软雅黑" w:hAnsi="微软雅黑" w:eastAsia="微软雅黑" w:cs="微软雅黑"/>
        <w:spacing w:val="-5"/>
        <w:sz w:val="18"/>
        <w:szCs w:val="18"/>
      </w:rPr>
      <w:t>/</w:t>
    </w:r>
    <w:r>
      <w:rPr>
        <w:rFonts w:ascii="微软雅黑" w:hAnsi="微软雅黑" w:eastAsia="微软雅黑" w:cs="微软雅黑"/>
        <w:spacing w:val="12"/>
        <w:sz w:val="18"/>
        <w:szCs w:val="18"/>
      </w:rPr>
      <w:t xml:space="preserve"> </w:t>
    </w:r>
    <w:r>
      <w:rPr>
        <w:rFonts w:ascii="微软雅黑" w:hAnsi="微软雅黑" w:eastAsia="微软雅黑" w:cs="微软雅黑"/>
        <w:b/>
        <w:bCs/>
        <w:spacing w:val="-5"/>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91E6D">
    <w:pPr>
      <w:spacing w:line="224" w:lineRule="auto"/>
      <w:ind w:left="3867"/>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31 </w:t>
    </w:r>
    <w:r>
      <w:rPr>
        <w:rFonts w:ascii="微软雅黑" w:hAnsi="微软雅黑" w:eastAsia="微软雅黑" w:cs="微软雅黑"/>
        <w:spacing w:val="-5"/>
        <w:sz w:val="18"/>
        <w:szCs w:val="18"/>
      </w:rPr>
      <w:t>/</w:t>
    </w:r>
    <w:r>
      <w:rPr>
        <w:rFonts w:ascii="微软雅黑" w:hAnsi="微软雅黑" w:eastAsia="微软雅黑" w:cs="微软雅黑"/>
        <w:spacing w:val="12"/>
        <w:sz w:val="18"/>
        <w:szCs w:val="18"/>
      </w:rPr>
      <w:t xml:space="preserve"> </w:t>
    </w:r>
    <w:r>
      <w:rPr>
        <w:rFonts w:ascii="微软雅黑" w:hAnsi="微软雅黑" w:eastAsia="微软雅黑" w:cs="微软雅黑"/>
        <w:b/>
        <w:bCs/>
        <w:spacing w:val="-5"/>
        <w:sz w:val="18"/>
        <w:szCs w:val="18"/>
      </w:rPr>
      <w:t>32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1A83F">
    <w:pPr>
      <w:spacing w:line="224" w:lineRule="auto"/>
      <w:ind w:left="3867"/>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32 </w:t>
    </w:r>
    <w:r>
      <w:rPr>
        <w:rFonts w:ascii="微软雅黑" w:hAnsi="微软雅黑" w:eastAsia="微软雅黑" w:cs="微软雅黑"/>
        <w:spacing w:val="-5"/>
        <w:sz w:val="18"/>
        <w:szCs w:val="18"/>
      </w:rPr>
      <w:t>/</w:t>
    </w:r>
    <w:r>
      <w:rPr>
        <w:rFonts w:ascii="微软雅黑" w:hAnsi="微软雅黑" w:eastAsia="微软雅黑" w:cs="微软雅黑"/>
        <w:spacing w:val="12"/>
        <w:sz w:val="18"/>
        <w:szCs w:val="18"/>
      </w:rPr>
      <w:t xml:space="preserve"> </w:t>
    </w:r>
    <w:r>
      <w:rPr>
        <w:rFonts w:ascii="微软雅黑" w:hAnsi="微软雅黑" w:eastAsia="微软雅黑" w:cs="微软雅黑"/>
        <w:b/>
        <w:bCs/>
        <w:spacing w:val="-5"/>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BFF2E">
    <w:pPr>
      <w:spacing w:line="224" w:lineRule="auto"/>
      <w:ind w:left="3923"/>
      <w:rPr>
        <w:rFonts w:ascii="微软雅黑" w:hAnsi="微软雅黑" w:eastAsia="微软雅黑" w:cs="微软雅黑"/>
        <w:sz w:val="18"/>
        <w:szCs w:val="18"/>
      </w:rPr>
    </w:pPr>
    <w:r>
      <w:rPr>
        <w:rFonts w:ascii="微软雅黑" w:hAnsi="微软雅黑" w:eastAsia="微软雅黑" w:cs="微软雅黑"/>
        <w:b/>
        <w:bCs/>
        <w:spacing w:val="-6"/>
        <w:sz w:val="18"/>
        <w:szCs w:val="18"/>
      </w:rPr>
      <w:t xml:space="preserve">3 </w:t>
    </w:r>
    <w:r>
      <w:rPr>
        <w:rFonts w:ascii="微软雅黑" w:hAnsi="微软雅黑" w:eastAsia="微软雅黑" w:cs="微软雅黑"/>
        <w:spacing w:val="-6"/>
        <w:sz w:val="18"/>
        <w:szCs w:val="18"/>
      </w:rPr>
      <w:t>/</w:t>
    </w:r>
    <w:r>
      <w:rPr>
        <w:rFonts w:ascii="微软雅黑" w:hAnsi="微软雅黑" w:eastAsia="微软雅黑" w:cs="微软雅黑"/>
        <w:spacing w:val="13"/>
        <w:sz w:val="18"/>
        <w:szCs w:val="18"/>
      </w:rPr>
      <w:t xml:space="preserve"> </w:t>
    </w:r>
    <w:r>
      <w:rPr>
        <w:rFonts w:ascii="微软雅黑" w:hAnsi="微软雅黑" w:eastAsia="微软雅黑" w:cs="微软雅黑"/>
        <w:b/>
        <w:bCs/>
        <w:spacing w:val="-6"/>
        <w:sz w:val="18"/>
        <w:szCs w:val="18"/>
      </w:rPr>
      <w:t>32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27D">
    <w:pPr>
      <w:spacing w:line="224" w:lineRule="auto"/>
      <w:ind w:left="3912"/>
      <w:rPr>
        <w:rFonts w:ascii="微软雅黑" w:hAnsi="微软雅黑" w:eastAsia="微软雅黑" w:cs="微软雅黑"/>
        <w:sz w:val="18"/>
        <w:szCs w:val="18"/>
      </w:rPr>
    </w:pPr>
    <w:r>
      <w:rPr>
        <w:rFonts w:ascii="微软雅黑" w:hAnsi="微软雅黑" w:eastAsia="微软雅黑" w:cs="微软雅黑"/>
        <w:b/>
        <w:bCs/>
        <w:spacing w:val="-4"/>
        <w:sz w:val="18"/>
        <w:szCs w:val="18"/>
      </w:rPr>
      <w:t xml:space="preserve">4 </w:t>
    </w:r>
    <w:r>
      <w:rPr>
        <w:rFonts w:ascii="微软雅黑" w:hAnsi="微软雅黑" w:eastAsia="微软雅黑" w:cs="微软雅黑"/>
        <w:spacing w:val="-4"/>
        <w:sz w:val="18"/>
        <w:szCs w:val="18"/>
      </w:rPr>
      <w:t>/</w:t>
    </w:r>
    <w:r>
      <w:rPr>
        <w:rFonts w:ascii="微软雅黑" w:hAnsi="微软雅黑" w:eastAsia="微软雅黑" w:cs="微软雅黑"/>
        <w:spacing w:val="13"/>
        <w:sz w:val="18"/>
        <w:szCs w:val="18"/>
      </w:rPr>
      <w:t xml:space="preserve"> </w:t>
    </w:r>
    <w:r>
      <w:rPr>
        <w:rFonts w:ascii="微软雅黑" w:hAnsi="微软雅黑" w:eastAsia="微软雅黑" w:cs="微软雅黑"/>
        <w:b/>
        <w:bCs/>
        <w:spacing w:val="-4"/>
        <w:sz w:val="18"/>
        <w:szCs w:val="18"/>
      </w:rPr>
      <w:t>32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B9291">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16D1C">
    <w:pPr>
      <w:spacing w:line="223" w:lineRule="auto"/>
      <w:ind w:left="565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12 </w:t>
    </w:r>
    <w:r>
      <w:rPr>
        <w:rFonts w:ascii="微软雅黑" w:hAnsi="微软雅黑" w:eastAsia="微软雅黑" w:cs="微软雅黑"/>
        <w:spacing w:val="-5"/>
        <w:sz w:val="18"/>
        <w:szCs w:val="18"/>
      </w:rPr>
      <w:t>/</w:t>
    </w:r>
    <w:r>
      <w:rPr>
        <w:rFonts w:ascii="微软雅黑" w:hAnsi="微软雅黑" w:eastAsia="微软雅黑" w:cs="微软雅黑"/>
        <w:spacing w:val="13"/>
        <w:sz w:val="18"/>
        <w:szCs w:val="18"/>
      </w:rPr>
      <w:t xml:space="preserve"> </w:t>
    </w:r>
    <w:r>
      <w:rPr>
        <w:rFonts w:ascii="微软雅黑" w:hAnsi="微软雅黑" w:eastAsia="微软雅黑" w:cs="微软雅黑"/>
        <w:b/>
        <w:bCs/>
        <w:spacing w:val="-5"/>
        <w:sz w:val="18"/>
        <w:szCs w:val="18"/>
      </w:rPr>
      <w:t>32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3B239">
    <w:pPr>
      <w:spacing w:line="224" w:lineRule="auto"/>
      <w:ind w:left="565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13 </w:t>
    </w:r>
    <w:r>
      <w:rPr>
        <w:rFonts w:ascii="微软雅黑" w:hAnsi="微软雅黑" w:eastAsia="微软雅黑" w:cs="微软雅黑"/>
        <w:spacing w:val="-5"/>
        <w:sz w:val="18"/>
        <w:szCs w:val="18"/>
      </w:rPr>
      <w:t>/</w:t>
    </w:r>
    <w:r>
      <w:rPr>
        <w:rFonts w:ascii="微软雅黑" w:hAnsi="微软雅黑" w:eastAsia="微软雅黑" w:cs="微软雅黑"/>
        <w:spacing w:val="13"/>
        <w:sz w:val="18"/>
        <w:szCs w:val="18"/>
      </w:rPr>
      <w:t xml:space="preserve"> </w:t>
    </w:r>
    <w:r>
      <w:rPr>
        <w:rFonts w:ascii="微软雅黑" w:hAnsi="微软雅黑" w:eastAsia="微软雅黑" w:cs="微软雅黑"/>
        <w:b/>
        <w:bCs/>
        <w:spacing w:val="-5"/>
        <w:sz w:val="18"/>
        <w:szCs w:val="18"/>
      </w:rPr>
      <w:t>32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46FAB">
    <w:pPr>
      <w:spacing w:line="223" w:lineRule="auto"/>
      <w:ind w:left="5652"/>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14 </w:t>
    </w:r>
    <w:r>
      <w:rPr>
        <w:rFonts w:ascii="微软雅黑" w:hAnsi="微软雅黑" w:eastAsia="微软雅黑" w:cs="微软雅黑"/>
        <w:spacing w:val="-5"/>
        <w:sz w:val="18"/>
        <w:szCs w:val="18"/>
      </w:rPr>
      <w:t>/</w:t>
    </w:r>
    <w:r>
      <w:rPr>
        <w:rFonts w:ascii="微软雅黑" w:hAnsi="微软雅黑" w:eastAsia="微软雅黑" w:cs="微软雅黑"/>
        <w:spacing w:val="13"/>
        <w:sz w:val="18"/>
        <w:szCs w:val="18"/>
      </w:rPr>
      <w:t xml:space="preserve"> </w:t>
    </w:r>
    <w:r>
      <w:rPr>
        <w:rFonts w:ascii="微软雅黑" w:hAnsi="微软雅黑" w:eastAsia="微软雅黑" w:cs="微软雅黑"/>
        <w:b/>
        <w:bCs/>
        <w:spacing w:val="-5"/>
        <w:sz w:val="18"/>
        <w:szCs w:val="18"/>
      </w:rPr>
      <w:t>32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5A7A2">
    <w:pPr>
      <w:spacing w:line="224" w:lineRule="auto"/>
      <w:ind w:left="3869"/>
      <w:rPr>
        <w:rFonts w:ascii="微软雅黑" w:hAnsi="微软雅黑" w:eastAsia="微软雅黑" w:cs="微软雅黑"/>
        <w:sz w:val="18"/>
        <w:szCs w:val="18"/>
      </w:rPr>
    </w:pPr>
    <w:r>
      <w:rPr>
        <w:rFonts w:ascii="微软雅黑" w:hAnsi="微软雅黑" w:eastAsia="微软雅黑" w:cs="微软雅黑"/>
        <w:b/>
        <w:bCs/>
        <w:spacing w:val="-5"/>
        <w:sz w:val="18"/>
        <w:szCs w:val="18"/>
      </w:rPr>
      <w:t xml:space="preserve">15 </w:t>
    </w:r>
    <w:r>
      <w:rPr>
        <w:rFonts w:ascii="微软雅黑" w:hAnsi="微软雅黑" w:eastAsia="微软雅黑" w:cs="微软雅黑"/>
        <w:spacing w:val="-5"/>
        <w:sz w:val="18"/>
        <w:szCs w:val="18"/>
      </w:rPr>
      <w:t>/</w:t>
    </w:r>
    <w:r>
      <w:rPr>
        <w:rFonts w:ascii="微软雅黑" w:hAnsi="微软雅黑" w:eastAsia="微软雅黑" w:cs="微软雅黑"/>
        <w:spacing w:val="11"/>
        <w:sz w:val="18"/>
        <w:szCs w:val="18"/>
      </w:rPr>
      <w:t xml:space="preserve"> </w:t>
    </w:r>
    <w:r>
      <w:rPr>
        <w:rFonts w:ascii="微软雅黑" w:hAnsi="微软雅黑" w:eastAsia="微软雅黑" w:cs="微软雅黑"/>
        <w:b/>
        <w:bCs/>
        <w:spacing w:val="-5"/>
        <w:sz w:val="18"/>
        <w:szCs w:val="18"/>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71A45">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9AC08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image" Target="media/image10.jpeg"/><Relationship Id="rId41" Type="http://schemas.openxmlformats.org/officeDocument/2006/relationships/image" Target="media/image9.jpeg"/><Relationship Id="rId40" Type="http://schemas.openxmlformats.org/officeDocument/2006/relationships/image" Target="media/image8.jpeg"/><Relationship Id="rId4" Type="http://schemas.openxmlformats.org/officeDocument/2006/relationships/endnotes" Target="endnotes.xml"/><Relationship Id="rId39" Type="http://schemas.openxmlformats.org/officeDocument/2006/relationships/image" Target="media/image7.jpeg"/><Relationship Id="rId38" Type="http://schemas.openxmlformats.org/officeDocument/2006/relationships/image" Target="media/image6.jpeg"/><Relationship Id="rId37" Type="http://schemas.openxmlformats.org/officeDocument/2006/relationships/image" Target="media/image5.jpeg"/><Relationship Id="rId36" Type="http://schemas.openxmlformats.org/officeDocument/2006/relationships/image" Target="media/image4.jpeg"/><Relationship Id="rId35" Type="http://schemas.openxmlformats.org/officeDocument/2006/relationships/image" Target="media/image3.jpeg"/><Relationship Id="rId34" Type="http://schemas.openxmlformats.org/officeDocument/2006/relationships/image" Target="media/image2.jpeg"/><Relationship Id="rId33" Type="http://schemas.openxmlformats.org/officeDocument/2006/relationships/image" Target="media/image1.jpeg"/><Relationship Id="rId32" Type="http://schemas.openxmlformats.org/officeDocument/2006/relationships/theme" Target="theme/theme1.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5720</Words>
  <Characters>6538</Characters>
  <TotalTime>0</TotalTime>
  <ScaleCrop>false</ScaleCrop>
  <LinksUpToDate>false</LinksUpToDate>
  <CharactersWithSpaces>7213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2023-09-01T17:46:00Z</dcterms:created>
  <dc:creator>AL</dc:creator>
  <cp:lastModifiedBy>Qxb</cp:lastModifiedBy>
  <dcterms:modified xsi:type="dcterms:W3CDTF">2025-10-16T04:49:58Z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2025-10-16T12:49:34Z</vt:filetime>
  </property>
  <property fmtid="{D5CDD505-2E9C-101B-9397-08002B2CF9AE}" pid="4" name="KSOTemplateDocerSaveRecord">
    <vt:lpwstr>eyJoZGlkIjoiNjhiMzgzMWJiNDVmMjc4YmZhYzYxZmZlMGEwZTI0MDIiLCJ1c2VySWQiOiIxMDczMzg0NjQwIn0=</vt:lpwstr>
  </property>
  <property fmtid="{D5CDD505-2E9C-101B-9397-08002B2CF9AE}" pid="5" name="KSOProductBuildVer">
    <vt:lpwstr>2052-12.1.0.22529</vt:lpwstr>
  </property>
  <property fmtid="{D5CDD505-2E9C-101B-9397-08002B2CF9AE}" pid="6" name="ICV">
    <vt:lpwstr>BB02A9AF3AC64F56AF4A1AC9E16D302A_12</vt:lpwstr>
  </property>
</Properties>
</file>