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巴音郭楞蒙古自治州精神卫生中心2024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2FD475">
      <w:r>
        <w:br w:type="page"/>
      </w:r>
    </w:p>
    <w:p w14:paraId="37E7FEBC">
      <w:pPr>
        <w:spacing w:line="640" w:lineRule="exact"/>
        <w:jc w:val="center"/>
        <w:outlineLvl w:val="1"/>
      </w:pPr>
      <w:r>
        <w:rPr>
          <w:rFonts w:ascii="黑体" w:hAnsi="黑体" w:eastAsia="黑体"/>
          <w:sz w:val="32"/>
        </w:rPr>
        <w:t>第一部分 单位概况</w:t>
      </w:r>
    </w:p>
    <w:p w14:paraId="02B65CC7">
      <w:pPr>
        <w:spacing w:line="640" w:lineRule="exact"/>
        <w:ind w:firstLine="640"/>
        <w:jc w:val="both"/>
        <w:outlineLvl w:val="2"/>
      </w:pPr>
      <w:r>
        <w:rPr>
          <w:rFonts w:ascii="黑体" w:hAnsi="黑体" w:eastAsia="黑体"/>
          <w:sz w:val="32"/>
        </w:rPr>
        <w:t>一、主要职能</w:t>
      </w:r>
    </w:p>
    <w:p w14:paraId="3E956CD9">
      <w:pPr>
        <w:spacing w:line="580" w:lineRule="exact"/>
        <w:ind w:firstLine="640"/>
        <w:jc w:val="both"/>
      </w:pPr>
      <w:r>
        <w:rPr>
          <w:rFonts w:ascii="仿宋_GB2312" w:hAnsi="仿宋_GB2312" w:eastAsia="仿宋_GB2312"/>
          <w:sz w:val="32"/>
        </w:rPr>
        <w:t>（一）承担全州精神疾病的医疗、预防、康复和科研等工作</w:t>
      </w:r>
      <w:r>
        <w:rPr>
          <w:rFonts w:hint="eastAsia" w:ascii="仿宋_GB2312" w:hAnsi="仿宋_GB2312" w:eastAsia="仿宋_GB2312"/>
          <w:sz w:val="32"/>
          <w:lang w:eastAsia="zh-CN"/>
        </w:rPr>
        <w:t>；</w:t>
      </w:r>
      <w:r>
        <w:rPr>
          <w:rFonts w:ascii="仿宋_GB2312" w:hAnsi="仿宋_GB2312" w:eastAsia="仿宋_GB2312"/>
          <w:sz w:val="32"/>
        </w:rPr>
        <w:t>负责全州精神和智力残疾的医学鉴定工作。</w:t>
      </w:r>
    </w:p>
    <w:p w14:paraId="09CEB7EF">
      <w:pPr>
        <w:spacing w:line="580" w:lineRule="exact"/>
        <w:ind w:firstLine="640"/>
        <w:jc w:val="both"/>
      </w:pPr>
      <w:r>
        <w:rPr>
          <w:rFonts w:ascii="仿宋_GB2312" w:hAnsi="仿宋_GB2312" w:eastAsia="仿宋_GB2312"/>
          <w:sz w:val="32"/>
        </w:rPr>
        <w:t>（二）负责全州精神卫生的预防、心理卫生、精神疾病康复组织管理和技术指导。</w:t>
      </w:r>
    </w:p>
    <w:p w14:paraId="33FA8B2F">
      <w:pPr>
        <w:spacing w:line="580" w:lineRule="exact"/>
        <w:ind w:firstLine="640"/>
        <w:jc w:val="both"/>
      </w:pPr>
      <w:r>
        <w:rPr>
          <w:rFonts w:ascii="仿宋_GB2312" w:hAnsi="仿宋_GB2312" w:eastAsia="仿宋_GB2312"/>
          <w:sz w:val="32"/>
        </w:rPr>
        <w:t>（三）负责全州精神卫生专业人员、非精神科医务人员的培训和技术指导工作</w:t>
      </w:r>
      <w:r>
        <w:rPr>
          <w:rFonts w:hint="eastAsia" w:ascii="仿宋_GB2312" w:hAnsi="仿宋_GB2312" w:eastAsia="仿宋_GB2312"/>
          <w:sz w:val="32"/>
          <w:lang w:eastAsia="zh-CN"/>
        </w:rPr>
        <w:t>；</w:t>
      </w:r>
      <w:r>
        <w:rPr>
          <w:rFonts w:ascii="仿宋_GB2312" w:hAnsi="仿宋_GB2312" w:eastAsia="仿宋_GB2312"/>
          <w:sz w:val="32"/>
        </w:rPr>
        <w:t>承担精神卫生知识的宣传普及工作。</w:t>
      </w:r>
    </w:p>
    <w:p w14:paraId="0A1493EE">
      <w:pPr>
        <w:spacing w:line="580" w:lineRule="exact"/>
        <w:ind w:firstLine="640"/>
        <w:jc w:val="both"/>
      </w:pPr>
      <w:r>
        <w:rPr>
          <w:rFonts w:ascii="仿宋_GB2312" w:hAnsi="仿宋_GB2312" w:eastAsia="仿宋_GB2312"/>
          <w:sz w:val="32"/>
        </w:rPr>
        <w:t>（四）负责全州精神障碍防治信息的收集、整理、报告，管理和预测、预报工作，为精神障碍预防控制决策提供科学依据，为政府制定相关政策提供技术咨询和技术决策。</w:t>
      </w:r>
    </w:p>
    <w:p w14:paraId="286FBCAE">
      <w:pPr>
        <w:spacing w:line="580" w:lineRule="exact"/>
        <w:ind w:firstLine="640"/>
        <w:jc w:val="both"/>
      </w:pPr>
      <w:r>
        <w:rPr>
          <w:rFonts w:ascii="仿宋_GB2312" w:hAnsi="仿宋_GB2312" w:eastAsia="仿宋_GB2312"/>
          <w:sz w:val="32"/>
        </w:rPr>
        <w:t>（五）承担上级部门交办的其他工作。</w:t>
      </w:r>
    </w:p>
    <w:p w14:paraId="34D94B8A">
      <w:pPr>
        <w:spacing w:line="640" w:lineRule="exact"/>
        <w:ind w:firstLine="640"/>
        <w:jc w:val="both"/>
        <w:outlineLvl w:val="2"/>
      </w:pPr>
      <w:r>
        <w:rPr>
          <w:rFonts w:ascii="黑体" w:hAnsi="黑体" w:eastAsia="黑体"/>
          <w:sz w:val="32"/>
        </w:rPr>
        <w:t>二、机构设置及人员情况</w:t>
      </w:r>
    </w:p>
    <w:p w14:paraId="713F1A23">
      <w:pPr>
        <w:spacing w:line="580" w:lineRule="exact"/>
        <w:ind w:firstLine="640"/>
        <w:jc w:val="both"/>
      </w:pPr>
      <w:r>
        <w:rPr>
          <w:rFonts w:ascii="仿宋_GB2312" w:hAnsi="仿宋_GB2312" w:eastAsia="仿宋_GB2312"/>
          <w:sz w:val="32"/>
        </w:rPr>
        <w:t>巴音郭楞蒙古自治州精神卫生中心2024年度，实有人数67人，其中：在职人员34人，减少3人；离休人员0人，增加0人；退休人员33人,增加3人。</w:t>
      </w:r>
    </w:p>
    <w:p w14:paraId="149EFEEF">
      <w:pPr>
        <w:spacing w:line="580" w:lineRule="exact"/>
        <w:ind w:firstLine="640"/>
        <w:jc w:val="both"/>
      </w:pPr>
      <w:r>
        <w:rPr>
          <w:rFonts w:ascii="仿宋_GB2312" w:hAnsi="仿宋_GB2312" w:eastAsia="仿宋_GB2312"/>
          <w:sz w:val="32"/>
        </w:rPr>
        <w:t>巴音郭楞蒙古自治州精神卫生中心无下属预算单位，下设8个科室，分别是：办公室、医务科、院感科、药剂科、精神科、康复科、总务科、特检科。</w:t>
      </w:r>
    </w:p>
    <w:p w14:paraId="433B4A6F">
      <w:r>
        <w:br w:type="page"/>
      </w:r>
    </w:p>
    <w:p w14:paraId="195708C2">
      <w:pPr>
        <w:spacing w:line="240" w:lineRule="auto"/>
        <w:jc w:val="center"/>
        <w:outlineLvl w:val="1"/>
      </w:pPr>
      <w:r>
        <w:rPr>
          <w:rFonts w:ascii="黑体" w:hAnsi="黑体" w:eastAsia="黑体"/>
          <w:sz w:val="32"/>
        </w:rPr>
        <w:t>第二部分 部门决算情况说明</w:t>
      </w:r>
    </w:p>
    <w:p w14:paraId="114763D3">
      <w:pPr>
        <w:spacing w:line="640" w:lineRule="exact"/>
        <w:ind w:firstLine="640"/>
        <w:jc w:val="both"/>
        <w:outlineLvl w:val="2"/>
      </w:pPr>
      <w:r>
        <w:rPr>
          <w:rFonts w:ascii="黑体" w:hAnsi="黑体" w:eastAsia="黑体"/>
          <w:sz w:val="32"/>
        </w:rPr>
        <w:t>一、收入支出决算总体情况说明</w:t>
      </w:r>
    </w:p>
    <w:p w14:paraId="6A6206E4">
      <w:pPr>
        <w:spacing w:line="580" w:lineRule="exact"/>
        <w:ind w:firstLine="640"/>
        <w:jc w:val="both"/>
      </w:pPr>
      <w:r>
        <w:rPr>
          <w:rFonts w:ascii="仿宋_GB2312" w:hAnsi="仿宋_GB2312" w:eastAsia="仿宋_GB2312"/>
          <w:b/>
          <w:sz w:val="32"/>
        </w:rPr>
        <w:t>2024年度收入总计1,936.44万元，</w:t>
      </w:r>
      <w:r>
        <w:rPr>
          <w:rFonts w:ascii="仿宋_GB2312" w:hAnsi="仿宋_GB2312" w:eastAsia="仿宋_GB2312"/>
          <w:b w:val="0"/>
          <w:sz w:val="32"/>
        </w:rPr>
        <w:t>其中：本年收入合计1,914.17万元，使用非财政拨款结余（含专用结余）0.00万元，年初结转和结余22.27万元。</w:t>
      </w:r>
    </w:p>
    <w:p w14:paraId="26569C38">
      <w:pPr>
        <w:spacing w:line="580" w:lineRule="exact"/>
        <w:ind w:firstLine="640"/>
        <w:jc w:val="both"/>
      </w:pPr>
      <w:r>
        <w:rPr>
          <w:rFonts w:ascii="仿宋_GB2312" w:hAnsi="仿宋_GB2312" w:eastAsia="仿宋_GB2312"/>
          <w:b/>
          <w:sz w:val="32"/>
        </w:rPr>
        <w:t>2024年度支出总计1,936.44万元，</w:t>
      </w:r>
      <w:r>
        <w:rPr>
          <w:rFonts w:ascii="仿宋_GB2312" w:hAnsi="仿宋_GB2312" w:eastAsia="仿宋_GB2312"/>
          <w:b w:val="0"/>
          <w:sz w:val="32"/>
        </w:rPr>
        <w:t>其中：本年支出合计1,935.13万元，结余分配0.00万元，年末结转和结余1.31万元。</w:t>
      </w:r>
    </w:p>
    <w:p w14:paraId="246B4ED6">
      <w:pPr>
        <w:spacing w:line="580" w:lineRule="exact"/>
        <w:ind w:firstLine="640"/>
        <w:jc w:val="both"/>
      </w:pPr>
      <w:r>
        <w:rPr>
          <w:rFonts w:ascii="仿宋_GB2312" w:hAnsi="仿宋_GB2312" w:eastAsia="仿宋_GB2312"/>
          <w:b w:val="0"/>
          <w:sz w:val="32"/>
        </w:rPr>
        <w:t>收入支出总体与上年相比，减少461.85万元，下降19.26%，主要原因是：本年减少自治区安排巴州精神卫生中心门诊及病房改扩建项目、巴州精神卫生中心综合楼设施改造补助项目，导致经费较上年减少。</w:t>
      </w:r>
    </w:p>
    <w:p w14:paraId="438FF8B9">
      <w:pPr>
        <w:spacing w:line="640" w:lineRule="exact"/>
        <w:ind w:firstLine="640"/>
        <w:jc w:val="both"/>
        <w:outlineLvl w:val="2"/>
      </w:pPr>
      <w:r>
        <w:rPr>
          <w:rFonts w:ascii="黑体" w:hAnsi="黑体" w:eastAsia="黑体"/>
          <w:sz w:val="32"/>
        </w:rPr>
        <w:t>二、收入决算情况说明</w:t>
      </w:r>
    </w:p>
    <w:p w14:paraId="7FEA1D00">
      <w:pPr>
        <w:spacing w:line="580" w:lineRule="exact"/>
        <w:ind w:firstLine="640"/>
        <w:jc w:val="both"/>
      </w:pPr>
      <w:r>
        <w:rPr>
          <w:rFonts w:ascii="仿宋_GB2312" w:hAnsi="仿宋_GB2312" w:eastAsia="仿宋_GB2312"/>
          <w:b/>
          <w:sz w:val="32"/>
        </w:rPr>
        <w:t>本年收入1,914.17万元，</w:t>
      </w:r>
      <w:r>
        <w:rPr>
          <w:rFonts w:ascii="仿宋_GB2312" w:hAnsi="仿宋_GB2312" w:eastAsia="仿宋_GB2312"/>
          <w:b w:val="0"/>
          <w:sz w:val="32"/>
        </w:rPr>
        <w:t>其中：财政拨款收入1,141.40万元，占59.63%；上级补助收入0.00万元，占0.00%；事业收入771.97万元，占40.33%；经营收入0.00万元，占0.00%；附属单位上缴收入0.00万元，占0.00%；其他收入0.80万元，占0.04%。</w:t>
      </w:r>
    </w:p>
    <w:p w14:paraId="6A752112">
      <w:pPr>
        <w:spacing w:line="640" w:lineRule="exact"/>
        <w:ind w:firstLine="640"/>
        <w:jc w:val="both"/>
        <w:outlineLvl w:val="2"/>
      </w:pPr>
      <w:r>
        <w:rPr>
          <w:rFonts w:ascii="黑体" w:hAnsi="黑体" w:eastAsia="黑体"/>
          <w:sz w:val="32"/>
        </w:rPr>
        <w:t>三、支出决算情况说明</w:t>
      </w:r>
    </w:p>
    <w:p w14:paraId="510F3DDE">
      <w:pPr>
        <w:spacing w:line="580" w:lineRule="exact"/>
        <w:ind w:firstLine="640"/>
        <w:jc w:val="both"/>
      </w:pPr>
      <w:r>
        <w:rPr>
          <w:rFonts w:ascii="仿宋_GB2312" w:hAnsi="仿宋_GB2312" w:eastAsia="仿宋_GB2312"/>
          <w:b/>
          <w:sz w:val="32"/>
        </w:rPr>
        <w:t>本年支出1,935.13万元，</w:t>
      </w:r>
      <w:r>
        <w:rPr>
          <w:rFonts w:ascii="仿宋_GB2312" w:hAnsi="仿宋_GB2312" w:eastAsia="仿宋_GB2312"/>
          <w:b w:val="0"/>
          <w:sz w:val="32"/>
        </w:rPr>
        <w:t>其中：基本支出1,814.34万元，占93.76%；项目支出120.80万元，占6.24%；上缴上级支出0.00万元，占0.00%；经营支出0.00万元，占0.00%；对附属单位补助支出0.00万元，占0.00%。</w:t>
      </w:r>
    </w:p>
    <w:p w14:paraId="0F1D7CD7">
      <w:pPr>
        <w:spacing w:line="640" w:lineRule="exact"/>
        <w:ind w:firstLine="640"/>
        <w:jc w:val="both"/>
        <w:outlineLvl w:val="2"/>
      </w:pPr>
      <w:r>
        <w:rPr>
          <w:rFonts w:ascii="黑体" w:hAnsi="黑体" w:eastAsia="黑体"/>
          <w:sz w:val="32"/>
        </w:rPr>
        <w:t>四、财政拨款收入支出决算总体情况说明</w:t>
      </w:r>
    </w:p>
    <w:p w14:paraId="01ABF7CD">
      <w:pPr>
        <w:spacing w:line="580" w:lineRule="exact"/>
        <w:ind w:firstLine="640"/>
        <w:jc w:val="both"/>
      </w:pPr>
      <w:r>
        <w:rPr>
          <w:rFonts w:ascii="仿宋_GB2312" w:hAnsi="仿宋_GB2312" w:eastAsia="仿宋_GB2312"/>
          <w:b/>
          <w:sz w:val="32"/>
        </w:rPr>
        <w:t>2024年度财政拨款收入总计1,141.40万元，</w:t>
      </w:r>
      <w:r>
        <w:rPr>
          <w:rFonts w:ascii="仿宋_GB2312" w:hAnsi="仿宋_GB2312" w:eastAsia="仿宋_GB2312"/>
          <w:b w:val="0"/>
          <w:sz w:val="32"/>
        </w:rPr>
        <w:t>其中：年初财政拨款结转和结余0.00万元，本年财政拨款收入1,141.40万元。</w:t>
      </w:r>
      <w:r>
        <w:rPr>
          <w:rFonts w:ascii="仿宋_GB2312" w:hAnsi="仿宋_GB2312" w:eastAsia="仿宋_GB2312"/>
          <w:b/>
          <w:sz w:val="32"/>
        </w:rPr>
        <w:t>财政拨款支出总计1,141.40万元，</w:t>
      </w:r>
      <w:r>
        <w:rPr>
          <w:rFonts w:ascii="仿宋_GB2312" w:hAnsi="仿宋_GB2312" w:eastAsia="仿宋_GB2312"/>
          <w:b w:val="0"/>
          <w:sz w:val="32"/>
        </w:rPr>
        <w:t>其中：年末财政拨款结转和结余0.00万元，本年财政拨款支出1,141.40万元。</w:t>
      </w:r>
    </w:p>
    <w:p w14:paraId="7A38DB4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减少513.83万元，下降31.04%，主要原因是：本年减少自治区安排巴州精神卫生中心门诊及病房改扩建项目、巴州精神卫生中心综合楼设施改造补助项目，导致经费较上年减少。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年初预算数1,129.15万元，决算数1,141.40万元，预决算差异率1.08%，主要原因是：年中追加重大传染病防控项目、未成年人（困境儿童）项目和自治州第二批优秀专家工作室支持经费项目，导致预决算存在差异。</w:t>
      </w:r>
    </w:p>
    <w:p w14:paraId="46D1D382">
      <w:pPr>
        <w:spacing w:line="640" w:lineRule="exact"/>
        <w:ind w:firstLine="640"/>
        <w:jc w:val="both"/>
        <w:outlineLvl w:val="2"/>
      </w:pPr>
      <w:r>
        <w:rPr>
          <w:rFonts w:ascii="黑体" w:hAnsi="黑体" w:eastAsia="黑体"/>
          <w:sz w:val="32"/>
        </w:rPr>
        <w:t>五、一般公共预算财政拨款支出决算情况说明</w:t>
      </w:r>
    </w:p>
    <w:p w14:paraId="61F20050">
      <w:pPr>
        <w:spacing w:line="640" w:lineRule="exact"/>
        <w:ind w:firstLine="640"/>
        <w:jc w:val="both"/>
        <w:outlineLvl w:val="3"/>
      </w:pPr>
      <w:r>
        <w:rPr>
          <w:rFonts w:ascii="楷体_GB2312" w:hAnsi="楷体_GB2312" w:eastAsia="楷体_GB2312"/>
          <w:b/>
          <w:sz w:val="32"/>
        </w:rPr>
        <w:t>（一）一般公共预算财政拨款支出决算总体情况</w:t>
      </w:r>
    </w:p>
    <w:p w14:paraId="56C47BD5">
      <w:pPr>
        <w:spacing w:line="580" w:lineRule="exact"/>
        <w:ind w:firstLine="640"/>
        <w:jc w:val="both"/>
      </w:pPr>
      <w:r>
        <w:rPr>
          <w:rFonts w:ascii="仿宋_GB2312" w:hAnsi="仿宋_GB2312" w:eastAsia="仿宋_GB2312"/>
          <w:b/>
          <w:sz w:val="32"/>
        </w:rPr>
        <w:t>2024年度一般公共预算财政拨款支出1,048.15万元，</w:t>
      </w:r>
      <w:r>
        <w:rPr>
          <w:rFonts w:ascii="仿宋_GB2312" w:hAnsi="仿宋_GB2312" w:eastAsia="仿宋_GB2312"/>
          <w:b w:val="0"/>
          <w:sz w:val="32"/>
        </w:rPr>
        <w:t>占本年支出合计的54.16%。</w:t>
      </w:r>
      <w:r>
        <w:rPr>
          <w:rFonts w:ascii="仿宋_GB2312" w:hAnsi="仿宋_GB2312" w:eastAsia="仿宋_GB2312"/>
          <w:b/>
          <w:sz w:val="32"/>
        </w:rPr>
        <w:t>与上年相比，</w:t>
      </w:r>
      <w:r>
        <w:rPr>
          <w:rFonts w:ascii="仿宋_GB2312" w:hAnsi="仿宋_GB2312" w:eastAsia="仿宋_GB2312"/>
          <w:b w:val="0"/>
          <w:sz w:val="32"/>
        </w:rPr>
        <w:t>减少93.03万元，下降8.15%，主要原因是：本年在职人员减少，相关人员经费较上年减少，本年减少重性精神病管理治疗项目资金，导致经费较上年减少。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年初预算数1,129.15万元，决算数1,048.15万元，预决算差异率-7.17%，主要原因是：本年在职人员减少，年中调减人员经费，导致预决算存在差异。</w:t>
      </w:r>
    </w:p>
    <w:p w14:paraId="620995C5">
      <w:pPr>
        <w:spacing w:line="640" w:lineRule="exact"/>
        <w:ind w:firstLine="640"/>
        <w:jc w:val="both"/>
        <w:outlineLvl w:val="3"/>
      </w:pPr>
      <w:r>
        <w:rPr>
          <w:rFonts w:ascii="楷体_GB2312" w:hAnsi="楷体_GB2312" w:eastAsia="楷体_GB2312"/>
          <w:b/>
          <w:sz w:val="32"/>
        </w:rPr>
        <w:t>（二）一般公共预算财政拨款支出决算结构情况</w:t>
      </w:r>
    </w:p>
    <w:p w14:paraId="24CCE59B">
      <w:pPr>
        <w:spacing w:line="580" w:lineRule="exact"/>
        <w:ind w:firstLine="640"/>
        <w:jc w:val="both"/>
      </w:pPr>
      <w:r>
        <w:rPr>
          <w:rFonts w:ascii="仿宋_GB2312" w:hAnsi="仿宋_GB2312" w:eastAsia="仿宋_GB2312"/>
          <w:b w:val="0"/>
          <w:sz w:val="32"/>
        </w:rPr>
        <w:t>1.教育支出(类)0.81万元,占0.08%。</w:t>
      </w:r>
    </w:p>
    <w:p w14:paraId="67B258C1">
      <w:pPr>
        <w:spacing w:line="580" w:lineRule="exact"/>
        <w:ind w:firstLine="640"/>
        <w:jc w:val="both"/>
      </w:pPr>
      <w:r>
        <w:rPr>
          <w:rFonts w:ascii="仿宋_GB2312" w:hAnsi="仿宋_GB2312" w:eastAsia="仿宋_GB2312"/>
          <w:b w:val="0"/>
          <w:sz w:val="32"/>
        </w:rPr>
        <w:t>2.社会保障和就业支出(类)948.04万元,占90.45%。</w:t>
      </w:r>
    </w:p>
    <w:p w14:paraId="5F5A54DB">
      <w:pPr>
        <w:spacing w:line="580" w:lineRule="exact"/>
        <w:ind w:firstLine="640"/>
        <w:jc w:val="both"/>
      </w:pPr>
      <w:r>
        <w:rPr>
          <w:rFonts w:ascii="仿宋_GB2312" w:hAnsi="仿宋_GB2312" w:eastAsia="仿宋_GB2312"/>
          <w:b w:val="0"/>
          <w:sz w:val="32"/>
        </w:rPr>
        <w:t>3.卫生健康支出(类)50.8万元,占4.85%。</w:t>
      </w:r>
    </w:p>
    <w:p w14:paraId="72E0098E">
      <w:pPr>
        <w:spacing w:line="580" w:lineRule="exact"/>
        <w:ind w:firstLine="640"/>
        <w:jc w:val="both"/>
      </w:pPr>
      <w:r>
        <w:rPr>
          <w:rFonts w:ascii="仿宋_GB2312" w:hAnsi="仿宋_GB2312" w:eastAsia="仿宋_GB2312"/>
          <w:b w:val="0"/>
          <w:sz w:val="32"/>
        </w:rPr>
        <w:t>4.住房保障支出(类)48.51万元,占4.63%。</w:t>
      </w:r>
    </w:p>
    <w:p w14:paraId="26FF28A5">
      <w:pPr>
        <w:spacing w:line="640" w:lineRule="exact"/>
        <w:ind w:firstLine="640"/>
        <w:jc w:val="both"/>
        <w:outlineLvl w:val="3"/>
      </w:pPr>
      <w:r>
        <w:rPr>
          <w:rFonts w:ascii="楷体_GB2312" w:hAnsi="楷体_GB2312" w:eastAsia="楷体_GB2312"/>
          <w:b/>
          <w:sz w:val="32"/>
        </w:rPr>
        <w:t>（三）一般公共预算财政拨款支出决算具体情况</w:t>
      </w:r>
    </w:p>
    <w:p w14:paraId="584019C2">
      <w:pPr>
        <w:spacing w:line="580" w:lineRule="exact"/>
        <w:ind w:firstLine="640"/>
        <w:jc w:val="both"/>
      </w:pPr>
      <w:r>
        <w:rPr>
          <w:rFonts w:ascii="仿宋_GB2312" w:hAnsi="仿宋_GB2312" w:eastAsia="仿宋_GB2312"/>
          <w:b w:val="0"/>
          <w:sz w:val="32"/>
        </w:rPr>
        <w:t>1.教育支出(类)进修及培训(款)培训支出(项):支出决算数为0.81万元，比上年决算减少2.22万元，下降73.27%,主要原因是：本年度培训次数减少，相关培训经费支出减少。</w:t>
      </w:r>
    </w:p>
    <w:p w14:paraId="16E97D92">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2.社会保障和就业支出(类)行政事业单位养老支出(款)事业单位离退休(项):支出决算数为31.14万元，比上年决算增加1.70万元，增长5.77%,主要原因是：本年退休人员增加，退休费支出增加。</w:t>
      </w:r>
    </w:p>
    <w:p w14:paraId="20760B7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63.05万元，比上年决算减少1.70万元，下降2.63%,主要原因是：本年在职人员减少，单位基本养老保险缴费较上年减少。</w:t>
      </w:r>
    </w:p>
    <w:p w14:paraId="2CC0EB3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23.97万元，比上年决算减少4.13万元，下降14.70%,主要原因是：本年新增退休人员较上年减少，职业年金缴费较上年减少。</w:t>
      </w:r>
    </w:p>
    <w:p w14:paraId="2057B15B">
      <w:pPr>
        <w:spacing w:line="580" w:lineRule="exact"/>
        <w:ind w:firstLine="640"/>
        <w:jc w:val="both"/>
      </w:pPr>
      <w:r>
        <w:rPr>
          <w:rFonts w:ascii="仿宋_GB2312" w:hAnsi="仿宋_GB2312" w:eastAsia="仿宋_GB2312"/>
          <w:b w:val="0"/>
          <w:sz w:val="32"/>
        </w:rPr>
        <w:t>5.社会保障和就业支出(类)社会福利(款)社会福利事业单位(项):支出决算数为829.87万元，比上年决算减少86.39万元，下降9.43%,主要原因是：本年在职人员减少，人员经费较上年减少。</w:t>
      </w:r>
    </w:p>
    <w:p w14:paraId="231A4DA5">
      <w:pPr>
        <w:spacing w:line="580" w:lineRule="exact"/>
        <w:ind w:firstLine="640"/>
        <w:jc w:val="both"/>
      </w:pPr>
      <w:r>
        <w:rPr>
          <w:rFonts w:ascii="仿宋_GB2312" w:hAnsi="仿宋_GB2312" w:eastAsia="仿宋_GB2312"/>
          <w:b w:val="0"/>
          <w:sz w:val="32"/>
        </w:rPr>
        <w:t>6.卫生健康支出(类)公共卫生(款)重大公共卫生服务(项):支出决算数为22.22万元，比上年决算减少6.28万元，下降22.04%,主要原因是：本年减少重性精神病管理治疗项目，相关支出减少。</w:t>
      </w:r>
    </w:p>
    <w:p w14:paraId="3A9F3AA5">
      <w:pPr>
        <w:spacing w:line="580" w:lineRule="exact"/>
        <w:ind w:firstLine="640"/>
        <w:jc w:val="both"/>
      </w:pPr>
      <w:r>
        <w:rPr>
          <w:rFonts w:ascii="仿宋_GB2312" w:hAnsi="仿宋_GB2312" w:eastAsia="仿宋_GB2312"/>
          <w:b w:val="0"/>
          <w:sz w:val="32"/>
        </w:rPr>
        <w:t>7.卫生健康支出(类)行政事业单位医疗(款)事业单位医疗(项):支出决算数为27.59万元，比上年决算增加4.30万元，增长18.46%,主要原因是：本年在职人员工资基数调增，医疗缴费基数上涨，相应支出增加。</w:t>
      </w:r>
    </w:p>
    <w:p w14:paraId="2F001425">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8.卫生健康支出(类)行政事业单位医疗(款)其他行政事业单位医疗支出(项):支出决算数为0.98万元，比上年决算减少0.67万元，下降40.61%,主要原因是：本年在职人员减少，其他行政事业单位医疗支出较上年减少。</w:t>
      </w:r>
    </w:p>
    <w:p w14:paraId="6D738F23">
      <w:pPr>
        <w:spacing w:line="580" w:lineRule="exact"/>
        <w:ind w:firstLine="640"/>
        <w:jc w:val="both"/>
      </w:pPr>
      <w:r>
        <w:rPr>
          <w:rFonts w:ascii="仿宋_GB2312" w:hAnsi="仿宋_GB2312" w:eastAsia="仿宋_GB2312"/>
          <w:b w:val="0"/>
          <w:sz w:val="32"/>
        </w:rPr>
        <w:t>9.住房保障支出(类)住房改革支出(款)住房公积金(项):支出决算数为48.51万元，比上年决算增加2.35万元，增长5.09%,主要原因是：本年在职人员工资基数调增，公积金缴费基数上涨，相应支出增加。</w:t>
      </w:r>
    </w:p>
    <w:p w14:paraId="301944BC">
      <w:pPr>
        <w:spacing w:line="640" w:lineRule="exact"/>
        <w:ind w:firstLine="640"/>
        <w:jc w:val="both"/>
        <w:outlineLvl w:val="2"/>
      </w:pPr>
      <w:r>
        <w:rPr>
          <w:rFonts w:ascii="黑体" w:hAnsi="黑体" w:eastAsia="黑体"/>
          <w:sz w:val="32"/>
        </w:rPr>
        <w:t>六、一般公共预算财政拨款基本支出决算情况说明</w:t>
      </w:r>
    </w:p>
    <w:p w14:paraId="31A8101E">
      <w:pPr>
        <w:spacing w:line="580" w:lineRule="exact"/>
        <w:ind w:firstLine="640"/>
        <w:jc w:val="both"/>
      </w:pPr>
      <w:r>
        <w:rPr>
          <w:rFonts w:ascii="仿宋_GB2312" w:hAnsi="仿宋_GB2312" w:eastAsia="仿宋_GB2312"/>
          <w:b w:val="0"/>
          <w:sz w:val="32"/>
        </w:rPr>
        <w:t>2024年度一般公共预算财政拨款基本支出1,020.93万元，其中：</w:t>
      </w:r>
      <w:r>
        <w:rPr>
          <w:rFonts w:ascii="仿宋_GB2312" w:hAnsi="仿宋_GB2312" w:eastAsia="仿宋_GB2312"/>
          <w:b/>
          <w:sz w:val="32"/>
        </w:rPr>
        <w:t>人员经费925.87万元，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包括：基本工资、津贴补贴、奖金、机关事业单位基本养老保险缴费、职业年金缴费、职工基本医疗保险缴费、其他社会保障缴费、住房公积金、其他工资福利支出、退休费、奖励金。</w:t>
      </w:r>
    </w:p>
    <w:p w14:paraId="00218B44">
      <w:pPr>
        <w:spacing w:line="580" w:lineRule="exact"/>
        <w:ind w:firstLine="640"/>
        <w:jc w:val="both"/>
      </w:pPr>
      <w:r>
        <w:rPr>
          <w:rFonts w:ascii="仿宋_GB2312" w:hAnsi="仿宋_GB2312" w:eastAsia="仿宋_GB2312"/>
          <w:b/>
          <w:sz w:val="32"/>
        </w:rPr>
        <w:t>公用经费95.06万元，</w:t>
      </w:r>
      <w:r>
        <w:rPr>
          <w:rFonts w:ascii="仿宋_GB2312" w:hAnsi="仿宋_GB2312" w:eastAsia="仿宋_GB2312"/>
          <w:b w:val="0"/>
          <w:sz w:val="32"/>
        </w:rPr>
        <w:t>包括：办公费、水费、电费、邮电费、取暖费、物业管理费、差旅费、维修（护）费、培训费、工会经费、福利费、公务用车运行维护费、其他商品和服务支出、办公设备购置。</w:t>
      </w:r>
    </w:p>
    <w:p w14:paraId="381B046F">
      <w:pPr>
        <w:spacing w:line="640" w:lineRule="exact"/>
        <w:ind w:firstLine="640"/>
        <w:jc w:val="both"/>
        <w:outlineLvl w:val="2"/>
      </w:pPr>
      <w:r>
        <w:rPr>
          <w:rFonts w:ascii="黑体" w:hAnsi="黑体" w:eastAsia="黑体"/>
          <w:sz w:val="32"/>
        </w:rPr>
        <w:t>七、政府性基金预算财政拨款收入支出决算情况说明</w:t>
      </w:r>
    </w:p>
    <w:p w14:paraId="046E7F44">
      <w:pPr>
        <w:spacing w:line="580" w:lineRule="exact"/>
        <w:ind w:firstLine="640"/>
        <w:jc w:val="both"/>
      </w:pPr>
      <w:r>
        <w:rPr>
          <w:rFonts w:ascii="仿宋_GB2312" w:hAnsi="仿宋_GB2312" w:eastAsia="仿宋_GB2312"/>
          <w:b/>
          <w:sz w:val="32"/>
        </w:rPr>
        <w:t>2024年度政府性基金预算财政拨款收入总计93.25万元，</w:t>
      </w:r>
      <w:r>
        <w:rPr>
          <w:rFonts w:ascii="仿宋_GB2312" w:hAnsi="仿宋_GB2312" w:eastAsia="仿宋_GB2312"/>
          <w:b w:val="0"/>
          <w:sz w:val="32"/>
        </w:rPr>
        <w:t>其中：年初结转和结余0.00万元，本年收入93.25万元。</w:t>
      </w:r>
      <w:r>
        <w:rPr>
          <w:rFonts w:ascii="仿宋_GB2312" w:hAnsi="仿宋_GB2312" w:eastAsia="仿宋_GB2312"/>
          <w:b/>
          <w:sz w:val="32"/>
        </w:rPr>
        <w:t>政府性基金预算财政拨款支出总计93.25万元，</w:t>
      </w:r>
      <w:r>
        <w:rPr>
          <w:rFonts w:ascii="仿宋_GB2312" w:hAnsi="仿宋_GB2312" w:eastAsia="仿宋_GB2312"/>
          <w:b w:val="0"/>
          <w:sz w:val="32"/>
        </w:rPr>
        <w:t>其中：年末结转和结余0.00万元，本年支出93.25万元。</w:t>
      </w:r>
    </w:p>
    <w:p w14:paraId="15C0DE2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减少420.80万元，下降81.86%，主要原因是：本年减少自治区安排巴州精神卫生中心门诊及病房改扩建项目和巴州精神卫生中心综合楼设施改造补助项目。</w:t>
      </w:r>
      <w:r>
        <w:rPr>
          <w:rFonts w:ascii="仿宋_GB2312" w:hAnsi="仿宋_GB2312" w:eastAsia="仿宋_GB2312"/>
          <w:b/>
          <w:sz w:val="32"/>
        </w:rPr>
        <w:t>与年初预算相比，</w:t>
      </w:r>
      <w:r>
        <w:rPr>
          <w:rFonts w:ascii="仿宋_GB2312" w:hAnsi="仿宋_GB2312" w:eastAsia="仿宋_GB2312"/>
          <w:b w:val="0"/>
          <w:sz w:val="32"/>
        </w:rPr>
        <w:t>年初预算数0.00万元，决算数93.25万元，预决算差异率100.00%，主要原因是：年中追加未成年人（困境儿童）项目，导致预决算存在差异。</w:t>
      </w:r>
    </w:p>
    <w:p w14:paraId="1346FEF3">
      <w:pPr>
        <w:spacing w:line="580" w:lineRule="exact"/>
        <w:ind w:firstLine="640"/>
        <w:jc w:val="both"/>
      </w:pPr>
      <w:r>
        <w:rPr>
          <w:rFonts w:ascii="仿宋_GB2312" w:hAnsi="仿宋_GB2312" w:eastAsia="仿宋_GB2312"/>
          <w:b w:val="0"/>
          <w:sz w:val="32"/>
        </w:rPr>
        <w:t>政府性基金预算财政拨款支出93.25万元。</w:t>
      </w:r>
    </w:p>
    <w:p w14:paraId="11AF6B5C">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93.25万元，比上年决算减少420.80万元，下降81.86%,主要原因是：本年减少自治区安排巴州精神卫生中心门诊及病房改扩建项目和巴州精神卫生中心综合楼设施改造补助项目。</w:t>
      </w:r>
    </w:p>
    <w:p w14:paraId="24C3E929">
      <w:pPr>
        <w:spacing w:line="640" w:lineRule="exact"/>
        <w:ind w:firstLine="640"/>
        <w:jc w:val="both"/>
        <w:outlineLvl w:val="2"/>
      </w:pPr>
      <w:r>
        <w:rPr>
          <w:rFonts w:ascii="黑体" w:hAnsi="黑体" w:eastAsia="黑体"/>
          <w:sz w:val="32"/>
        </w:rPr>
        <w:t>八、国有资本经营预算财政拨款收入支出决算情况说明</w:t>
      </w:r>
    </w:p>
    <w:p w14:paraId="331B06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BAB7C19">
      <w:pPr>
        <w:spacing w:line="640" w:lineRule="exact"/>
        <w:ind w:firstLine="640"/>
        <w:jc w:val="both"/>
        <w:outlineLvl w:val="2"/>
      </w:pPr>
      <w:r>
        <w:rPr>
          <w:rFonts w:ascii="黑体" w:hAnsi="黑体" w:eastAsia="黑体"/>
          <w:sz w:val="32"/>
        </w:rPr>
        <w:t>九、财政拨款“三公”经费支出决算情况说明</w:t>
      </w:r>
    </w:p>
    <w:p w14:paraId="52EB90FC">
      <w:pPr>
        <w:spacing w:line="580" w:lineRule="exact"/>
        <w:ind w:firstLine="640"/>
        <w:jc w:val="both"/>
      </w:pPr>
      <w:r>
        <w:rPr>
          <w:rFonts w:ascii="仿宋_GB2312" w:hAnsi="仿宋_GB2312" w:eastAsia="仿宋_GB2312"/>
          <w:b/>
          <w:sz w:val="32"/>
        </w:rPr>
        <w:t>2024年度财政拨款“三公”经费支出2.13万元，</w:t>
      </w:r>
      <w:r>
        <w:rPr>
          <w:rFonts w:ascii="仿宋_GB2312" w:hAnsi="仿宋_GB2312" w:eastAsia="仿宋_GB2312"/>
          <w:b w:val="0"/>
          <w:sz w:val="32"/>
        </w:rPr>
        <w:t>比上年增加0.06万元，增长2.90%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2.13万元，占100.00%，比上年增加0.06万元，增长2.90%，主要原因是：本单位公务用车日渐老化，维修维护成本增加，导致公务用车运行维护费较上年增加。公务接待费支出0.00万元，占0.00%，比上年增加0.00万元，增长0.00%，主要原因是：2023年与2024年均未安排公务接待费支出。</w:t>
      </w:r>
    </w:p>
    <w:p w14:paraId="2E441B1C">
      <w:pPr>
        <w:spacing w:line="580" w:lineRule="exact"/>
        <w:ind w:firstLine="640"/>
        <w:jc w:val="both"/>
      </w:pPr>
      <w:r>
        <w:rPr>
          <w:rFonts w:ascii="仿宋_GB2312" w:hAnsi="仿宋_GB2312" w:eastAsia="仿宋_GB2312"/>
          <w:b/>
          <w:sz w:val="32"/>
        </w:rPr>
        <w:t>具体情况如下：</w:t>
      </w:r>
    </w:p>
    <w:p w14:paraId="5AAA597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285B47">
      <w:pPr>
        <w:spacing w:line="580" w:lineRule="exact"/>
        <w:ind w:firstLine="640"/>
        <w:jc w:val="both"/>
      </w:pPr>
      <w:r>
        <w:rPr>
          <w:rFonts w:ascii="仿宋_GB2312" w:hAnsi="仿宋_GB2312" w:eastAsia="仿宋_GB2312"/>
          <w:b w:val="0"/>
          <w:sz w:val="32"/>
        </w:rPr>
        <w:t>公务用车购置及运行维护费2.13万元，其中：公务用车购置费0.00万元，公务用车运行维护费2.13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65E9455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1D2247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2.13万元，预决算差异率-23.93%，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2.80万元，决算数2.13万元，预决算差异率-23.93%，主要原因是：严格落实中央八项规定精神，厉行节约，减少公务用车使用频次，燃油费减少。公务接待费全年预算数0.00万元，决算数0.00万元，预决算差异率0.00%，主要原因是：本单位无公务接待费。</w:t>
      </w:r>
    </w:p>
    <w:p w14:paraId="4F07ABF0">
      <w:pPr>
        <w:spacing w:line="640" w:lineRule="exact"/>
        <w:ind w:firstLine="640"/>
        <w:jc w:val="both"/>
        <w:outlineLvl w:val="2"/>
      </w:pPr>
      <w:r>
        <w:rPr>
          <w:rFonts w:ascii="黑体" w:hAnsi="黑体" w:eastAsia="黑体"/>
          <w:sz w:val="32"/>
        </w:rPr>
        <w:t>十、其他重要事项的情况说明</w:t>
      </w:r>
    </w:p>
    <w:p w14:paraId="738C81D6">
      <w:pPr>
        <w:spacing w:line="640" w:lineRule="exact"/>
        <w:ind w:firstLine="640"/>
        <w:jc w:val="both"/>
        <w:outlineLvl w:val="3"/>
      </w:pPr>
      <w:r>
        <w:rPr>
          <w:rFonts w:ascii="楷体_GB2312" w:hAnsi="楷体_GB2312" w:eastAsia="楷体_GB2312"/>
          <w:b/>
          <w:sz w:val="32"/>
        </w:rPr>
        <w:t>（一）机关运行经费及公用经费支出情况</w:t>
      </w:r>
    </w:p>
    <w:p w14:paraId="51A2B2EC">
      <w:pPr>
        <w:spacing w:line="580" w:lineRule="exact"/>
        <w:ind w:firstLine="640"/>
        <w:jc w:val="both"/>
      </w:pPr>
      <w:r>
        <w:rPr>
          <w:rFonts w:ascii="仿宋_GB2312" w:hAnsi="仿宋_GB2312" w:eastAsia="仿宋_GB2312"/>
          <w:b w:val="0"/>
          <w:sz w:val="32"/>
        </w:rPr>
        <w:t>2024年度巴音郭楞蒙古自治州精神卫生中心（事业单位）公用经费支出95.06万元，比上年减少1.50万元，下降1.55%，主要原因是：本年减少培训费、差旅费，导致公用经费减少。</w:t>
      </w:r>
    </w:p>
    <w:p w14:paraId="495C5052">
      <w:pPr>
        <w:spacing w:line="640" w:lineRule="exact"/>
        <w:ind w:firstLine="640"/>
        <w:jc w:val="both"/>
        <w:outlineLvl w:val="3"/>
      </w:pPr>
      <w:r>
        <w:rPr>
          <w:rFonts w:ascii="楷体_GB2312" w:hAnsi="楷体_GB2312" w:eastAsia="楷体_GB2312"/>
          <w:b/>
          <w:sz w:val="32"/>
        </w:rPr>
        <w:t>（二）政府采购情况</w:t>
      </w:r>
    </w:p>
    <w:p w14:paraId="086C4ECE">
      <w:pPr>
        <w:spacing w:line="580" w:lineRule="exact"/>
        <w:ind w:firstLine="640"/>
        <w:jc w:val="both"/>
      </w:pPr>
      <w:r>
        <w:rPr>
          <w:rFonts w:ascii="仿宋_GB2312" w:hAnsi="仿宋_GB2312" w:eastAsia="仿宋_GB2312"/>
          <w:b w:val="0"/>
          <w:sz w:val="32"/>
        </w:rPr>
        <w:t>2024年度政府采购支出总额71.77万元，其中：政府采购货物支出62.57万元、政府采购工程支出6.00万元、政府采购服务支出3.20万元。</w:t>
      </w:r>
    </w:p>
    <w:p w14:paraId="5A0EB63F">
      <w:pPr>
        <w:spacing w:line="580" w:lineRule="exact"/>
        <w:ind w:firstLine="640"/>
        <w:jc w:val="both"/>
      </w:pPr>
      <w:r>
        <w:rPr>
          <w:rFonts w:ascii="仿宋_GB2312" w:hAnsi="仿宋_GB2312" w:eastAsia="仿宋_GB2312"/>
          <w:b w:val="0"/>
          <w:sz w:val="32"/>
        </w:rPr>
        <w:t>授予中小企业合同金额66.04万元，占政府采购支出总额的92.02%，其中：授予小微企业合同金额66.04万元，占政府采购支出总额的92.02%。</w:t>
      </w:r>
    </w:p>
    <w:p w14:paraId="4111AF70">
      <w:pPr>
        <w:spacing w:line="640" w:lineRule="exact"/>
        <w:ind w:firstLine="640"/>
        <w:jc w:val="both"/>
        <w:outlineLvl w:val="3"/>
      </w:pPr>
      <w:r>
        <w:rPr>
          <w:rFonts w:ascii="楷体_GB2312" w:hAnsi="楷体_GB2312" w:eastAsia="楷体_GB2312"/>
          <w:b/>
          <w:sz w:val="32"/>
        </w:rPr>
        <w:t>（三）国有资产占用情况说明</w:t>
      </w:r>
    </w:p>
    <w:p w14:paraId="0A5E166C">
      <w:pPr>
        <w:spacing w:line="580" w:lineRule="exact"/>
        <w:ind w:firstLine="640"/>
        <w:jc w:val="both"/>
      </w:pPr>
      <w:r>
        <w:rPr>
          <w:rFonts w:ascii="仿宋_GB2312" w:hAnsi="仿宋_GB2312" w:eastAsia="仿宋_GB2312"/>
          <w:b w:val="0"/>
          <w:sz w:val="32"/>
        </w:rPr>
        <w:t>截至2024年12月31日，房屋15,284.14平方米，价值6,180.52万元。车辆2辆，价值42.90万元，其中：副部（省）级及以上领导用车0辆、主要负责人用车0辆、机要通信用车0辆、应急保障用车0辆、执法执勤用车0辆、特种专业技术用车1辆、离退休干部服务用车0辆、其他用车1辆，其他用车主要是：单位救护车。单价100万元（含）以上设备（不含车辆）1台（套）。</w:t>
      </w:r>
    </w:p>
    <w:p w14:paraId="141E5AA7">
      <w:pPr>
        <w:spacing w:line="640" w:lineRule="exact"/>
        <w:ind w:firstLine="640"/>
        <w:jc w:val="both"/>
        <w:outlineLvl w:val="2"/>
      </w:pPr>
      <w:r>
        <w:rPr>
          <w:rFonts w:ascii="黑体" w:hAnsi="黑体" w:eastAsia="黑体"/>
          <w:sz w:val="32"/>
        </w:rPr>
        <w:t>十一、预算绩效的情况说明</w:t>
      </w:r>
    </w:p>
    <w:p w14:paraId="397A53A6">
      <w:pPr>
        <w:spacing w:line="580" w:lineRule="exact"/>
        <w:ind w:firstLine="640"/>
        <w:jc w:val="both"/>
      </w:pPr>
      <w:r>
        <w:rPr>
          <w:rFonts w:ascii="仿宋_GB2312" w:hAnsi="仿宋_GB2312" w:eastAsia="仿宋_GB2312"/>
          <w:b w:val="0"/>
          <w:sz w:val="32"/>
        </w:rPr>
        <w:t>根据预算绩效管理要求，本单位预算绩效评价项目4个，全年预算数168.29万元，全年执行数120.47万元。预算绩效管理取得的成效：提高财政资金使用效益，确保民生工作顺利开展，对专项资金使用效果好的予以继续支持，对专项资金管理较好的做法予以宣传推广。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要求对项目资金列入部门预算、进一步规范项目绩效管理工作及时规范收支账务处理和会计核算等工作。确保项目资金合理、高效使用到位。三是深化学习，努力提高思想理论水平，加强事业心和责任感，并坚持理论联系实际，注重学习以致用。具体附项目支出绩效自评表和评价报告。</w:t>
      </w:r>
    </w:p>
    <w:p w14:paraId="3DCEAA36">
      <w:r>
        <w:br w:type="page"/>
      </w:r>
    </w:p>
    <w:tbl>
      <w:tblPr>
        <w:tblStyle w:val="9"/>
        <w:tblW w:w="0" w:type="auto"/>
        <w:tblInd w:w="0" w:type="dxa"/>
        <w:tblLayout w:type="fixed"/>
        <w:tblCellMar>
          <w:top w:w="0" w:type="dxa"/>
          <w:left w:w="108" w:type="dxa"/>
          <w:bottom w:w="0" w:type="dxa"/>
          <w:right w:w="108" w:type="dxa"/>
        </w:tblCellMar>
      </w:tblPr>
      <w:tblGrid>
        <w:gridCol w:w="625"/>
        <w:gridCol w:w="615"/>
        <w:gridCol w:w="615"/>
        <w:gridCol w:w="615"/>
        <w:gridCol w:w="776"/>
        <w:gridCol w:w="616"/>
        <w:gridCol w:w="616"/>
        <w:gridCol w:w="621"/>
        <w:gridCol w:w="616"/>
        <w:gridCol w:w="616"/>
        <w:gridCol w:w="776"/>
        <w:gridCol w:w="696"/>
        <w:gridCol w:w="542"/>
        <w:gridCol w:w="715"/>
      </w:tblGrid>
      <w:tr w14:paraId="6F79AEA2">
        <w:tblPrEx>
          <w:tblCellMar>
            <w:top w:w="0" w:type="dxa"/>
            <w:left w:w="108" w:type="dxa"/>
            <w:bottom w:w="0" w:type="dxa"/>
            <w:right w:w="108" w:type="dxa"/>
          </w:tblCellMar>
        </w:tblPrEx>
        <w:tc>
          <w:tcPr>
            <w:tcW w:w="9060" w:type="dxa"/>
            <w:gridSpan w:val="14"/>
            <w:vAlign w:val="center"/>
          </w:tcPr>
          <w:p w14:paraId="52476131">
            <w:pPr>
              <w:jc w:val="center"/>
            </w:pPr>
            <w:r>
              <w:rPr>
                <w:rFonts w:ascii="宋体" w:hAnsi="宋体" w:eastAsia="宋体"/>
                <w:sz w:val="24"/>
              </w:rPr>
              <w:t>项目支出绩效自评表</w:t>
            </w:r>
          </w:p>
        </w:tc>
      </w:tr>
      <w:tr w14:paraId="1379BA6C">
        <w:tblPrEx>
          <w:tblCellMar>
            <w:top w:w="0" w:type="dxa"/>
            <w:left w:w="108" w:type="dxa"/>
            <w:bottom w:w="0" w:type="dxa"/>
            <w:right w:w="108" w:type="dxa"/>
          </w:tblCellMar>
        </w:tblPrEx>
        <w:tc>
          <w:tcPr>
            <w:tcW w:w="9060" w:type="dxa"/>
            <w:gridSpan w:val="14"/>
            <w:vAlign w:val="center"/>
          </w:tcPr>
          <w:p w14:paraId="049FA2CF">
            <w:pPr>
              <w:jc w:val="center"/>
            </w:pPr>
            <w:r>
              <w:rPr>
                <w:rFonts w:ascii="宋体" w:hAnsi="宋体" w:eastAsia="宋体"/>
                <w:sz w:val="24"/>
              </w:rPr>
              <w:t>(2024年度)</w:t>
            </w:r>
          </w:p>
        </w:tc>
      </w:tr>
      <w:tr w14:paraId="4E23F2C8">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CB4167">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5A600F">
            <w:pPr>
              <w:jc w:val="center"/>
            </w:pPr>
            <w:r>
              <w:rPr>
                <w:rFonts w:ascii="宋体" w:hAnsi="宋体" w:eastAsia="宋体"/>
                <w:sz w:val="16"/>
              </w:rPr>
              <w:t>2024年巴州精神卫生中心中央重大传染病防治补助资金（2023年上年结转3.49万元）</w:t>
            </w:r>
          </w:p>
        </w:tc>
      </w:tr>
      <w:tr w14:paraId="61814747">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4C50C0">
            <w:pPr>
              <w:jc w:val="center"/>
            </w:pPr>
            <w:r>
              <w:rPr>
                <w:rFonts w:ascii="宋体" w:hAnsi="宋体" w:eastAsia="宋体"/>
                <w:sz w:val="16"/>
              </w:rPr>
              <w:t>主管部门</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398673">
            <w:pPr>
              <w:jc w:val="center"/>
            </w:pPr>
            <w:r>
              <w:rPr>
                <w:rFonts w:ascii="宋体" w:hAnsi="宋体" w:eastAsia="宋体"/>
                <w:sz w:val="16"/>
              </w:rPr>
              <w:t>巴音郭楞蒙古自治州精神卫生中心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4EC3C38">
            <w:pPr>
              <w:jc w:val="center"/>
            </w:pPr>
            <w:r>
              <w:rPr>
                <w:rFonts w:ascii="宋体" w:hAnsi="宋体" w:eastAsia="宋体"/>
                <w:sz w:val="16"/>
              </w:rPr>
              <w:t>实施单位</w:t>
            </w:r>
          </w:p>
        </w:tc>
        <w:tc>
          <w:tcPr>
            <w:tcW w:w="33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4E0103">
            <w:pPr>
              <w:jc w:val="center"/>
            </w:pPr>
            <w:r>
              <w:rPr>
                <w:rFonts w:ascii="宋体" w:hAnsi="宋体" w:eastAsia="宋体"/>
                <w:sz w:val="16"/>
              </w:rPr>
              <w:t>巴音郭楞蒙古自治州精神卫生中心</w:t>
            </w:r>
          </w:p>
        </w:tc>
      </w:tr>
      <w:tr w14:paraId="3E9FA23A">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44ED8073"/>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0D6F9">
            <w:pPr>
              <w:jc w:val="center"/>
            </w:pP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EC8AA">
            <w:pPr>
              <w:jc w:val="center"/>
            </w:pPr>
            <w:r>
              <w:rPr>
                <w:rFonts w:ascii="宋体" w:hAnsi="宋体" w:eastAsia="宋体"/>
                <w:sz w:val="16"/>
              </w:rPr>
              <w:t>年初预算数</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2CFC3">
            <w:pPr>
              <w:jc w:val="center"/>
            </w:pPr>
            <w:r>
              <w:rPr>
                <w:rFonts w:ascii="宋体" w:hAnsi="宋体" w:eastAsia="宋体"/>
                <w:sz w:val="16"/>
              </w:rPr>
              <w:t>全年预算数</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7799">
            <w:pPr>
              <w:jc w:val="center"/>
            </w:pPr>
            <w:r>
              <w:rPr>
                <w:rFonts w:ascii="宋体" w:hAnsi="宋体" w:eastAsia="宋体"/>
                <w:sz w:val="16"/>
              </w:rPr>
              <w:t>全年执行数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7C528">
            <w:pPr>
              <w:jc w:val="center"/>
            </w:pPr>
            <w:r>
              <w:rPr>
                <w:rFonts w:ascii="宋体" w:hAnsi="宋体" w:eastAsia="宋体"/>
                <w:sz w:val="16"/>
              </w:rPr>
              <w:t>分值权重</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F610">
            <w:pPr>
              <w:jc w:val="center"/>
            </w:pPr>
            <w:r>
              <w:rPr>
                <w:rFonts w:ascii="宋体" w:hAnsi="宋体" w:eastAsia="宋体"/>
                <w:sz w:val="16"/>
              </w:rPr>
              <w:t>执行率</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1BF21BF2">
            <w:pPr>
              <w:jc w:val="center"/>
            </w:pPr>
            <w:r>
              <w:rPr>
                <w:rFonts w:ascii="宋体" w:hAnsi="宋体" w:eastAsia="宋体"/>
                <w:sz w:val="16"/>
              </w:rPr>
              <w:t>得分</w:t>
            </w:r>
          </w:p>
        </w:tc>
      </w:tr>
      <w:tr w14:paraId="37CAB30A">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C7FAF">
            <w:pPr>
              <w:jc w:val="center"/>
            </w:pPr>
            <w:r>
              <w:rPr>
                <w:rFonts w:ascii="宋体" w:hAnsi="宋体" w:eastAsia="宋体"/>
                <w:sz w:val="16"/>
              </w:rPr>
              <w:t>项目资金 （万元）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D34B0">
            <w:pPr>
              <w:jc w:val="center"/>
            </w:pPr>
            <w:r>
              <w:rPr>
                <w:rFonts w:ascii="宋体" w:hAnsi="宋体" w:eastAsia="宋体"/>
                <w:sz w:val="16"/>
              </w:rPr>
              <w:t>年度资金总额</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155D">
            <w:pPr>
              <w:jc w:val="center"/>
            </w:pPr>
            <w:r>
              <w:rPr>
                <w:rFonts w:ascii="宋体" w:hAnsi="宋体" w:eastAsia="宋体"/>
                <w:sz w:val="16"/>
              </w:rPr>
              <w:t>18.14</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57050">
            <w:pPr>
              <w:jc w:val="center"/>
            </w:pPr>
            <w:r>
              <w:rPr>
                <w:rFonts w:ascii="宋体" w:hAnsi="宋体" w:eastAsia="宋体"/>
                <w:sz w:val="16"/>
              </w:rPr>
              <w:t>22.29</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C7941">
            <w:pPr>
              <w:jc w:val="center"/>
            </w:pPr>
            <w:r>
              <w:rPr>
                <w:rFonts w:ascii="宋体" w:hAnsi="宋体" w:eastAsia="宋体"/>
                <w:sz w:val="16"/>
              </w:rPr>
              <w:t>22.22</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9D401">
            <w:pPr>
              <w:jc w:val="center"/>
            </w:pPr>
            <w:r>
              <w:rPr>
                <w:rFonts w:ascii="宋体" w:hAnsi="宋体" w:eastAsia="宋体"/>
                <w:sz w:val="16"/>
              </w:rPr>
              <w:t>10</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42163">
            <w:pPr>
              <w:jc w:val="center"/>
            </w:pPr>
            <w:r>
              <w:rPr>
                <w:rFonts w:ascii="宋体" w:hAnsi="宋体" w:eastAsia="宋体"/>
                <w:sz w:val="16"/>
              </w:rPr>
              <w:t>99.69%</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73552413">
            <w:pPr>
              <w:jc w:val="center"/>
            </w:pPr>
            <w:r>
              <w:rPr>
                <w:rFonts w:ascii="宋体" w:hAnsi="宋体" w:eastAsia="宋体"/>
                <w:sz w:val="16"/>
              </w:rPr>
              <w:t>9.92</w:t>
            </w:r>
          </w:p>
        </w:tc>
      </w:tr>
      <w:tr w14:paraId="08F8A70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F37419D"/>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E731B">
            <w:pPr>
              <w:jc w:val="center"/>
            </w:pPr>
            <w:r>
              <w:rPr>
                <w:rFonts w:ascii="宋体" w:hAnsi="宋体" w:eastAsia="宋体"/>
                <w:sz w:val="16"/>
              </w:rPr>
              <w:t>其中：当年财政拨款</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B414">
            <w:pPr>
              <w:jc w:val="center"/>
            </w:pPr>
            <w:r>
              <w:rPr>
                <w:rFonts w:ascii="宋体" w:hAnsi="宋体" w:eastAsia="宋体"/>
                <w:sz w:val="16"/>
              </w:rPr>
              <w:t>18.14</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73118">
            <w:pPr>
              <w:jc w:val="center"/>
            </w:pPr>
            <w:r>
              <w:rPr>
                <w:rFonts w:ascii="宋体" w:hAnsi="宋体" w:eastAsia="宋体"/>
                <w:sz w:val="16"/>
              </w:rPr>
              <w:t>22.29</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12EB0">
            <w:pPr>
              <w:jc w:val="center"/>
            </w:pPr>
            <w:r>
              <w:rPr>
                <w:rFonts w:ascii="宋体" w:hAnsi="宋体" w:eastAsia="宋体"/>
                <w:sz w:val="16"/>
              </w:rPr>
              <w:t>22.22</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3916D">
            <w:pPr>
              <w:jc w:val="center"/>
            </w:pPr>
            <w:r>
              <w:rPr>
                <w:rFonts w:ascii="宋体" w:hAnsi="宋体" w:eastAsia="宋体"/>
                <w:sz w:val="16"/>
              </w:rPr>
              <w:t>-</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F0ABE">
            <w:pPr>
              <w:jc w:val="center"/>
            </w:pPr>
            <w:r>
              <w:rPr>
                <w:rFonts w:ascii="宋体" w:hAnsi="宋体" w:eastAsia="宋体"/>
                <w:sz w:val="16"/>
              </w:rPr>
              <w:t>-</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546B8F29">
            <w:pPr>
              <w:jc w:val="center"/>
            </w:pPr>
            <w:r>
              <w:rPr>
                <w:rFonts w:ascii="宋体" w:hAnsi="宋体" w:eastAsia="宋体"/>
                <w:sz w:val="16"/>
              </w:rPr>
              <w:t>-</w:t>
            </w:r>
          </w:p>
        </w:tc>
      </w:tr>
      <w:tr w14:paraId="5B7742B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2997BC7"/>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0241C">
            <w:pPr>
              <w:jc w:val="center"/>
            </w:pPr>
            <w:r>
              <w:rPr>
                <w:rFonts w:ascii="宋体" w:hAnsi="宋体" w:eastAsia="宋体"/>
                <w:sz w:val="16"/>
              </w:rPr>
              <w:t>其他资金</w:t>
            </w:r>
          </w:p>
        </w:tc>
        <w:tc>
          <w:tcPr>
            <w:tcW w:w="139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F2BA6">
            <w:pPr>
              <w:jc w:val="center"/>
            </w:pPr>
            <w:r>
              <w:rPr>
                <w:rFonts w:ascii="宋体" w:hAnsi="宋体" w:eastAsia="宋体"/>
                <w:sz w:val="16"/>
              </w:rPr>
              <w:t>0.00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21D4A">
            <w:pPr>
              <w:jc w:val="center"/>
            </w:pPr>
            <w:r>
              <w:rPr>
                <w:rFonts w:ascii="宋体" w:hAnsi="宋体" w:eastAsia="宋体"/>
                <w:sz w:val="16"/>
              </w:rPr>
              <w:t>0.00</w:t>
            </w:r>
          </w:p>
        </w:tc>
        <w:tc>
          <w:tcPr>
            <w:tcW w:w="12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879F6">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99222">
            <w:pPr>
              <w:jc w:val="center"/>
            </w:pPr>
            <w:r>
              <w:rPr>
                <w:rFonts w:ascii="宋体" w:hAnsi="宋体" w:eastAsia="宋体"/>
                <w:sz w:val="16"/>
              </w:rPr>
              <w:t>-</w:t>
            </w:r>
          </w:p>
        </w:tc>
        <w:tc>
          <w:tcPr>
            <w:tcW w:w="12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1DC11">
            <w:pPr>
              <w:jc w:val="center"/>
            </w:pPr>
            <w:r>
              <w:rPr>
                <w:rFonts w:ascii="宋体" w:hAnsi="宋体" w:eastAsia="宋体"/>
                <w:sz w:val="16"/>
              </w:rPr>
              <w:t>-</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5E4976F6">
            <w:pPr>
              <w:jc w:val="center"/>
            </w:pPr>
            <w:r>
              <w:rPr>
                <w:rFonts w:ascii="宋体" w:hAnsi="宋体" w:eastAsia="宋体"/>
                <w:sz w:val="16"/>
              </w:rPr>
              <w:t>-</w:t>
            </w:r>
          </w:p>
        </w:tc>
      </w:tr>
      <w:tr w14:paraId="54FCE00E">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A5C31">
            <w:pPr>
              <w:jc w:val="center"/>
            </w:pPr>
            <w:r>
              <w:rPr>
                <w:rFonts w:ascii="宋体" w:hAnsi="宋体" w:eastAsia="宋体"/>
                <w:sz w:val="16"/>
              </w:rPr>
              <w:t>年度总体目标</w:t>
            </w:r>
          </w:p>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79C0F">
            <w:pPr>
              <w:jc w:val="center"/>
            </w:pPr>
            <w:r>
              <w:rPr>
                <w:rFonts w:ascii="宋体" w:hAnsi="宋体" w:eastAsia="宋体"/>
                <w:sz w:val="16"/>
              </w:rPr>
              <w:t>总体目标</w:t>
            </w:r>
          </w:p>
        </w:tc>
        <w:tc>
          <w:tcPr>
            <w:tcW w:w="396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F20C15">
            <w:pPr>
              <w:jc w:val="center"/>
            </w:pPr>
            <w:r>
              <w:rPr>
                <w:rFonts w:ascii="宋体" w:hAnsi="宋体" w:eastAsia="宋体"/>
                <w:sz w:val="16"/>
              </w:rPr>
              <w:t>总体目标完成情况</w:t>
            </w:r>
          </w:p>
        </w:tc>
      </w:tr>
      <w:tr w14:paraId="307C581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29D01C7"/>
        </w:tc>
        <w:tc>
          <w:tcPr>
            <w:tcW w:w="447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15A48">
            <w:pPr>
              <w:jc w:val="both"/>
            </w:pPr>
            <w:r>
              <w:rPr>
                <w:rFonts w:ascii="宋体" w:hAnsi="宋体" w:eastAsia="宋体"/>
                <w:sz w:val="16"/>
              </w:rPr>
              <w:t>根据（2018年严重精神障碍工作规范），通过采购两批抗精神类药品，对在册的严重精神障碍患者进行发放，提高患者管理率，保证社会面的长治久安，加强对重性精神疾病患者管理规范，及时对各县市工作进行大于6次的技术指导，做好心理热线的运营，至少接通375</w:t>
            </w:r>
            <w:r>
              <w:rPr>
                <w:rFonts w:hint="eastAsia" w:ascii="宋体" w:hAnsi="宋体"/>
                <w:sz w:val="16"/>
                <w:lang w:eastAsia="zh-CN"/>
              </w:rPr>
              <w:t>条</w:t>
            </w:r>
            <w:r>
              <w:rPr>
                <w:rFonts w:ascii="宋体" w:hAnsi="宋体" w:eastAsia="宋体"/>
                <w:sz w:val="16"/>
              </w:rPr>
              <w:t>热线，并做好心理相关宣传，印刷</w:t>
            </w:r>
            <w:r>
              <w:rPr>
                <w:rFonts w:hint="eastAsia" w:ascii="宋体" w:hAnsi="宋体"/>
                <w:sz w:val="16"/>
                <w:lang w:eastAsia="zh-CN"/>
              </w:rPr>
              <w:t>5000</w:t>
            </w:r>
            <w:r>
              <w:rPr>
                <w:rFonts w:ascii="宋体" w:hAnsi="宋体" w:eastAsia="宋体"/>
                <w:sz w:val="16"/>
              </w:rPr>
              <w:t>本宣传册，并进行发放，加大群众的心理相关知识知晓率，并做好突然发病重性精神疾病患者的应急处置50例。加强和完善精神疾病防治队伍建设同时提高精神卫生工作体制和管理协调机制，提高救助、管理和服务水平，达到减少精神疾病致残，促进健康。</w:t>
            </w:r>
          </w:p>
        </w:tc>
        <w:tc>
          <w:tcPr>
            <w:tcW w:w="396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D4CE59">
            <w:pPr>
              <w:jc w:val="both"/>
            </w:pPr>
            <w:r>
              <w:rPr>
                <w:rFonts w:ascii="宋体" w:hAnsi="宋体" w:eastAsia="宋体"/>
                <w:sz w:val="16"/>
              </w:rPr>
              <w:t>购两批抗精神类药品，对在册的严重精神障碍患者进行发放，及时对各县市工作进行6次的技术指导，做好心理热线的运营，接通375通热线，并做好心理相关宣传，印刷5000本宣传册，进行发放，加大群众的心理相关知识知晓率，并做好突然发病重性精神疾病患者的应急处置50例。做好在册患者的患者满意度，积极开展督导，对存在的问题进行解决及整改，降低严重精神障碍患者的肇事肇祸情况。</w:t>
            </w:r>
          </w:p>
        </w:tc>
      </w:tr>
      <w:tr w14:paraId="00BCEA15">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5FB557EA"/>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079115C">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9F2D1A">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0163534">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823255">
            <w:pPr>
              <w:jc w:val="center"/>
            </w:pPr>
            <w:r>
              <w:rPr>
                <w:rFonts w:ascii="宋体" w:hAnsi="宋体" w:eastAsia="宋体"/>
                <w:sz w:val="16"/>
              </w:rPr>
              <w:t>指标值</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6A6E815">
            <w:pPr>
              <w:jc w:val="center"/>
            </w:pPr>
            <w:r>
              <w:rPr>
                <w:rFonts w:ascii="宋体" w:hAnsi="宋体" w:eastAsia="宋体"/>
                <w:sz w:val="16"/>
              </w:rPr>
              <w:t>指标值设定依据</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EBE6EBE">
            <w:pPr>
              <w:jc w:val="center"/>
            </w:pPr>
            <w:r>
              <w:rPr>
                <w:rFonts w:ascii="宋体" w:hAnsi="宋体" w:eastAsia="宋体"/>
                <w:sz w:val="16"/>
              </w:rPr>
              <w:t>上年完成值</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5E2DA60">
            <w:pPr>
              <w:jc w:val="center"/>
            </w:pPr>
            <w:r>
              <w:rPr>
                <w:rFonts w:ascii="宋体" w:hAnsi="宋体" w:eastAsia="宋体"/>
                <w:sz w:val="16"/>
              </w:rPr>
              <w:t>指标分值权重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506221A">
            <w:pPr>
              <w:jc w:val="center"/>
            </w:pPr>
            <w:r>
              <w:rPr>
                <w:rFonts w:ascii="宋体" w:hAnsi="宋体" w:eastAsia="宋体"/>
                <w:sz w:val="16"/>
              </w:rPr>
              <w:t>指标赋分规则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CCA07F1">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E5D866">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BE57CA">
            <w:pPr>
              <w:jc w:val="center"/>
            </w:pPr>
            <w:r>
              <w:rPr>
                <w:rFonts w:ascii="宋体" w:hAnsi="宋体" w:eastAsia="宋体"/>
                <w:sz w:val="16"/>
              </w:rPr>
              <w:t>完成率</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3706F8C0">
            <w:pPr>
              <w:jc w:val="center"/>
            </w:pPr>
            <w:r>
              <w:rPr>
                <w:rFonts w:ascii="宋体" w:hAnsi="宋体" w:eastAsia="宋体"/>
                <w:sz w:val="16"/>
              </w:rPr>
              <w:t>指标得分</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36E528A6">
            <w:pPr>
              <w:jc w:val="center"/>
            </w:pPr>
            <w:r>
              <w:rPr>
                <w:rFonts w:ascii="宋体" w:hAnsi="宋体" w:eastAsia="宋体"/>
                <w:sz w:val="16"/>
              </w:rPr>
              <w:t>偏差原因分析及改进措施</w:t>
            </w:r>
          </w:p>
        </w:tc>
      </w:tr>
      <w:tr w14:paraId="316E3CFC">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1E1A1">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A784C">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84C43">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9B6EC87">
            <w:pPr>
              <w:jc w:val="center"/>
            </w:pPr>
            <w:r>
              <w:rPr>
                <w:rFonts w:ascii="宋体" w:hAnsi="宋体" w:eastAsia="宋体"/>
                <w:sz w:val="16"/>
              </w:rPr>
              <w:t>采购抗精神类药品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9533D4">
            <w:pPr>
              <w:jc w:val="center"/>
            </w:pPr>
            <w:r>
              <w:rPr>
                <w:rFonts w:ascii="宋体" w:hAnsi="宋体" w:eastAsia="宋体"/>
                <w:sz w:val="16"/>
              </w:rPr>
              <w:t>&gt;=2批次</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D638CA0">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25534D0">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56B7869">
            <w:pPr>
              <w:jc w:val="center"/>
            </w:pPr>
            <w:r>
              <w:rPr>
                <w:rFonts w:ascii="宋体" w:hAnsi="宋体" w:eastAsia="宋体"/>
                <w:sz w:val="16"/>
              </w:rPr>
              <w:t>8</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AB9B827">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9B04457">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821157">
            <w:pPr>
              <w:jc w:val="center"/>
            </w:pPr>
            <w:r>
              <w:rPr>
                <w:rFonts w:ascii="宋体" w:hAnsi="宋体" w:eastAsia="宋体"/>
                <w:sz w:val="16"/>
              </w:rPr>
              <w:t>=2批次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688E9F">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412C3C7C">
            <w:pPr>
              <w:jc w:val="center"/>
            </w:pPr>
            <w:r>
              <w:rPr>
                <w:rFonts w:ascii="宋体" w:hAnsi="宋体" w:eastAsia="宋体"/>
                <w:sz w:val="16"/>
              </w:rPr>
              <w:t>8</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7039618C">
            <w:pPr>
              <w:jc w:val="center"/>
            </w:pPr>
          </w:p>
        </w:tc>
      </w:tr>
      <w:tr w14:paraId="18E7914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A76017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BBA93B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44872F3"/>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E89DDC4">
            <w:pPr>
              <w:jc w:val="center"/>
            </w:pPr>
            <w:r>
              <w:rPr>
                <w:rFonts w:ascii="宋体" w:hAnsi="宋体" w:eastAsia="宋体"/>
                <w:sz w:val="16"/>
              </w:rPr>
              <w:t>重性精神病管理技术指导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02E1AF">
            <w:pPr>
              <w:jc w:val="center"/>
            </w:pPr>
            <w:r>
              <w:rPr>
                <w:rFonts w:ascii="宋体" w:hAnsi="宋体" w:eastAsia="宋体"/>
                <w:sz w:val="16"/>
              </w:rPr>
              <w:t>&gt;=6次</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3503425">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3B5F434">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C0134C2">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44D8E0F">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700BBE7">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D33306">
            <w:pPr>
              <w:jc w:val="center"/>
            </w:pPr>
            <w:r>
              <w:rPr>
                <w:rFonts w:ascii="宋体" w:hAnsi="宋体" w:eastAsia="宋体"/>
                <w:sz w:val="16"/>
              </w:rPr>
              <w:t>=6次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BEF51B">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27F53009">
            <w:pPr>
              <w:jc w:val="center"/>
            </w:pPr>
            <w:r>
              <w:rPr>
                <w:rFonts w:ascii="宋体" w:hAnsi="宋体" w:eastAsia="宋体"/>
                <w:sz w:val="16"/>
              </w:rPr>
              <w:t>2</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41CFB989">
            <w:pPr>
              <w:jc w:val="center"/>
            </w:pPr>
          </w:p>
        </w:tc>
      </w:tr>
      <w:tr w14:paraId="08E8886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0C2EC6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2CC1E90"/>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F2867D1"/>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4799AC">
            <w:pPr>
              <w:jc w:val="center"/>
            </w:pPr>
            <w:r>
              <w:rPr>
                <w:rFonts w:ascii="宋体" w:hAnsi="宋体" w:eastAsia="宋体"/>
                <w:sz w:val="16"/>
              </w:rPr>
              <w:t>心理援助热线</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AAC0F8">
            <w:pPr>
              <w:jc w:val="center"/>
            </w:pPr>
            <w:r>
              <w:rPr>
                <w:rFonts w:ascii="宋体" w:hAnsi="宋体" w:eastAsia="宋体"/>
                <w:sz w:val="16"/>
              </w:rPr>
              <w:t>&gt;=375通</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0C5C20C">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4A13E2C">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D539145">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88F15C1">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D739DF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A375E7">
            <w:pPr>
              <w:jc w:val="center"/>
            </w:pPr>
            <w:r>
              <w:rPr>
                <w:rFonts w:ascii="宋体" w:hAnsi="宋体" w:eastAsia="宋体"/>
                <w:sz w:val="16"/>
              </w:rPr>
              <w:t>=375通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25CE56">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0D91861B">
            <w:pPr>
              <w:jc w:val="center"/>
            </w:pPr>
            <w:r>
              <w:rPr>
                <w:rFonts w:ascii="宋体" w:hAnsi="宋体" w:eastAsia="宋体"/>
                <w:sz w:val="16"/>
              </w:rPr>
              <w:t>2</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6B74D48A">
            <w:pPr>
              <w:jc w:val="center"/>
            </w:pPr>
          </w:p>
        </w:tc>
      </w:tr>
      <w:tr w14:paraId="12C4061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ED82D0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8923B7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35DAE8A"/>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4045369">
            <w:pPr>
              <w:jc w:val="center"/>
            </w:pPr>
            <w:r>
              <w:rPr>
                <w:rFonts w:ascii="宋体" w:hAnsi="宋体" w:eastAsia="宋体"/>
                <w:sz w:val="16"/>
              </w:rPr>
              <w:t>心理健康宣传册</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E233DC">
            <w:pPr>
              <w:jc w:val="center"/>
            </w:pPr>
            <w:r>
              <w:rPr>
                <w:rFonts w:ascii="宋体" w:hAnsi="宋体" w:eastAsia="宋体"/>
                <w:sz w:val="16"/>
              </w:rPr>
              <w:t>=5000册</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EB3F7D4">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A93E667">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16695B7">
            <w:pPr>
              <w:jc w:val="center"/>
            </w:pPr>
            <w:r>
              <w:rPr>
                <w:rFonts w:ascii="宋体" w:hAnsi="宋体" w:eastAsia="宋体"/>
                <w:sz w:val="16"/>
              </w:rPr>
              <w:t>4</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4DA2895">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63FF94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4C62FB">
            <w:pPr>
              <w:jc w:val="center"/>
            </w:pPr>
            <w:r>
              <w:rPr>
                <w:rFonts w:ascii="宋体" w:hAnsi="宋体" w:eastAsia="宋体"/>
                <w:sz w:val="16"/>
              </w:rPr>
              <w:t>=5000册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F4091C">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0855078C">
            <w:pPr>
              <w:jc w:val="center"/>
            </w:pPr>
            <w:r>
              <w:rPr>
                <w:rFonts w:ascii="宋体" w:hAnsi="宋体" w:eastAsia="宋体"/>
                <w:sz w:val="16"/>
              </w:rPr>
              <w:t>4</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78ED803F">
            <w:pPr>
              <w:jc w:val="center"/>
            </w:pPr>
          </w:p>
        </w:tc>
      </w:tr>
      <w:tr w14:paraId="00BE31E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EE34A1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3ADD4B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8AB19AC"/>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ADABE6">
            <w:pPr>
              <w:jc w:val="center"/>
            </w:pPr>
            <w:r>
              <w:rPr>
                <w:rFonts w:ascii="宋体" w:hAnsi="宋体" w:eastAsia="宋体"/>
                <w:sz w:val="16"/>
              </w:rPr>
              <w:t>重性精神疾病患者应急处置</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CA0AE7">
            <w:pPr>
              <w:jc w:val="center"/>
            </w:pPr>
            <w:r>
              <w:rPr>
                <w:rFonts w:ascii="宋体" w:hAnsi="宋体" w:eastAsia="宋体"/>
                <w:sz w:val="16"/>
              </w:rPr>
              <w:t>&gt;=50例</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C0EF7E3">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B224738">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30E97F7">
            <w:pPr>
              <w:jc w:val="center"/>
            </w:pPr>
            <w:r>
              <w:rPr>
                <w:rFonts w:ascii="宋体" w:hAnsi="宋体" w:eastAsia="宋体"/>
                <w:sz w:val="16"/>
              </w:rPr>
              <w:t>4</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40235E7">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31D784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FD3E4F">
            <w:pPr>
              <w:jc w:val="center"/>
            </w:pPr>
            <w:r>
              <w:rPr>
                <w:rFonts w:ascii="宋体" w:hAnsi="宋体" w:eastAsia="宋体"/>
                <w:sz w:val="16"/>
              </w:rPr>
              <w:t>=50例</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B7E271">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14496926">
            <w:pPr>
              <w:jc w:val="center"/>
            </w:pPr>
            <w:r>
              <w:rPr>
                <w:rFonts w:ascii="宋体" w:hAnsi="宋体" w:eastAsia="宋体"/>
                <w:sz w:val="16"/>
              </w:rPr>
              <w:t>4</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5B99CA9B">
            <w:pPr>
              <w:jc w:val="center"/>
            </w:pPr>
          </w:p>
        </w:tc>
      </w:tr>
      <w:tr w14:paraId="2BA4159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5A1BB62"/>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717EBD6"/>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BAD42">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5C82B17">
            <w:pPr>
              <w:jc w:val="center"/>
            </w:pPr>
            <w:r>
              <w:rPr>
                <w:rFonts w:ascii="宋体" w:hAnsi="宋体" w:eastAsia="宋体"/>
                <w:sz w:val="16"/>
              </w:rPr>
              <w:t>药品质量合格率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046C65">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F6F916F">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F2DEBF5">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8C04D1E">
            <w:pPr>
              <w:jc w:val="center"/>
            </w:pPr>
            <w:r>
              <w:rPr>
                <w:rFonts w:ascii="宋体" w:hAnsi="宋体" w:eastAsia="宋体"/>
                <w:sz w:val="16"/>
              </w:rPr>
              <w:t>1</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6F39D84">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C15D134">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A8372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BBFD31">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0DDCB95B">
            <w:pPr>
              <w:jc w:val="center"/>
            </w:pPr>
            <w:r>
              <w:rPr>
                <w:rFonts w:ascii="宋体" w:hAnsi="宋体" w:eastAsia="宋体"/>
                <w:sz w:val="16"/>
              </w:rPr>
              <w:t>1</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76D72766">
            <w:pPr>
              <w:jc w:val="center"/>
            </w:pPr>
          </w:p>
        </w:tc>
      </w:tr>
      <w:tr w14:paraId="66BDF9F7">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635D39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E525AE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FB37A9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18B77B0">
            <w:pPr>
              <w:jc w:val="center"/>
            </w:pPr>
            <w:r>
              <w:rPr>
                <w:rFonts w:ascii="宋体" w:hAnsi="宋体" w:eastAsia="宋体"/>
                <w:sz w:val="16"/>
              </w:rPr>
              <w:t>政府采购率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B4D836">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AAC866D">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90DEABA">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4B55A5B">
            <w:pPr>
              <w:jc w:val="center"/>
            </w:pPr>
            <w:r>
              <w:rPr>
                <w:rFonts w:ascii="宋体" w:hAnsi="宋体" w:eastAsia="宋体"/>
                <w:sz w:val="16"/>
              </w:rPr>
              <w:t>1</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3B7B4C0">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42A24F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B5A8C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B0943D">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139C1F97">
            <w:pPr>
              <w:jc w:val="center"/>
            </w:pPr>
            <w:r>
              <w:rPr>
                <w:rFonts w:ascii="宋体" w:hAnsi="宋体" w:eastAsia="宋体"/>
                <w:sz w:val="16"/>
              </w:rPr>
              <w:t>1</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1ABC4E04">
            <w:pPr>
              <w:jc w:val="center"/>
            </w:pPr>
          </w:p>
        </w:tc>
      </w:tr>
      <w:tr w14:paraId="67EDA5F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846BA7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40A6B1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F459DC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4AFC97B">
            <w:pPr>
              <w:jc w:val="center"/>
            </w:pPr>
            <w:r>
              <w:rPr>
                <w:rFonts w:ascii="宋体" w:hAnsi="宋体" w:eastAsia="宋体"/>
                <w:sz w:val="16"/>
              </w:rPr>
              <w:t>重性精神病管理覆盖率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C20477">
            <w:pPr>
              <w:jc w:val="center"/>
            </w:pPr>
            <w:r>
              <w:rPr>
                <w:rFonts w:ascii="宋体" w:hAnsi="宋体" w:eastAsia="宋体"/>
                <w:sz w:val="16"/>
              </w:rPr>
              <w:t>&gt;=80%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4960ACC">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B187322">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3E4F6FE">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E9D56EF">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280EDF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F53F6B">
            <w:pPr>
              <w:jc w:val="center"/>
            </w:pPr>
            <w:r>
              <w:rPr>
                <w:rFonts w:ascii="宋体" w:hAnsi="宋体" w:eastAsia="宋体"/>
                <w:sz w:val="16"/>
              </w:rPr>
              <w:t>=99.43%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B98FE7">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12A09EF7">
            <w:pPr>
              <w:jc w:val="center"/>
            </w:pPr>
            <w:r>
              <w:rPr>
                <w:rFonts w:ascii="宋体" w:hAnsi="宋体" w:eastAsia="宋体"/>
                <w:sz w:val="16"/>
              </w:rPr>
              <w:t>2</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26AF7BA1">
            <w:pPr>
              <w:jc w:val="center"/>
            </w:pPr>
            <w:r>
              <w:rPr>
                <w:rFonts w:ascii="宋体" w:hAnsi="宋体" w:eastAsia="宋体"/>
                <w:sz w:val="16"/>
              </w:rPr>
              <w:t>偏差原因：社区及疾控中心监控到位，沟通协调准确及时，覆盖面就会更精准。整改措施：社区加强监督。</w:t>
            </w:r>
          </w:p>
        </w:tc>
      </w:tr>
      <w:tr w14:paraId="5488BC36">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62156A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7D55AB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C60CCC0"/>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F0B0F16">
            <w:pPr>
              <w:jc w:val="center"/>
            </w:pPr>
            <w:r>
              <w:rPr>
                <w:rFonts w:ascii="宋体" w:hAnsi="宋体" w:eastAsia="宋体"/>
                <w:sz w:val="16"/>
              </w:rPr>
              <w:t>心理援助热线接听率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F0CEB6">
            <w:pPr>
              <w:jc w:val="center"/>
            </w:pPr>
            <w:r>
              <w:rPr>
                <w:rFonts w:ascii="宋体" w:hAnsi="宋体" w:eastAsia="宋体"/>
                <w:sz w:val="16"/>
              </w:rPr>
              <w:t>&gt;=70%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BF0247F">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E8DB34A">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8943E4D">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5AEE26E">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871866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7C98B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B79D3E">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6CF9FA5A">
            <w:pPr>
              <w:jc w:val="center"/>
            </w:pPr>
            <w:r>
              <w:rPr>
                <w:rFonts w:ascii="宋体" w:hAnsi="宋体" w:eastAsia="宋体"/>
                <w:sz w:val="16"/>
              </w:rPr>
              <w:t>2</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036929C6">
            <w:pPr>
              <w:jc w:val="center"/>
            </w:pPr>
          </w:p>
        </w:tc>
      </w:tr>
      <w:tr w14:paraId="16E0C2B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6FE484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5099FB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999D8E0"/>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BAA201A">
            <w:pPr>
              <w:jc w:val="center"/>
            </w:pPr>
            <w:r>
              <w:rPr>
                <w:rFonts w:ascii="宋体" w:hAnsi="宋体" w:eastAsia="宋体"/>
                <w:sz w:val="16"/>
              </w:rPr>
              <w:t>宣传册印刷合格率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D5EE01">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48AC9C8">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BCFBEDB">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F497D71">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36F0781">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536355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721A9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A5CCD4">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22B32D8B">
            <w:pPr>
              <w:jc w:val="center"/>
            </w:pPr>
            <w:r>
              <w:rPr>
                <w:rFonts w:ascii="宋体" w:hAnsi="宋体" w:eastAsia="宋体"/>
                <w:sz w:val="16"/>
              </w:rPr>
              <w:t>2</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51E933E0">
            <w:pPr>
              <w:jc w:val="center"/>
            </w:pPr>
          </w:p>
        </w:tc>
      </w:tr>
      <w:tr w14:paraId="0A346DE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5F52C8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75225C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FC0E7EC"/>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8C5920F">
            <w:pPr>
              <w:jc w:val="center"/>
            </w:pPr>
            <w:r>
              <w:rPr>
                <w:rFonts w:ascii="宋体" w:hAnsi="宋体" w:eastAsia="宋体"/>
                <w:sz w:val="16"/>
              </w:rPr>
              <w:t>重性精神病患者管理率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732117">
            <w:pPr>
              <w:jc w:val="center"/>
            </w:pPr>
            <w:r>
              <w:rPr>
                <w:rFonts w:ascii="宋体" w:hAnsi="宋体" w:eastAsia="宋体"/>
                <w:sz w:val="16"/>
              </w:rPr>
              <w:t>&gt;=90%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B8816E2">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DAF7DF0">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40784C3">
            <w:pPr>
              <w:jc w:val="center"/>
            </w:pPr>
            <w:r>
              <w:rPr>
                <w:rFonts w:ascii="宋体" w:hAnsi="宋体" w:eastAsia="宋体"/>
                <w:sz w:val="16"/>
              </w:rPr>
              <w:t>1</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6C8F599">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4A681C7">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ABDEF5">
            <w:pPr>
              <w:jc w:val="center"/>
            </w:pPr>
            <w:r>
              <w:rPr>
                <w:rFonts w:ascii="宋体" w:hAnsi="宋体" w:eastAsia="宋体"/>
                <w:sz w:val="16"/>
              </w:rPr>
              <w:t>=99.43%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BDCE7D">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0A243F3C">
            <w:pPr>
              <w:jc w:val="center"/>
            </w:pPr>
            <w:r>
              <w:rPr>
                <w:rFonts w:ascii="宋体" w:hAnsi="宋体" w:eastAsia="宋体"/>
                <w:sz w:val="16"/>
              </w:rPr>
              <w:t>1</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597A9B1F">
            <w:pPr>
              <w:jc w:val="center"/>
            </w:pPr>
            <w:r>
              <w:rPr>
                <w:rFonts w:ascii="宋体" w:hAnsi="宋体" w:eastAsia="宋体"/>
                <w:sz w:val="16"/>
              </w:rPr>
              <w:t>偏差原因：严重精神障碍管理督导后，实际管理更规范，所以规范管理率会提高很多。整改措施：加强对精卫干士培训做好患者管理。</w:t>
            </w:r>
          </w:p>
        </w:tc>
      </w:tr>
      <w:tr w14:paraId="7BC9294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D90B64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41F1AB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14E33D9"/>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9B43484">
            <w:pPr>
              <w:jc w:val="center"/>
            </w:pPr>
            <w:r>
              <w:rPr>
                <w:rFonts w:ascii="宋体" w:hAnsi="宋体" w:eastAsia="宋体"/>
                <w:sz w:val="16"/>
              </w:rPr>
              <w:t>在册严重精神障碍患者治疗率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8E7903">
            <w:pPr>
              <w:jc w:val="center"/>
            </w:pPr>
            <w:r>
              <w:rPr>
                <w:rFonts w:ascii="宋体" w:hAnsi="宋体" w:eastAsia="宋体"/>
                <w:sz w:val="16"/>
              </w:rPr>
              <w:t>&gt;=60%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24DE326">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1D79967">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EF4EC08">
            <w:pPr>
              <w:jc w:val="center"/>
            </w:pPr>
            <w:r>
              <w:rPr>
                <w:rFonts w:ascii="宋体" w:hAnsi="宋体" w:eastAsia="宋体"/>
                <w:sz w:val="16"/>
              </w:rPr>
              <w:t>1</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1D5ABDA">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FC32A2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6938BE">
            <w:pPr>
              <w:jc w:val="center"/>
            </w:pPr>
            <w:r>
              <w:rPr>
                <w:rFonts w:ascii="宋体" w:hAnsi="宋体" w:eastAsia="宋体"/>
                <w:sz w:val="16"/>
              </w:rPr>
              <w:t>=99.38%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D01656">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2855FE98">
            <w:pPr>
              <w:jc w:val="center"/>
            </w:pPr>
            <w:r>
              <w:rPr>
                <w:rFonts w:ascii="宋体" w:hAnsi="宋体" w:eastAsia="宋体"/>
                <w:sz w:val="16"/>
              </w:rPr>
              <w:t>1</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349B080A">
            <w:pPr>
              <w:jc w:val="center"/>
            </w:pPr>
            <w:r>
              <w:rPr>
                <w:rFonts w:ascii="宋体" w:hAnsi="宋体" w:eastAsia="宋体"/>
                <w:sz w:val="16"/>
              </w:rPr>
              <w:t>偏差原因：在册患者给药及时，精卫干士监督到位，患者的治疗就更加有效。整改措施：加强督导。</w:t>
            </w:r>
          </w:p>
        </w:tc>
      </w:tr>
      <w:tr w14:paraId="34D58F7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9139E2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78EB2FE"/>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BFDDC">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FEC5DFE">
            <w:pPr>
              <w:jc w:val="center"/>
            </w:pPr>
            <w:r>
              <w:rPr>
                <w:rFonts w:ascii="宋体" w:hAnsi="宋体" w:eastAsia="宋体"/>
                <w:sz w:val="16"/>
              </w:rPr>
              <w:t>采购抗精神类药品完成时间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40CFEF">
            <w:pPr>
              <w:jc w:val="center"/>
            </w:pPr>
            <w:r>
              <w:rPr>
                <w:rFonts w:ascii="宋体" w:hAnsi="宋体" w:eastAsia="宋体"/>
                <w:sz w:val="16"/>
              </w:rPr>
              <w:t>2024年11月30日之前完成</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4D8725D">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1A5782C">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0C584F5">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301028B">
            <w:pPr>
              <w:jc w:val="center"/>
            </w:pPr>
            <w:r>
              <w:rPr>
                <w:rFonts w:ascii="宋体" w:hAnsi="宋体" w:eastAsia="宋体"/>
                <w:sz w:val="16"/>
              </w:rPr>
              <w:t>直接赋分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D54C5C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A54B1D">
            <w:pPr>
              <w:jc w:val="center"/>
            </w:pPr>
            <w:r>
              <w:rPr>
                <w:rFonts w:ascii="宋体" w:hAnsi="宋体" w:eastAsia="宋体"/>
                <w:sz w:val="16"/>
              </w:rPr>
              <w:t>2024年12月6日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05C9C6">
            <w:pPr>
              <w:jc w:val="center"/>
            </w:pPr>
            <w:r>
              <w:rPr>
                <w:rFonts w:ascii="宋体" w:hAnsi="宋体" w:eastAsia="宋体"/>
                <w:sz w:val="16"/>
              </w:rPr>
              <w:t>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40B58BFA">
            <w:pPr>
              <w:jc w:val="center"/>
            </w:pPr>
            <w:r>
              <w:rPr>
                <w:rFonts w:ascii="宋体" w:hAnsi="宋体" w:eastAsia="宋体"/>
                <w:sz w:val="16"/>
              </w:rPr>
              <w:t>0</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6BB10016">
            <w:pPr>
              <w:jc w:val="center"/>
            </w:pPr>
            <w:r>
              <w:rPr>
                <w:rFonts w:ascii="宋体" w:hAnsi="宋体" w:eastAsia="宋体"/>
                <w:sz w:val="16"/>
              </w:rPr>
              <w:t>偏差原因：因部分药品没到货，供应商2024年12月6日才备齐药品。整改措施：提前做好计划，提早开展工作</w:t>
            </w:r>
            <w:r>
              <w:rPr>
                <w:rFonts w:hint="eastAsia" w:ascii="宋体" w:hAnsi="宋体"/>
                <w:sz w:val="16"/>
                <w:lang w:eastAsia="zh-CN"/>
              </w:rPr>
              <w:t>。</w:t>
            </w:r>
          </w:p>
        </w:tc>
      </w:tr>
      <w:tr w14:paraId="5C0BE13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0C6CD6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1A28540"/>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B7BA4DF"/>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9610EE7">
            <w:pPr>
              <w:jc w:val="center"/>
            </w:pPr>
            <w:r>
              <w:rPr>
                <w:rFonts w:ascii="宋体" w:hAnsi="宋体" w:eastAsia="宋体"/>
                <w:sz w:val="16"/>
              </w:rPr>
              <w:t>重性精神病管理技术指导完成时间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F93C09">
            <w:pPr>
              <w:jc w:val="center"/>
            </w:pPr>
            <w:r>
              <w:rPr>
                <w:rFonts w:ascii="宋体" w:hAnsi="宋体" w:eastAsia="宋体"/>
                <w:sz w:val="16"/>
              </w:rPr>
              <w:t>2024年11月30日之前</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EA6739E">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01422C4">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01762AE">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CD5D7C4">
            <w:pPr>
              <w:jc w:val="center"/>
            </w:pPr>
            <w:r>
              <w:rPr>
                <w:rFonts w:ascii="宋体" w:hAnsi="宋体" w:eastAsia="宋体"/>
                <w:sz w:val="16"/>
              </w:rPr>
              <w:t>直接赋分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169205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2CDA46">
            <w:pPr>
              <w:jc w:val="center"/>
            </w:pPr>
            <w:r>
              <w:rPr>
                <w:rFonts w:ascii="宋体" w:hAnsi="宋体" w:eastAsia="宋体"/>
                <w:sz w:val="16"/>
              </w:rPr>
              <w:t>2024年11月6日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A9A20B">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62635348">
            <w:pPr>
              <w:jc w:val="center"/>
            </w:pPr>
            <w:r>
              <w:rPr>
                <w:rFonts w:ascii="宋体" w:hAnsi="宋体" w:eastAsia="宋体"/>
                <w:sz w:val="16"/>
              </w:rPr>
              <w:t>2</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06DC22A9">
            <w:pPr>
              <w:jc w:val="center"/>
            </w:pPr>
          </w:p>
        </w:tc>
      </w:tr>
      <w:tr w14:paraId="374266CF">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71963D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F53247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B1FC1F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6F95BCB">
            <w:pPr>
              <w:jc w:val="center"/>
            </w:pPr>
            <w:r>
              <w:rPr>
                <w:rFonts w:ascii="宋体" w:hAnsi="宋体" w:eastAsia="宋体"/>
                <w:sz w:val="16"/>
              </w:rPr>
              <w:t>心理援助热线接听例数完成时间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0D1DB8">
            <w:pPr>
              <w:jc w:val="center"/>
            </w:pPr>
            <w:r>
              <w:rPr>
                <w:rFonts w:ascii="宋体" w:hAnsi="宋体" w:eastAsia="宋体"/>
                <w:sz w:val="16"/>
              </w:rPr>
              <w:t>2024年11月30日</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B48753C">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1C22C68">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13B6540">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4ADF8FD">
            <w:pPr>
              <w:jc w:val="center"/>
            </w:pPr>
            <w:r>
              <w:rPr>
                <w:rFonts w:ascii="宋体" w:hAnsi="宋体" w:eastAsia="宋体"/>
                <w:sz w:val="16"/>
              </w:rPr>
              <w:t>直接赋分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38E05D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B66A30">
            <w:pPr>
              <w:jc w:val="center"/>
            </w:pPr>
            <w:r>
              <w:rPr>
                <w:rFonts w:ascii="宋体" w:hAnsi="宋体" w:eastAsia="宋体"/>
                <w:sz w:val="16"/>
              </w:rPr>
              <w:t>2024年9月30日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2156F7">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43718742">
            <w:pPr>
              <w:jc w:val="center"/>
            </w:pPr>
            <w:r>
              <w:rPr>
                <w:rFonts w:ascii="宋体" w:hAnsi="宋体" w:eastAsia="宋体"/>
                <w:sz w:val="16"/>
              </w:rPr>
              <w:t>2</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63C704A6">
            <w:pPr>
              <w:jc w:val="center"/>
            </w:pPr>
          </w:p>
        </w:tc>
      </w:tr>
      <w:tr w14:paraId="6E9B802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063408F"/>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675C754"/>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D584D2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F382F5E">
            <w:pPr>
              <w:jc w:val="center"/>
            </w:pPr>
            <w:r>
              <w:rPr>
                <w:rFonts w:ascii="宋体" w:hAnsi="宋体" w:eastAsia="宋体"/>
                <w:sz w:val="16"/>
              </w:rPr>
              <w:t>宣传册印刷完成时间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39CAA2">
            <w:pPr>
              <w:jc w:val="center"/>
            </w:pPr>
            <w:r>
              <w:rPr>
                <w:rFonts w:ascii="宋体" w:hAnsi="宋体" w:eastAsia="宋体"/>
                <w:sz w:val="16"/>
              </w:rPr>
              <w:t>2024年11月30日</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4E8BD76">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2E61DDE">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633F035">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9120375">
            <w:pPr>
              <w:jc w:val="center"/>
            </w:pPr>
            <w:r>
              <w:rPr>
                <w:rFonts w:ascii="宋体" w:hAnsi="宋体" w:eastAsia="宋体"/>
                <w:sz w:val="16"/>
              </w:rPr>
              <w:t>直接赋分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CAE5FA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13108A">
            <w:pPr>
              <w:jc w:val="center"/>
            </w:pPr>
            <w:r>
              <w:rPr>
                <w:rFonts w:ascii="宋体" w:hAnsi="宋体" w:eastAsia="宋体"/>
                <w:sz w:val="16"/>
              </w:rPr>
              <w:t>2024年12月2日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CC0056">
            <w:pPr>
              <w:jc w:val="center"/>
            </w:pPr>
            <w:r>
              <w:rPr>
                <w:rFonts w:ascii="宋体" w:hAnsi="宋体" w:eastAsia="宋体"/>
                <w:sz w:val="16"/>
              </w:rPr>
              <w:t>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596813FA">
            <w:pPr>
              <w:jc w:val="center"/>
            </w:pPr>
            <w:r>
              <w:rPr>
                <w:rFonts w:ascii="宋体" w:hAnsi="宋体" w:eastAsia="宋体"/>
                <w:sz w:val="16"/>
              </w:rPr>
              <w:t>0</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3F84D4FE">
            <w:pPr>
              <w:jc w:val="center"/>
            </w:pPr>
            <w:r>
              <w:rPr>
                <w:rFonts w:ascii="宋体" w:hAnsi="宋体" w:eastAsia="宋体"/>
                <w:sz w:val="16"/>
              </w:rPr>
              <w:t>偏差原因：由于宣传册版面设计复杂，调整时间过长，延长了制作周期。整改措施：计划好时间，加快进度完成工作任务。</w:t>
            </w:r>
          </w:p>
        </w:tc>
      </w:tr>
      <w:tr w14:paraId="3DE1CD9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955889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FF4001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B2758F6"/>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2A9AF56">
            <w:pPr>
              <w:jc w:val="center"/>
            </w:pPr>
            <w:r>
              <w:rPr>
                <w:rFonts w:ascii="宋体" w:hAnsi="宋体" w:eastAsia="宋体"/>
                <w:sz w:val="16"/>
              </w:rPr>
              <w:t>重性精神疾病患者应急处置完成时间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7F54C8">
            <w:pPr>
              <w:jc w:val="center"/>
            </w:pPr>
            <w:r>
              <w:rPr>
                <w:rFonts w:ascii="宋体" w:hAnsi="宋体" w:eastAsia="宋体"/>
                <w:sz w:val="16"/>
              </w:rPr>
              <w:t>2024年11月30日</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0C95E5E">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2A62E70">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3624965B">
            <w:pPr>
              <w:jc w:val="center"/>
            </w:pPr>
            <w:r>
              <w:rPr>
                <w:rFonts w:ascii="宋体" w:hAnsi="宋体" w:eastAsia="宋体"/>
                <w:sz w:val="16"/>
              </w:rPr>
              <w:t>2</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51676F7">
            <w:pPr>
              <w:jc w:val="center"/>
            </w:pPr>
            <w:r>
              <w:rPr>
                <w:rFonts w:ascii="宋体" w:hAnsi="宋体" w:eastAsia="宋体"/>
                <w:sz w:val="16"/>
              </w:rPr>
              <w:t>直接赋分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4051CB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36CBBB">
            <w:pPr>
              <w:jc w:val="center"/>
            </w:pPr>
            <w:r>
              <w:rPr>
                <w:rFonts w:ascii="宋体" w:hAnsi="宋体" w:eastAsia="宋体"/>
                <w:sz w:val="16"/>
              </w:rPr>
              <w:t>2024年11月19日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58ABC0">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47EDA351">
            <w:pPr>
              <w:jc w:val="center"/>
            </w:pPr>
            <w:r>
              <w:rPr>
                <w:rFonts w:ascii="宋体" w:hAnsi="宋体" w:eastAsia="宋体"/>
                <w:sz w:val="16"/>
              </w:rPr>
              <w:t>2</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7B28D7D1">
            <w:pPr>
              <w:jc w:val="center"/>
            </w:pPr>
          </w:p>
        </w:tc>
      </w:tr>
      <w:tr w14:paraId="40F6FE3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A8B5CB1"/>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E66A7">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28FA5">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CF5C543">
            <w:pPr>
              <w:jc w:val="center"/>
            </w:pPr>
            <w:r>
              <w:rPr>
                <w:rFonts w:ascii="宋体" w:hAnsi="宋体" w:eastAsia="宋体"/>
                <w:sz w:val="16"/>
              </w:rPr>
              <w:t>患者药品救助成本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76BC75">
            <w:pPr>
              <w:jc w:val="center"/>
            </w:pPr>
            <w:r>
              <w:rPr>
                <w:rFonts w:ascii="宋体" w:hAnsi="宋体" w:eastAsia="宋体"/>
                <w:sz w:val="16"/>
              </w:rPr>
              <w:t>&lt;=15.90万元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343217C">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9D10B69">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10E3AAA">
            <w:pPr>
              <w:jc w:val="center"/>
            </w:pPr>
            <w:r>
              <w:rPr>
                <w:rFonts w:ascii="宋体" w:hAnsi="宋体" w:eastAsia="宋体"/>
                <w:sz w:val="16"/>
              </w:rPr>
              <w:t>4</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63BD009">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F750D0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223508">
            <w:pPr>
              <w:jc w:val="center"/>
            </w:pPr>
            <w:r>
              <w:rPr>
                <w:rFonts w:ascii="宋体" w:hAnsi="宋体" w:eastAsia="宋体"/>
                <w:sz w:val="16"/>
              </w:rPr>
              <w:t>=15.81万元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0268A4">
            <w:pPr>
              <w:jc w:val="center"/>
            </w:pPr>
            <w:r>
              <w:rPr>
                <w:rFonts w:ascii="宋体" w:hAnsi="宋体" w:eastAsia="宋体"/>
                <w:sz w:val="16"/>
              </w:rPr>
              <w:t>99.43%</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6C8E5430">
            <w:pPr>
              <w:jc w:val="center"/>
            </w:pPr>
            <w:r>
              <w:rPr>
                <w:rFonts w:ascii="宋体" w:hAnsi="宋体" w:eastAsia="宋体"/>
                <w:sz w:val="16"/>
              </w:rPr>
              <w:t>3.94</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7D6F0EB8">
            <w:pPr>
              <w:jc w:val="center"/>
            </w:pPr>
            <w:r>
              <w:rPr>
                <w:rFonts w:ascii="宋体" w:hAnsi="宋体" w:eastAsia="宋体"/>
                <w:sz w:val="16"/>
              </w:rPr>
              <w:t>偏差原因：药品集采后价格降低。整改措施：今后随时关注市场价格变化，按计划完成采购任务。</w:t>
            </w:r>
          </w:p>
        </w:tc>
      </w:tr>
      <w:tr w14:paraId="76ABA3E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1706B8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6C1CA8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4FB1924"/>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67470D5">
            <w:pPr>
              <w:jc w:val="center"/>
            </w:pPr>
            <w:r>
              <w:rPr>
                <w:rFonts w:ascii="宋体" w:hAnsi="宋体" w:eastAsia="宋体"/>
                <w:sz w:val="16"/>
              </w:rPr>
              <w:t>重性精神病管理技术指导成本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9701A2">
            <w:pPr>
              <w:jc w:val="center"/>
            </w:pPr>
            <w:r>
              <w:rPr>
                <w:rFonts w:ascii="宋体" w:hAnsi="宋体" w:eastAsia="宋体"/>
                <w:sz w:val="16"/>
              </w:rPr>
              <w:t>&lt;=2.98万元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3BF2E6D">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615BE8D">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9AE0665">
            <w:pPr>
              <w:jc w:val="center"/>
            </w:pPr>
            <w:r>
              <w:rPr>
                <w:rFonts w:ascii="宋体" w:hAnsi="宋体" w:eastAsia="宋体"/>
                <w:sz w:val="16"/>
              </w:rPr>
              <w:t>4</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691F143">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05899BF">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1C96E6">
            <w:pPr>
              <w:jc w:val="center"/>
            </w:pPr>
            <w:r>
              <w:rPr>
                <w:rFonts w:ascii="宋体" w:hAnsi="宋体" w:eastAsia="宋体"/>
                <w:sz w:val="16"/>
              </w:rPr>
              <w:t>=2.97万元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58D55C">
            <w:pPr>
              <w:jc w:val="center"/>
            </w:pPr>
            <w:r>
              <w:rPr>
                <w:rFonts w:ascii="宋体" w:hAnsi="宋体" w:eastAsia="宋体"/>
                <w:sz w:val="16"/>
              </w:rPr>
              <w:t>99.66%</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5A931692">
            <w:pPr>
              <w:jc w:val="center"/>
            </w:pPr>
            <w:r>
              <w:rPr>
                <w:rFonts w:ascii="宋体" w:hAnsi="宋体" w:eastAsia="宋体"/>
                <w:sz w:val="16"/>
              </w:rPr>
              <w:t>3.97</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441CE661">
            <w:pPr>
              <w:jc w:val="center"/>
            </w:pPr>
            <w:r>
              <w:rPr>
                <w:rFonts w:ascii="宋体" w:hAnsi="宋体" w:eastAsia="宋体"/>
                <w:sz w:val="16"/>
              </w:rPr>
              <w:t>偏差原因：由于医生人员少还要兼顾院内患者治疗，时间调整不开，故会延期进行技术指导。整改措施：今后做好时间规划，尽快完成技术指导工作。</w:t>
            </w:r>
          </w:p>
        </w:tc>
      </w:tr>
      <w:tr w14:paraId="270089F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61F4B7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136909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16EBE3F"/>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1540B07">
            <w:pPr>
              <w:jc w:val="center"/>
            </w:pPr>
            <w:r>
              <w:rPr>
                <w:rFonts w:ascii="宋体" w:hAnsi="宋体" w:eastAsia="宋体"/>
                <w:sz w:val="16"/>
              </w:rPr>
              <w:t>心理热线运营成本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C4F612">
            <w:pPr>
              <w:jc w:val="center"/>
            </w:pPr>
            <w:r>
              <w:rPr>
                <w:rFonts w:ascii="宋体" w:hAnsi="宋体" w:eastAsia="宋体"/>
                <w:sz w:val="16"/>
              </w:rPr>
              <w:t>&lt;=1.71万元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7C4E069">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B825CD2">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1C69C1C">
            <w:pPr>
              <w:jc w:val="center"/>
            </w:pPr>
            <w:r>
              <w:rPr>
                <w:rFonts w:ascii="宋体" w:hAnsi="宋体" w:eastAsia="宋体"/>
                <w:sz w:val="16"/>
              </w:rPr>
              <w:t>4</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293255B">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ED4E63E">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852999">
            <w:pPr>
              <w:jc w:val="center"/>
            </w:pPr>
            <w:r>
              <w:rPr>
                <w:rFonts w:ascii="宋体" w:hAnsi="宋体" w:eastAsia="宋体"/>
                <w:sz w:val="16"/>
              </w:rPr>
              <w:t>=1.5万元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2BF8B1">
            <w:pPr>
              <w:jc w:val="center"/>
            </w:pPr>
            <w:r>
              <w:rPr>
                <w:rFonts w:ascii="宋体" w:hAnsi="宋体" w:eastAsia="宋体"/>
                <w:sz w:val="16"/>
              </w:rPr>
              <w:t>87.72%</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2497DF85">
            <w:pPr>
              <w:jc w:val="center"/>
            </w:pPr>
            <w:r>
              <w:rPr>
                <w:rFonts w:ascii="宋体" w:hAnsi="宋体" w:eastAsia="宋体"/>
                <w:sz w:val="16"/>
              </w:rPr>
              <w:t>2.77</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0F1EE337">
            <w:pPr>
              <w:jc w:val="center"/>
            </w:pPr>
            <w:r>
              <w:rPr>
                <w:rFonts w:ascii="宋体" w:hAnsi="宋体" w:eastAsia="宋体"/>
                <w:sz w:val="16"/>
              </w:rPr>
              <w:t>偏差原因：接通电话按季度进行统计，现在接听电话数转线下热线较多；整改措施：正在进行加大宣传</w:t>
            </w:r>
          </w:p>
        </w:tc>
      </w:tr>
      <w:tr w14:paraId="36019F7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E4E83F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53236A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7EBF00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D6C25C4">
            <w:pPr>
              <w:jc w:val="center"/>
            </w:pPr>
            <w:r>
              <w:rPr>
                <w:rFonts w:ascii="宋体" w:hAnsi="宋体" w:eastAsia="宋体"/>
                <w:sz w:val="16"/>
              </w:rPr>
              <w:t>心理宣传册印刷成本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343684">
            <w:pPr>
              <w:jc w:val="center"/>
            </w:pPr>
            <w:r>
              <w:rPr>
                <w:rFonts w:ascii="宋体" w:hAnsi="宋体" w:eastAsia="宋体"/>
                <w:sz w:val="16"/>
              </w:rPr>
              <w:t>&lt;=0.2万元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317FC87">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17AB7ED">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E245349">
            <w:pPr>
              <w:jc w:val="center"/>
            </w:pPr>
            <w:r>
              <w:rPr>
                <w:rFonts w:ascii="宋体" w:hAnsi="宋体" w:eastAsia="宋体"/>
                <w:sz w:val="16"/>
              </w:rPr>
              <w:t>4</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1D9DB9A">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3C45A79">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4841EA">
            <w:pPr>
              <w:jc w:val="center"/>
            </w:pPr>
            <w:r>
              <w:rPr>
                <w:rFonts w:ascii="宋体" w:hAnsi="宋体" w:eastAsia="宋体"/>
                <w:sz w:val="16"/>
              </w:rPr>
              <w:t>=0.44万元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126293">
            <w:pPr>
              <w:jc w:val="center"/>
            </w:pPr>
            <w:r>
              <w:rPr>
                <w:rFonts w:ascii="宋体" w:hAnsi="宋体" w:eastAsia="宋体"/>
                <w:sz w:val="16"/>
              </w:rPr>
              <w:t>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39BAF41E">
            <w:pPr>
              <w:jc w:val="center"/>
            </w:pPr>
            <w:r>
              <w:rPr>
                <w:rFonts w:ascii="宋体" w:hAnsi="宋体" w:eastAsia="宋体"/>
                <w:sz w:val="16"/>
              </w:rPr>
              <w:t>0</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36C11CF2">
            <w:pPr>
              <w:jc w:val="center"/>
            </w:pPr>
            <w:r>
              <w:rPr>
                <w:rFonts w:ascii="宋体" w:hAnsi="宋体" w:eastAsia="宋体"/>
                <w:sz w:val="16"/>
              </w:rPr>
              <w:t>偏差原因：由于宣传册的内容和版面进行多次调整，从而</w:t>
            </w:r>
            <w:r>
              <w:rPr>
                <w:rFonts w:hint="eastAsia" w:ascii="宋体" w:hAnsi="宋体"/>
                <w:sz w:val="16"/>
                <w:lang w:eastAsia="zh-CN"/>
              </w:rPr>
              <w:t>延长</w:t>
            </w:r>
            <w:r>
              <w:rPr>
                <w:rFonts w:ascii="宋体" w:hAnsi="宋体" w:eastAsia="宋体"/>
                <w:sz w:val="16"/>
              </w:rPr>
              <w:t>制作周期。整改措施：加强督促，加快进度</w:t>
            </w:r>
          </w:p>
        </w:tc>
      </w:tr>
      <w:tr w14:paraId="7B3957E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9C40FD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AE6327E"/>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EC916C9"/>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FC75FFC">
            <w:pPr>
              <w:jc w:val="center"/>
            </w:pPr>
            <w:r>
              <w:rPr>
                <w:rFonts w:ascii="宋体" w:hAnsi="宋体" w:eastAsia="宋体"/>
                <w:sz w:val="16"/>
              </w:rPr>
              <w:t>重性精神病患者应急处置成本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DA9931">
            <w:pPr>
              <w:jc w:val="center"/>
            </w:pPr>
            <w:r>
              <w:rPr>
                <w:rFonts w:ascii="宋体" w:hAnsi="宋体" w:eastAsia="宋体"/>
                <w:sz w:val="16"/>
              </w:rPr>
              <w:t>&lt;=1.5万元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AB2ADB3">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11A6515">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DD93821">
            <w:pPr>
              <w:jc w:val="center"/>
            </w:pPr>
            <w:r>
              <w:rPr>
                <w:rFonts w:ascii="宋体" w:hAnsi="宋体" w:eastAsia="宋体"/>
                <w:sz w:val="16"/>
              </w:rPr>
              <w:t>4</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6D76C87">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F816F6E">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F14F45">
            <w:pPr>
              <w:jc w:val="center"/>
            </w:pPr>
            <w:r>
              <w:rPr>
                <w:rFonts w:ascii="宋体" w:hAnsi="宋体" w:eastAsia="宋体"/>
                <w:sz w:val="16"/>
              </w:rPr>
              <w:t>=1.5万元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2649F3">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1A08FE31">
            <w:pPr>
              <w:jc w:val="center"/>
            </w:pPr>
            <w:r>
              <w:rPr>
                <w:rFonts w:ascii="宋体" w:hAnsi="宋体" w:eastAsia="宋体"/>
                <w:sz w:val="16"/>
              </w:rPr>
              <w:t>4</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79217B26">
            <w:pPr>
              <w:jc w:val="center"/>
            </w:pPr>
          </w:p>
        </w:tc>
      </w:tr>
      <w:tr w14:paraId="47EA695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D7DE062"/>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2665F">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998C81E">
            <w:pPr>
              <w:jc w:val="center"/>
            </w:pPr>
            <w:r>
              <w:rPr>
                <w:rFonts w:ascii="宋体" w:hAnsi="宋体" w:eastAsia="宋体"/>
                <w:sz w:val="16"/>
              </w:rPr>
              <w:t>经济效益指标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AA40A7">
            <w:pPr>
              <w:jc w:val="center"/>
            </w:pPr>
            <w:r>
              <w:rPr>
                <w:rFonts w:ascii="宋体" w:hAnsi="宋体" w:eastAsia="宋体"/>
                <w:sz w:val="16"/>
              </w:rPr>
              <w:t>抗精神药品利用率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EC7BD2">
            <w:pPr>
              <w:jc w:val="center"/>
            </w:pPr>
            <w:r>
              <w:rPr>
                <w:rFonts w:ascii="宋体" w:hAnsi="宋体" w:eastAsia="宋体"/>
                <w:sz w:val="16"/>
              </w:rPr>
              <w:t>&gt;=85%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C47D59B">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4EE33B6">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D8555A4">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F1A5D46">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163954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84A0C6">
            <w:pPr>
              <w:jc w:val="center"/>
            </w:pPr>
            <w:r>
              <w:rPr>
                <w:rFonts w:ascii="宋体" w:hAnsi="宋体" w:eastAsia="宋体"/>
                <w:sz w:val="16"/>
              </w:rPr>
              <w:t>=85%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DA0F68">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00D7C842">
            <w:pPr>
              <w:jc w:val="center"/>
            </w:pPr>
            <w:r>
              <w:rPr>
                <w:rFonts w:ascii="宋体" w:hAnsi="宋体" w:eastAsia="宋体"/>
                <w:sz w:val="16"/>
              </w:rPr>
              <w:t>10</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05F11189">
            <w:pPr>
              <w:jc w:val="center"/>
            </w:pPr>
          </w:p>
        </w:tc>
      </w:tr>
      <w:tr w14:paraId="794530C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D69DAC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D3EAF59"/>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5D9A762">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8650865">
            <w:pPr>
              <w:jc w:val="center"/>
            </w:pPr>
            <w:r>
              <w:rPr>
                <w:rFonts w:ascii="宋体" w:hAnsi="宋体" w:eastAsia="宋体"/>
                <w:sz w:val="16"/>
              </w:rPr>
              <w:t>严重精神障碍患者管理不断规范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921862">
            <w:pPr>
              <w:jc w:val="center"/>
            </w:pPr>
            <w:r>
              <w:rPr>
                <w:rFonts w:ascii="宋体" w:hAnsi="宋体" w:eastAsia="宋体"/>
                <w:sz w:val="16"/>
              </w:rPr>
              <w:t>中长期</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B2C94D7">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BD4C04E">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D433F59">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65C6982">
            <w:pPr>
              <w:jc w:val="center"/>
            </w:pPr>
            <w:r>
              <w:rPr>
                <w:rFonts w:ascii="宋体" w:hAnsi="宋体" w:eastAsia="宋体"/>
                <w:sz w:val="16"/>
              </w:rPr>
              <w:t>按评判等级赋分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8D4D560">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98496C">
            <w:pPr>
              <w:jc w:val="center"/>
            </w:pPr>
            <w:r>
              <w:rPr>
                <w:rFonts w:ascii="宋体" w:hAnsi="宋体" w:eastAsia="宋体"/>
                <w:sz w:val="16"/>
              </w:rPr>
              <w:t>中长期</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752557">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775DE714">
            <w:pPr>
              <w:jc w:val="center"/>
            </w:pPr>
            <w:r>
              <w:rPr>
                <w:rFonts w:ascii="宋体" w:hAnsi="宋体" w:eastAsia="宋体"/>
                <w:sz w:val="16"/>
              </w:rPr>
              <w:t>10</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2765DCEF">
            <w:pPr>
              <w:jc w:val="center"/>
            </w:pPr>
          </w:p>
        </w:tc>
      </w:tr>
      <w:tr w14:paraId="1151625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8384A23"/>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1B3D724">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54684E0">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1DC61C">
            <w:pPr>
              <w:jc w:val="center"/>
            </w:pPr>
            <w:r>
              <w:rPr>
                <w:rFonts w:ascii="宋体" w:hAnsi="宋体" w:eastAsia="宋体"/>
                <w:sz w:val="16"/>
              </w:rPr>
              <w:t>患者满意度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3E92A3">
            <w:pPr>
              <w:jc w:val="center"/>
            </w:pPr>
            <w:r>
              <w:rPr>
                <w:rFonts w:ascii="宋体" w:hAnsi="宋体" w:eastAsia="宋体"/>
                <w:sz w:val="16"/>
              </w:rPr>
              <w:t>&gt;=90%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A43B406">
            <w:pPr>
              <w:jc w:val="center"/>
            </w:pPr>
            <w:r>
              <w:rPr>
                <w:rFonts w:ascii="宋体" w:hAnsi="宋体" w:eastAsia="宋体"/>
                <w:sz w:val="16"/>
              </w:rPr>
              <w:t>计划标准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AA9F32F">
            <w:pPr>
              <w:jc w:val="center"/>
            </w:pPr>
            <w:r>
              <w:rPr>
                <w:rFonts w:ascii="宋体" w:hAnsi="宋体" w:eastAsia="宋体"/>
                <w:sz w:val="16"/>
              </w:rPr>
              <w:t>-</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0274ADD">
            <w:pPr>
              <w:jc w:val="center"/>
            </w:pPr>
            <w:r>
              <w:rPr>
                <w:rFonts w:ascii="宋体" w:hAnsi="宋体" w:eastAsia="宋体"/>
                <w:sz w:val="16"/>
              </w:rPr>
              <w:t>10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5DC8549">
            <w:pPr>
              <w:jc w:val="center"/>
            </w:pPr>
            <w:r>
              <w:rPr>
                <w:rFonts w:ascii="宋体" w:hAnsi="宋体" w:eastAsia="宋体"/>
                <w:sz w:val="16"/>
              </w:rPr>
              <w:t>满意度赋分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F56C7E8">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3C4210">
            <w:pPr>
              <w:jc w:val="center"/>
            </w:pPr>
            <w:r>
              <w:rPr>
                <w:rFonts w:ascii="宋体" w:hAnsi="宋体" w:eastAsia="宋体"/>
                <w:sz w:val="16"/>
              </w:rPr>
              <w:t>=98.9%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54EFD1">
            <w:pPr>
              <w:jc w:val="center"/>
            </w:pPr>
            <w:r>
              <w:rPr>
                <w:rFonts w:ascii="宋体" w:hAnsi="宋体" w:eastAsia="宋体"/>
                <w:sz w:val="16"/>
              </w:rPr>
              <w:t>100%</w:t>
            </w:r>
          </w:p>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19D54CF9">
            <w:pPr>
              <w:jc w:val="center"/>
            </w:pPr>
            <w:r>
              <w:rPr>
                <w:rFonts w:ascii="宋体" w:hAnsi="宋体" w:eastAsia="宋体"/>
                <w:sz w:val="16"/>
              </w:rPr>
              <w:t>10</w:t>
            </w:r>
          </w:p>
        </w:tc>
        <w:tc>
          <w:tcPr>
            <w:tcW w:w="715" w:type="dxa"/>
            <w:tcBorders>
              <w:top w:val="single" w:color="auto" w:sz="10" w:space="0"/>
              <w:left w:val="single" w:color="auto" w:sz="10" w:space="0"/>
              <w:bottom w:val="single" w:color="auto" w:sz="10" w:space="0"/>
              <w:right w:val="single" w:color="auto" w:sz="10" w:space="0"/>
              <w:insideV w:val="single" w:sz="10" w:space="0"/>
            </w:tcBorders>
            <w:vAlign w:val="center"/>
          </w:tcPr>
          <w:p w14:paraId="2B8CF14E">
            <w:pPr>
              <w:jc w:val="center"/>
            </w:pPr>
          </w:p>
        </w:tc>
      </w:tr>
      <w:tr w14:paraId="438C6786">
        <w:tblPrEx>
          <w:tblCellMar>
            <w:top w:w="0" w:type="dxa"/>
            <w:left w:w="108" w:type="dxa"/>
            <w:bottom w:w="0" w:type="dxa"/>
            <w:right w:w="108" w:type="dxa"/>
          </w:tblCellMar>
        </w:tblPrEx>
        <w:tc>
          <w:tcPr>
            <w:tcW w:w="24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D7C935">
            <w:pPr>
              <w:jc w:val="center"/>
            </w:pPr>
            <w:r>
              <w:rPr>
                <w:rFonts w:ascii="宋体" w:hAnsi="宋体" w:eastAsia="宋体"/>
                <w:sz w:val="16"/>
              </w:rPr>
              <w:t>总分</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1E96BAF"/>
        </w:tc>
        <w:tc>
          <w:tcPr>
            <w:tcW w:w="616" w:type="dxa"/>
            <w:tcBorders>
              <w:top w:val="single" w:color="auto" w:sz="10" w:space="0"/>
              <w:left w:val="single" w:color="auto" w:sz="10" w:space="0"/>
              <w:bottom w:val="single" w:color="auto" w:sz="10" w:space="0"/>
              <w:right w:val="single" w:color="auto" w:sz="10" w:space="0"/>
              <w:insideV w:val="single" w:sz="10" w:space="0"/>
            </w:tcBorders>
          </w:tcPr>
          <w:p w14:paraId="4766D6B8"/>
        </w:tc>
        <w:tc>
          <w:tcPr>
            <w:tcW w:w="616" w:type="dxa"/>
            <w:tcBorders>
              <w:top w:val="single" w:color="auto" w:sz="10" w:space="0"/>
              <w:left w:val="single" w:color="auto" w:sz="10" w:space="0"/>
              <w:bottom w:val="single" w:color="auto" w:sz="10" w:space="0"/>
              <w:right w:val="single" w:color="auto" w:sz="10" w:space="0"/>
              <w:insideV w:val="single" w:sz="10" w:space="0"/>
            </w:tcBorders>
          </w:tcPr>
          <w:p w14:paraId="4F8B6C08"/>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6EC4CE6">
            <w:pPr>
              <w:jc w:val="center"/>
            </w:pPr>
            <w:r>
              <w:rPr>
                <w:rFonts w:ascii="宋体" w:hAnsi="宋体" w:eastAsia="宋体"/>
                <w:sz w:val="16"/>
              </w:rPr>
              <w:t>100</w:t>
            </w:r>
          </w:p>
        </w:tc>
        <w:tc>
          <w:tcPr>
            <w:tcW w:w="616" w:type="dxa"/>
            <w:tcBorders>
              <w:top w:val="single" w:color="auto" w:sz="10" w:space="0"/>
              <w:left w:val="single" w:color="auto" w:sz="10" w:space="0"/>
              <w:bottom w:val="single" w:color="auto" w:sz="10" w:space="0"/>
              <w:right w:val="single" w:color="auto" w:sz="10" w:space="0"/>
              <w:insideV w:val="single" w:sz="10" w:space="0"/>
            </w:tcBorders>
          </w:tcPr>
          <w:p w14:paraId="10D91C52"/>
        </w:tc>
        <w:tc>
          <w:tcPr>
            <w:tcW w:w="616" w:type="dxa"/>
            <w:tcBorders>
              <w:top w:val="single" w:color="auto" w:sz="10" w:space="0"/>
              <w:left w:val="single" w:color="auto" w:sz="10" w:space="0"/>
              <w:bottom w:val="single" w:color="auto" w:sz="10" w:space="0"/>
              <w:right w:val="single" w:color="auto" w:sz="10" w:space="0"/>
              <w:insideV w:val="single" w:sz="10" w:space="0"/>
            </w:tcBorders>
          </w:tcPr>
          <w:p w14:paraId="5E907028"/>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E237580"/>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EC408D3"/>
        </w:tc>
        <w:tc>
          <w:tcPr>
            <w:tcW w:w="542" w:type="dxa"/>
            <w:tcBorders>
              <w:top w:val="single" w:color="auto" w:sz="10" w:space="0"/>
              <w:left w:val="single" w:color="auto" w:sz="10" w:space="0"/>
              <w:bottom w:val="single" w:color="auto" w:sz="10" w:space="0"/>
              <w:right w:val="single" w:color="auto" w:sz="10" w:space="0"/>
              <w:insideV w:val="single" w:sz="10" w:space="0"/>
            </w:tcBorders>
            <w:vAlign w:val="center"/>
          </w:tcPr>
          <w:p w14:paraId="3478AD5F">
            <w:pPr>
              <w:jc w:val="center"/>
            </w:pPr>
            <w:r>
              <w:rPr>
                <w:rFonts w:ascii="宋体" w:hAnsi="宋体" w:eastAsia="宋体"/>
                <w:sz w:val="16"/>
              </w:rPr>
              <w:t>90.60分</w:t>
            </w:r>
          </w:p>
        </w:tc>
        <w:tc>
          <w:tcPr>
            <w:tcW w:w="715" w:type="dxa"/>
            <w:tcBorders>
              <w:top w:val="single" w:color="auto" w:sz="10" w:space="0"/>
              <w:left w:val="single" w:color="auto" w:sz="10" w:space="0"/>
              <w:bottom w:val="single" w:color="auto" w:sz="10" w:space="0"/>
              <w:right w:val="single" w:color="auto" w:sz="10" w:space="0"/>
              <w:insideV w:val="single" w:sz="10" w:space="0"/>
            </w:tcBorders>
          </w:tcPr>
          <w:p w14:paraId="39CEA77E"/>
        </w:tc>
      </w:tr>
    </w:tbl>
    <w:p w14:paraId="4909317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776"/>
        <w:gridCol w:w="696"/>
        <w:gridCol w:w="632"/>
        <w:gridCol w:w="632"/>
      </w:tblGrid>
      <w:tr w14:paraId="387FE92A">
        <w:tblPrEx>
          <w:tblCellMar>
            <w:top w:w="0" w:type="dxa"/>
            <w:left w:w="108" w:type="dxa"/>
            <w:bottom w:w="0" w:type="dxa"/>
            <w:right w:w="108" w:type="dxa"/>
          </w:tblCellMar>
        </w:tblPrEx>
        <w:tc>
          <w:tcPr>
            <w:tcW w:w="8848" w:type="dxa"/>
            <w:gridSpan w:val="14"/>
            <w:vAlign w:val="center"/>
          </w:tcPr>
          <w:p w14:paraId="363A8C3E">
            <w:pPr>
              <w:jc w:val="center"/>
            </w:pPr>
            <w:r>
              <w:rPr>
                <w:rFonts w:ascii="宋体" w:hAnsi="宋体" w:eastAsia="宋体"/>
                <w:sz w:val="24"/>
              </w:rPr>
              <w:t>项目支出绩效自评表</w:t>
            </w:r>
          </w:p>
        </w:tc>
      </w:tr>
      <w:tr w14:paraId="6006786C">
        <w:tblPrEx>
          <w:tblCellMar>
            <w:top w:w="0" w:type="dxa"/>
            <w:left w:w="108" w:type="dxa"/>
            <w:bottom w:w="0" w:type="dxa"/>
            <w:right w:w="108" w:type="dxa"/>
          </w:tblCellMar>
        </w:tblPrEx>
        <w:tc>
          <w:tcPr>
            <w:tcW w:w="8848" w:type="dxa"/>
            <w:gridSpan w:val="14"/>
            <w:vAlign w:val="center"/>
          </w:tcPr>
          <w:p w14:paraId="755B7187">
            <w:pPr>
              <w:jc w:val="center"/>
            </w:pPr>
            <w:r>
              <w:rPr>
                <w:rFonts w:ascii="宋体" w:hAnsi="宋体" w:eastAsia="宋体"/>
                <w:sz w:val="24"/>
              </w:rPr>
              <w:t>(2024年度)</w:t>
            </w:r>
          </w:p>
        </w:tc>
      </w:tr>
      <w:tr w14:paraId="391495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2C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7A4BEF">
            <w:pPr>
              <w:jc w:val="center"/>
            </w:pPr>
            <w:r>
              <w:rPr>
                <w:rFonts w:ascii="宋体" w:hAnsi="宋体" w:eastAsia="宋体"/>
                <w:sz w:val="16"/>
              </w:rPr>
              <w:t>2024年巴州精神卫生中心自治州第二批优秀专家工作室支持经费项目</w:t>
            </w:r>
          </w:p>
        </w:tc>
      </w:tr>
      <w:tr w14:paraId="68A66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35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E42AB">
            <w:pPr>
              <w:jc w:val="center"/>
            </w:pPr>
            <w:r>
              <w:rPr>
                <w:rFonts w:ascii="宋体" w:hAnsi="宋体" w:eastAsia="宋体"/>
                <w:sz w:val="16"/>
              </w:rPr>
              <w:t>巴音郭楞蒙古自治州精神卫生中心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AD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CEC3B5">
            <w:pPr>
              <w:jc w:val="center"/>
            </w:pPr>
            <w:r>
              <w:rPr>
                <w:rFonts w:ascii="宋体" w:hAnsi="宋体" w:eastAsia="宋体"/>
                <w:sz w:val="16"/>
              </w:rPr>
              <w:t>巴音郭楞蒙古自治州精神卫生中心</w:t>
            </w:r>
          </w:p>
        </w:tc>
      </w:tr>
      <w:tr w14:paraId="131D01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B38B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F3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10F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BD1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54D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012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671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E8E3">
            <w:pPr>
              <w:jc w:val="center"/>
            </w:pPr>
            <w:r>
              <w:rPr>
                <w:rFonts w:ascii="宋体" w:hAnsi="宋体" w:eastAsia="宋体"/>
                <w:sz w:val="16"/>
              </w:rPr>
              <w:t>得分</w:t>
            </w:r>
          </w:p>
        </w:tc>
      </w:tr>
      <w:tr w14:paraId="75B898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62D6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2E8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6CD0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D224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B23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E8B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63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33DA">
            <w:pPr>
              <w:jc w:val="center"/>
            </w:pPr>
            <w:r>
              <w:rPr>
                <w:rFonts w:ascii="宋体" w:hAnsi="宋体" w:eastAsia="宋体"/>
                <w:sz w:val="16"/>
              </w:rPr>
              <w:t>10.00</w:t>
            </w:r>
          </w:p>
        </w:tc>
      </w:tr>
      <w:tr w14:paraId="49394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A5F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1F1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8657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9FDA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F475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6C0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F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5ACE">
            <w:pPr>
              <w:jc w:val="center"/>
            </w:pPr>
            <w:r>
              <w:rPr>
                <w:rFonts w:ascii="宋体" w:hAnsi="宋体" w:eastAsia="宋体"/>
                <w:sz w:val="16"/>
              </w:rPr>
              <w:t>-</w:t>
            </w:r>
          </w:p>
        </w:tc>
      </w:tr>
      <w:tr w14:paraId="714AB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452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A311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717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FE0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C65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6A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E4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73E0">
            <w:pPr>
              <w:jc w:val="center"/>
            </w:pPr>
            <w:r>
              <w:rPr>
                <w:rFonts w:ascii="宋体" w:hAnsi="宋体" w:eastAsia="宋体"/>
                <w:sz w:val="16"/>
              </w:rPr>
              <w:t>-</w:t>
            </w:r>
          </w:p>
        </w:tc>
      </w:tr>
      <w:tr w14:paraId="34F37C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454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9E6A1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4F9CE4">
            <w:pPr>
              <w:jc w:val="center"/>
            </w:pPr>
            <w:r>
              <w:rPr>
                <w:rFonts w:ascii="宋体" w:hAnsi="宋体" w:eastAsia="宋体"/>
                <w:sz w:val="16"/>
              </w:rPr>
              <w:t>总体目标完成情况</w:t>
            </w:r>
          </w:p>
        </w:tc>
      </w:tr>
      <w:tr w14:paraId="7B3C1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FBD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C5009">
            <w:pPr>
              <w:jc w:val="both"/>
            </w:pPr>
            <w:r>
              <w:rPr>
                <w:rFonts w:ascii="宋体" w:hAnsi="宋体" w:eastAsia="宋体"/>
                <w:sz w:val="16"/>
              </w:rPr>
              <w:t>根据《关于命名自治州第二批优秀专家工作室的决定》要求，积极完善心理咨询门诊设备，采购10台设备。丰富治疗手段，满足患者康复需求，推动中心协调发展，满足青少年患者多样化医疗健康需求。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BFC9A">
            <w:pPr>
              <w:jc w:val="both"/>
            </w:pPr>
            <w:r>
              <w:rPr>
                <w:rFonts w:ascii="宋体" w:hAnsi="宋体" w:eastAsia="宋体"/>
                <w:sz w:val="16"/>
              </w:rPr>
              <w:t>为进一步优化青少年心理健康服务，积极完善心理咨询门诊的硬件设施、经过深入调研青少年</w:t>
            </w:r>
            <w:r>
              <w:rPr>
                <w:rFonts w:hint="eastAsia" w:ascii="宋体" w:hAnsi="宋体"/>
                <w:sz w:val="16"/>
                <w:lang w:eastAsia="zh-CN"/>
              </w:rPr>
              <w:t>患者</w:t>
            </w:r>
            <w:r>
              <w:rPr>
                <w:rFonts w:ascii="宋体" w:hAnsi="宋体" w:eastAsia="宋体"/>
                <w:sz w:val="16"/>
              </w:rPr>
              <w:t>实际需求，采购了四台设备，丰富了治疗手段，为青少年患者提供更具针对性、</w:t>
            </w:r>
            <w:r>
              <w:rPr>
                <w:rFonts w:hint="eastAsia" w:ascii="宋体" w:hAnsi="宋体"/>
                <w:sz w:val="16"/>
                <w:lang w:eastAsia="zh-CN"/>
              </w:rPr>
              <w:t>个性化</w:t>
            </w:r>
            <w:r>
              <w:rPr>
                <w:rFonts w:ascii="宋体" w:hAnsi="宋体" w:eastAsia="宋体"/>
                <w:sz w:val="16"/>
              </w:rPr>
              <w:t>诊疗方案，助力青少年健康快乐成长。</w:t>
            </w:r>
          </w:p>
        </w:tc>
      </w:tr>
      <w:tr w14:paraId="2FC655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6B8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2F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47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5D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988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03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E8B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2C1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92E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A1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DA9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7E8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0AB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758D">
            <w:pPr>
              <w:jc w:val="center"/>
            </w:pPr>
            <w:r>
              <w:rPr>
                <w:rFonts w:ascii="宋体" w:hAnsi="宋体" w:eastAsia="宋体"/>
                <w:sz w:val="16"/>
              </w:rPr>
              <w:t>偏差原因分析及改进措施</w:t>
            </w:r>
          </w:p>
        </w:tc>
      </w:tr>
      <w:tr w14:paraId="4F5481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468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765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886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837E">
            <w:pPr>
              <w:jc w:val="center"/>
            </w:pPr>
            <w:r>
              <w:rPr>
                <w:rFonts w:ascii="宋体" w:hAnsi="宋体" w:eastAsia="宋体"/>
                <w:sz w:val="16"/>
              </w:rPr>
              <w:t>购置办公设备数量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BC2F">
            <w:pPr>
              <w:jc w:val="center"/>
            </w:pPr>
            <w:r>
              <w:rPr>
                <w:rFonts w:ascii="宋体" w:hAnsi="宋体" w:eastAsia="宋体"/>
                <w:sz w:val="16"/>
              </w:rPr>
              <w:t>=7台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4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D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45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5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A8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C347">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D687">
            <w:pPr>
              <w:jc w:val="center"/>
            </w:pPr>
            <w:r>
              <w:rPr>
                <w:rFonts w:ascii="宋体" w:hAnsi="宋体" w:eastAsia="宋体"/>
                <w:sz w:val="16"/>
              </w:rPr>
              <w:t>14.29%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EC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AF43">
            <w:pPr>
              <w:jc w:val="center"/>
            </w:pPr>
            <w:r>
              <w:rPr>
                <w:rFonts w:ascii="宋体" w:hAnsi="宋体" w:eastAsia="宋体"/>
                <w:sz w:val="16"/>
              </w:rPr>
              <w:t>因供货商无电脑、办公桌椅等办公设备，未完成采购计划。整改措施：与供货商保持密切沟通，掌握订单执行进度，发现无法按时提供设备的情况时，要求其提供详细说明和解决方案。制定备选方案，遇到上述情况时，迅速调整策略。</w:t>
            </w:r>
          </w:p>
        </w:tc>
      </w:tr>
      <w:tr w14:paraId="57877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A1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E7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62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86F4">
            <w:pPr>
              <w:jc w:val="center"/>
            </w:pPr>
            <w:r>
              <w:rPr>
                <w:rFonts w:ascii="宋体" w:hAnsi="宋体" w:eastAsia="宋体"/>
                <w:sz w:val="16"/>
              </w:rPr>
              <w:t>购置医疗设备数量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917B">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B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0E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12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0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A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F2E3">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9B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DCD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B441">
            <w:pPr>
              <w:jc w:val="center"/>
            </w:pPr>
          </w:p>
        </w:tc>
      </w:tr>
      <w:tr w14:paraId="6EDA8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7F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644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15F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C168">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4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B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4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FC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1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5A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7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9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C4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BD38">
            <w:pPr>
              <w:jc w:val="center"/>
            </w:pPr>
          </w:p>
        </w:tc>
      </w:tr>
      <w:tr w14:paraId="37D36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9E0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97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78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4B0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7B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B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47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29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1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6D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E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3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00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CBC5">
            <w:pPr>
              <w:jc w:val="center"/>
            </w:pPr>
          </w:p>
        </w:tc>
      </w:tr>
      <w:tr w14:paraId="51FE6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91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2C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5D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2F3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E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D9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7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C3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2F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8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A7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CB4C">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60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503A">
            <w:pPr>
              <w:jc w:val="center"/>
            </w:pPr>
            <w:r>
              <w:rPr>
                <w:rFonts w:ascii="宋体" w:hAnsi="宋体" w:eastAsia="宋体"/>
                <w:sz w:val="16"/>
              </w:rPr>
              <w:t>因供货商无电脑、办公桌椅等办公设备，未完成采购计划。整改措施：与供货商保持密切沟通，掌握订单执行进度，发现无法按时提供设备的情况时，要求其提供详细说明和解决方案。制定备选方案，遇到上述情况时，迅速调整策略。</w:t>
            </w:r>
          </w:p>
        </w:tc>
      </w:tr>
      <w:tr w14:paraId="79579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23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DF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F4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8DB2">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8EFD">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3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E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DF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5C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E8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1C7BD">
            <w:pPr>
              <w:jc w:val="center"/>
            </w:pPr>
            <w:r>
              <w:rPr>
                <w:rFonts w:ascii="宋体" w:hAnsi="宋体" w:eastAsia="宋体"/>
                <w:sz w:val="16"/>
              </w:rPr>
              <w:t>未完成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01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D1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75F3">
            <w:pPr>
              <w:jc w:val="center"/>
            </w:pPr>
            <w:r>
              <w:rPr>
                <w:rFonts w:ascii="宋体" w:hAnsi="宋体" w:eastAsia="宋体"/>
                <w:sz w:val="16"/>
              </w:rPr>
              <w:t>因供货商无电脑、办公桌椅等办公设备，未完成采购计划。整改措施：与供货商保持密切沟通，掌握订单执行进度，发现无法按时提供设备的情况时，要求其提供详细说明和解决方案。制定备选方案，遇到上述情况时，迅速调整策略。</w:t>
            </w:r>
          </w:p>
        </w:tc>
      </w:tr>
      <w:tr w14:paraId="6913B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D18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60B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5B5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E87A">
            <w:pPr>
              <w:jc w:val="center"/>
            </w:pPr>
            <w:r>
              <w:rPr>
                <w:rFonts w:ascii="宋体" w:hAnsi="宋体" w:eastAsia="宋体"/>
                <w:sz w:val="16"/>
              </w:rPr>
              <w:t>办公设备采购成本控制数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0796">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8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8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7D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6F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BE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005B">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BDE2">
            <w:pPr>
              <w:jc w:val="center"/>
            </w:pPr>
            <w:r>
              <w:rPr>
                <w:rFonts w:ascii="宋体" w:hAnsi="宋体" w:eastAsia="宋体"/>
                <w:sz w:val="16"/>
              </w:rPr>
              <w:t>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44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9330">
            <w:pPr>
              <w:jc w:val="center"/>
            </w:pPr>
            <w:r>
              <w:rPr>
                <w:rFonts w:ascii="宋体" w:hAnsi="宋体" w:eastAsia="宋体"/>
                <w:sz w:val="16"/>
              </w:rPr>
              <w:t>因市场价格变动，实际支付价格高于计划价格。整改措施：今后项目充分参考市场价格因素，制定目标。</w:t>
            </w:r>
          </w:p>
        </w:tc>
      </w:tr>
      <w:tr w14:paraId="0F72F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DE8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4C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B9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A39E">
            <w:pPr>
              <w:jc w:val="center"/>
            </w:pPr>
            <w:r>
              <w:rPr>
                <w:rFonts w:ascii="宋体" w:hAnsi="宋体" w:eastAsia="宋体"/>
                <w:sz w:val="16"/>
              </w:rPr>
              <w:t>医疗设备采购成本控制数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EE33">
            <w:pPr>
              <w:jc w:val="center"/>
            </w:pPr>
            <w:r>
              <w:rPr>
                <w:rFonts w:ascii="宋体" w:hAnsi="宋体" w:eastAsia="宋体"/>
                <w:sz w:val="16"/>
              </w:rPr>
              <w:t>&lt;=4.10万元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9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C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C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F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9D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223D">
            <w:pPr>
              <w:jc w:val="center"/>
            </w:pPr>
            <w:r>
              <w:rPr>
                <w:rFonts w:ascii="宋体" w:hAnsi="宋体" w:eastAsia="宋体"/>
                <w:sz w:val="16"/>
              </w:rPr>
              <w: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20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68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DF98">
            <w:pPr>
              <w:jc w:val="center"/>
            </w:pPr>
            <w:r>
              <w:rPr>
                <w:rFonts w:ascii="宋体" w:hAnsi="宋体" w:eastAsia="宋体"/>
                <w:sz w:val="16"/>
              </w:rPr>
              <w:t>因市场价格变动，实际支付价格高于计划价格。整改措施：在采购前期，加强对市场价格的调研与分析，与多家供应商保持联系，获取最新报价信息，以便在价格波动时及时调整采购策略。</w:t>
            </w:r>
          </w:p>
        </w:tc>
      </w:tr>
      <w:tr w14:paraId="5C446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CFB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8A17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DC8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7547">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6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8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32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F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3B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3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7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4FAB">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AC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6253">
            <w:pPr>
              <w:jc w:val="center"/>
            </w:pPr>
            <w:r>
              <w:rPr>
                <w:rFonts w:ascii="宋体" w:hAnsi="宋体" w:eastAsia="宋体"/>
                <w:sz w:val="16"/>
              </w:rPr>
              <w:t>因设备采购数量减少，所以导致利用率偏低，未完成预期目标。整改措施：在设备数量减少的情况下，优化设备使用安排，提高设备共享程度，提升设备利用率。</w:t>
            </w:r>
          </w:p>
        </w:tc>
      </w:tr>
      <w:tr w14:paraId="15F86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30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F1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9F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B656">
            <w:pPr>
              <w:jc w:val="center"/>
            </w:pPr>
            <w:r>
              <w:rPr>
                <w:rFonts w:ascii="宋体" w:hAnsi="宋体" w:eastAsia="宋体"/>
                <w:sz w:val="16"/>
              </w:rPr>
              <w:t>青少年患者治疗率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A4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5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7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93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0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9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E19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9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BA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FFEF">
            <w:pPr>
              <w:jc w:val="center"/>
            </w:pPr>
            <w:r>
              <w:rPr>
                <w:rFonts w:ascii="宋体" w:hAnsi="宋体" w:eastAsia="宋体"/>
                <w:sz w:val="16"/>
              </w:rPr>
              <w:t>部分患者及家属因距离等因素选择其他医疗机构就医。整改措施：强化宣传推广，增加机构知名度与美誉度，开展心理健康讲座与义诊，增强与潜在患者的联系。</w:t>
            </w:r>
          </w:p>
        </w:tc>
      </w:tr>
      <w:tr w14:paraId="7E62B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91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62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AC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B8A1">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48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3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8B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3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F8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E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73A6">
            <w:pPr>
              <w:jc w:val="center"/>
            </w:pPr>
            <w:r>
              <w:rPr>
                <w:rFonts w:ascii="宋体" w:hAnsi="宋体" w:eastAsia="宋体"/>
                <w:sz w:val="16"/>
              </w:rPr>
              <w:t>=97.04%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3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B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EEE5">
            <w:pPr>
              <w:jc w:val="center"/>
            </w:pPr>
            <w:r>
              <w:rPr>
                <w:rFonts w:ascii="宋体" w:hAnsi="宋体" w:eastAsia="宋体"/>
                <w:sz w:val="16"/>
              </w:rPr>
              <w:t>提供服务水平超过预期，满意度提高</w:t>
            </w:r>
          </w:p>
        </w:tc>
      </w:tr>
      <w:tr w14:paraId="0A60457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5463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25B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311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7BB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8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351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0C9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866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53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6539">
            <w:pPr>
              <w:jc w:val="center"/>
            </w:pPr>
            <w:r>
              <w:rPr>
                <w:rFonts w:ascii="宋体" w:hAnsi="宋体" w:eastAsia="宋体"/>
                <w:sz w:val="16"/>
              </w:rPr>
              <w:t>50.00分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D8912"/>
        </w:tc>
      </w:tr>
    </w:tbl>
    <w:p w14:paraId="05063C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728966F9">
        <w:tblPrEx>
          <w:tblCellMar>
            <w:top w:w="0" w:type="dxa"/>
            <w:left w:w="108" w:type="dxa"/>
            <w:bottom w:w="0" w:type="dxa"/>
            <w:right w:w="108" w:type="dxa"/>
          </w:tblCellMar>
        </w:tblPrEx>
        <w:tc>
          <w:tcPr>
            <w:tcW w:w="8848" w:type="dxa"/>
            <w:gridSpan w:val="14"/>
            <w:vAlign w:val="center"/>
          </w:tcPr>
          <w:p w14:paraId="25B9C99B">
            <w:pPr>
              <w:jc w:val="center"/>
            </w:pPr>
            <w:r>
              <w:rPr>
                <w:rFonts w:ascii="宋体" w:hAnsi="宋体" w:eastAsia="宋体"/>
                <w:sz w:val="24"/>
              </w:rPr>
              <w:t>项目支出绩效自评表</w:t>
            </w:r>
          </w:p>
        </w:tc>
      </w:tr>
      <w:tr w14:paraId="67288B42">
        <w:tblPrEx>
          <w:tblCellMar>
            <w:top w:w="0" w:type="dxa"/>
            <w:left w:w="108" w:type="dxa"/>
            <w:bottom w:w="0" w:type="dxa"/>
            <w:right w:w="108" w:type="dxa"/>
          </w:tblCellMar>
        </w:tblPrEx>
        <w:tc>
          <w:tcPr>
            <w:tcW w:w="8848" w:type="dxa"/>
            <w:gridSpan w:val="14"/>
            <w:vAlign w:val="center"/>
          </w:tcPr>
          <w:p w14:paraId="43003782">
            <w:pPr>
              <w:jc w:val="center"/>
            </w:pPr>
            <w:r>
              <w:rPr>
                <w:rFonts w:ascii="宋体" w:hAnsi="宋体" w:eastAsia="宋体"/>
                <w:sz w:val="24"/>
              </w:rPr>
              <w:t>(2024年度)</w:t>
            </w:r>
          </w:p>
        </w:tc>
      </w:tr>
      <w:tr w14:paraId="0BF3C3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C9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6321D8">
            <w:pPr>
              <w:jc w:val="center"/>
            </w:pPr>
            <w:r>
              <w:rPr>
                <w:rFonts w:ascii="宋体" w:hAnsi="宋体" w:eastAsia="宋体"/>
                <w:sz w:val="16"/>
              </w:rPr>
              <w:t>州精神卫生中心未成年人（困境儿童）项目补助经费</w:t>
            </w:r>
          </w:p>
        </w:tc>
      </w:tr>
      <w:tr w14:paraId="6798AD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6B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64D62">
            <w:pPr>
              <w:jc w:val="center"/>
            </w:pPr>
            <w:r>
              <w:rPr>
                <w:rFonts w:ascii="宋体" w:hAnsi="宋体" w:eastAsia="宋体"/>
                <w:sz w:val="16"/>
              </w:rPr>
              <w:t>巴音郭楞蒙古自治州精神卫生中心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16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0262F1">
            <w:pPr>
              <w:jc w:val="center"/>
            </w:pPr>
            <w:r>
              <w:rPr>
                <w:rFonts w:ascii="宋体" w:hAnsi="宋体" w:eastAsia="宋体"/>
                <w:sz w:val="16"/>
              </w:rPr>
              <w:t>巴音郭楞蒙古自治州精神卫生中心</w:t>
            </w:r>
          </w:p>
        </w:tc>
      </w:tr>
      <w:tr w14:paraId="114081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A899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52E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58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D8C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8C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82C8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A62C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16F0">
            <w:pPr>
              <w:jc w:val="center"/>
            </w:pPr>
            <w:r>
              <w:rPr>
                <w:rFonts w:ascii="宋体" w:hAnsi="宋体" w:eastAsia="宋体"/>
                <w:sz w:val="16"/>
              </w:rPr>
              <w:t>得分</w:t>
            </w:r>
          </w:p>
        </w:tc>
      </w:tr>
      <w:tr w14:paraId="5E1E6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D92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22F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B494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65FC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82E43">
            <w:pPr>
              <w:jc w:val="center"/>
            </w:pPr>
            <w:r>
              <w:rPr>
                <w:rFonts w:ascii="宋体" w:hAnsi="宋体" w:eastAsia="宋体"/>
                <w:sz w:val="16"/>
              </w:rPr>
              <w:t>52.25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FD4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24490">
            <w:pPr>
              <w:jc w:val="center"/>
            </w:pPr>
            <w:r>
              <w:rPr>
                <w:rFonts w:ascii="宋体" w:hAnsi="宋体" w:eastAsia="宋体"/>
                <w:sz w:val="16"/>
              </w:rPr>
              <w:t>52.25%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91BF">
            <w:pPr>
              <w:jc w:val="center"/>
            </w:pPr>
            <w:r>
              <w:rPr>
                <w:rFonts w:ascii="宋体" w:hAnsi="宋体" w:eastAsia="宋体"/>
                <w:sz w:val="16"/>
              </w:rPr>
              <w:t>0.00</w:t>
            </w:r>
          </w:p>
        </w:tc>
      </w:tr>
      <w:tr w14:paraId="3A91F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197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EE4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892B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5E36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60ED6">
            <w:pPr>
              <w:jc w:val="center"/>
            </w:pPr>
            <w:r>
              <w:rPr>
                <w:rFonts w:ascii="宋体" w:hAnsi="宋体" w:eastAsia="宋体"/>
                <w:sz w:val="16"/>
              </w:rPr>
              <w:t>52.25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AEB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53D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07C9">
            <w:pPr>
              <w:jc w:val="center"/>
            </w:pPr>
            <w:r>
              <w:rPr>
                <w:rFonts w:ascii="宋体" w:hAnsi="宋体" w:eastAsia="宋体"/>
                <w:sz w:val="16"/>
              </w:rPr>
              <w:t>-</w:t>
            </w:r>
          </w:p>
        </w:tc>
      </w:tr>
      <w:tr w14:paraId="66885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DA2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1EB8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02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F56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80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8E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56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F3A6">
            <w:pPr>
              <w:jc w:val="center"/>
            </w:pPr>
            <w:r>
              <w:rPr>
                <w:rFonts w:ascii="宋体" w:hAnsi="宋体" w:eastAsia="宋体"/>
                <w:sz w:val="16"/>
              </w:rPr>
              <w:t>-</w:t>
            </w:r>
          </w:p>
        </w:tc>
      </w:tr>
      <w:tr w14:paraId="566BCE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285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48E6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C14AC">
            <w:pPr>
              <w:jc w:val="center"/>
            </w:pPr>
            <w:r>
              <w:rPr>
                <w:rFonts w:ascii="宋体" w:hAnsi="宋体" w:eastAsia="宋体"/>
                <w:sz w:val="16"/>
              </w:rPr>
              <w:t>总体目标完成情况</w:t>
            </w:r>
          </w:p>
        </w:tc>
      </w:tr>
      <w:tr w14:paraId="338E0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1C1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17A4AD">
            <w:pPr>
              <w:jc w:val="both"/>
            </w:pPr>
            <w:r>
              <w:rPr>
                <w:rFonts w:ascii="宋体" w:hAnsi="宋体" w:eastAsia="宋体"/>
                <w:sz w:val="16"/>
              </w:rPr>
              <w:t>加强儿童精神专科和心理咨询门诊建设，畅通转介诊疗通道，确保有需求的困境儿童得到及时诊断治疗。对全州10所儿童福利院提供专业服务，在3所九年义务教育和高中阶段学校试点开展专业服务。对心理上有健康问题的儿童提供心理辅导、情绪疏导、心理慰藉等专业服务，培育儿童乐观向上的心理品质，儿童精神专科和心理咨询门诊建设及改造6万元，购买康复治疗设备一台45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F31B50">
            <w:pPr>
              <w:jc w:val="both"/>
            </w:pPr>
            <w:r>
              <w:rPr>
                <w:rFonts w:ascii="宋体" w:hAnsi="宋体" w:eastAsia="宋体"/>
                <w:sz w:val="16"/>
              </w:rPr>
              <w:t>改造儿童心理咨询诊室4间共计6万元，购买康复治疗设备3台46.25万元,对全州5所儿童福利院提供专业服务，筛查青少年410人，对心理上有健康问题的儿童提供心理辅导、情绪疏导、心理慰藉等专业服务，培育儿童乐观向上的心理品质。</w:t>
            </w:r>
          </w:p>
        </w:tc>
      </w:tr>
      <w:tr w14:paraId="294A65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E8E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6D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F5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DF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239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FB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B7B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575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D37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B45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043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0E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C3E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F0A1">
            <w:pPr>
              <w:jc w:val="center"/>
            </w:pPr>
            <w:r>
              <w:rPr>
                <w:rFonts w:ascii="宋体" w:hAnsi="宋体" w:eastAsia="宋体"/>
                <w:sz w:val="16"/>
              </w:rPr>
              <w:t>偏差原因分析及改进措施</w:t>
            </w:r>
          </w:p>
        </w:tc>
      </w:tr>
      <w:tr w14:paraId="04464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F27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332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D09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E0B6">
            <w:pPr>
              <w:jc w:val="center"/>
            </w:pPr>
            <w:r>
              <w:rPr>
                <w:rFonts w:ascii="宋体" w:hAnsi="宋体" w:eastAsia="宋体"/>
                <w:sz w:val="16"/>
              </w:rPr>
              <w:t>建设儿童心理咨询诊室数量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1A4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3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8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A6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44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3E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7B8C">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4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C59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3B8C">
            <w:pPr>
              <w:jc w:val="center"/>
            </w:pPr>
          </w:p>
        </w:tc>
      </w:tr>
      <w:tr w14:paraId="559E3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1C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836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9E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3701">
            <w:pPr>
              <w:jc w:val="center"/>
            </w:pPr>
            <w:r>
              <w:rPr>
                <w:rFonts w:ascii="宋体" w:hAnsi="宋体" w:eastAsia="宋体"/>
                <w:sz w:val="16"/>
              </w:rPr>
              <w:t>覆盖儿童福利院数量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A466">
            <w:pPr>
              <w:jc w:val="center"/>
            </w:pPr>
            <w:r>
              <w:rPr>
                <w:rFonts w:ascii="宋体" w:hAnsi="宋体" w:eastAsia="宋体"/>
                <w:sz w:val="16"/>
              </w:rPr>
              <w:t>=10所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1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67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46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0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7E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7EB3">
            <w:pPr>
              <w:jc w:val="center"/>
            </w:pPr>
            <w:r>
              <w:rPr>
                <w:rFonts w:ascii="宋体" w:hAnsi="宋体" w:eastAsia="宋体"/>
                <w:sz w:val="16"/>
              </w:rPr>
              <w:t>=5所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A11B">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6EF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9B47">
            <w:pPr>
              <w:jc w:val="center"/>
            </w:pPr>
            <w:r>
              <w:rPr>
                <w:rFonts w:ascii="宋体" w:hAnsi="宋体" w:eastAsia="宋体"/>
                <w:sz w:val="16"/>
              </w:rPr>
              <w:t>医师资源短缺成为主要瓶颈，资源调配存在问题，无法满足更多儿童福利院的需求，知识覆盖率未达标。整改措施：积极协调资源，与相关部门沟通争取更多医师资源支持，对现有人员进行培训，提升工作技能。优化资源调配方案，合理分配人力、物力，确保福利院覆盖工作按计划完成。</w:t>
            </w:r>
          </w:p>
        </w:tc>
      </w:tr>
      <w:tr w14:paraId="3D08C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19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C4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6B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C6A2">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EC992">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7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A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12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EF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F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63B9">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97B5">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0B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C82E">
            <w:pPr>
              <w:jc w:val="center"/>
            </w:pPr>
            <w:r>
              <w:rPr>
                <w:rFonts w:ascii="宋体" w:hAnsi="宋体" w:eastAsia="宋体"/>
                <w:sz w:val="16"/>
              </w:rPr>
              <w:t>因工作需求发生变化，增加辅助设备两台，使得出现较大偏差。</w:t>
            </w:r>
          </w:p>
        </w:tc>
      </w:tr>
      <w:tr w14:paraId="59E2D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D1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AB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79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9448">
            <w:pPr>
              <w:jc w:val="center"/>
            </w:pPr>
            <w:r>
              <w:rPr>
                <w:rFonts w:ascii="宋体" w:hAnsi="宋体" w:eastAsia="宋体"/>
                <w:sz w:val="16"/>
              </w:rPr>
              <w:t>学校试点开展专业服务数量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2238">
            <w:pPr>
              <w:jc w:val="center"/>
            </w:pPr>
            <w:r>
              <w:rPr>
                <w:rFonts w:ascii="宋体" w:hAnsi="宋体" w:eastAsia="宋体"/>
                <w:sz w:val="16"/>
              </w:rPr>
              <w:t>&gt;=3所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DD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6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EE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D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5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FF5E">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53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AB6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5EFB">
            <w:pPr>
              <w:jc w:val="center"/>
            </w:pPr>
            <w:r>
              <w:rPr>
                <w:rFonts w:ascii="宋体" w:hAnsi="宋体" w:eastAsia="宋体"/>
                <w:sz w:val="16"/>
              </w:rPr>
              <w:t>因中心医生退休，门诊及住院患者增加，为保障中心就诊患者服务质量，参与项目服务的医师资源减少，所以未开展学校试点服务。整改措施：招聘或调配专业人员，对现有人员进行专项培训，提升医师服务能力，为后续顺利开展学校试点筑牢根基。</w:t>
            </w:r>
          </w:p>
        </w:tc>
      </w:tr>
      <w:tr w14:paraId="5F198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CB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E0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31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0C70">
            <w:pPr>
              <w:jc w:val="center"/>
            </w:pPr>
            <w:r>
              <w:rPr>
                <w:rFonts w:ascii="宋体" w:hAnsi="宋体" w:eastAsia="宋体"/>
                <w:sz w:val="16"/>
              </w:rPr>
              <w:t>心理筛查人数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1EB9">
            <w:pPr>
              <w:jc w:val="center"/>
            </w:pPr>
            <w:r>
              <w:rPr>
                <w:rFonts w:ascii="宋体" w:hAnsi="宋体" w:eastAsia="宋体"/>
                <w:sz w:val="16"/>
              </w:rPr>
              <w:t>=4900人次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A5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0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C2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3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48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32C0">
            <w:pPr>
              <w:jc w:val="center"/>
            </w:pPr>
            <w:r>
              <w:rPr>
                <w:rFonts w:ascii="宋体" w:hAnsi="宋体" w:eastAsia="宋体"/>
                <w:sz w:val="16"/>
              </w:rPr>
              <w:t>=410人次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1D9D">
            <w:pPr>
              <w:jc w:val="center"/>
            </w:pPr>
            <w:r>
              <w:rPr>
                <w:rFonts w:ascii="宋体" w:hAnsi="宋体" w:eastAsia="宋体"/>
                <w:sz w:val="16"/>
              </w:rPr>
              <w:t>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E9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24BC">
            <w:pPr>
              <w:jc w:val="center"/>
            </w:pPr>
            <w:r>
              <w:rPr>
                <w:rFonts w:ascii="宋体" w:hAnsi="宋体" w:eastAsia="宋体"/>
                <w:sz w:val="16"/>
              </w:rPr>
              <w:t>项目人力资源配备不足，专业工作人员数量有限，难以覆盖预期筛查范围。同时，与学校的试点服务未启动，导致筛查对象减少，所以未完成预期目标。项目2025年已经调整。整改措施：招聘或调配专业人员，对现有人员进行培训，提升工作技能。建立与教育机构的常态化沟通机制，解决合作中出现的问题，做好前期调研准备，确保试点工作顺利开展。</w:t>
            </w:r>
          </w:p>
        </w:tc>
      </w:tr>
      <w:tr w14:paraId="1A547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13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607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C0A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4F83">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E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4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F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38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A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56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78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02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5F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D291">
            <w:pPr>
              <w:jc w:val="center"/>
            </w:pPr>
            <w:r>
              <w:rPr>
                <w:rFonts w:ascii="宋体" w:hAnsi="宋体" w:eastAsia="宋体"/>
                <w:sz w:val="16"/>
              </w:rPr>
              <w:t>因是装修改造，分割房间，所以无验收单。整改措施：明确装修改造工程的验收标准和流程，在工程完成后及时组织验收，确保工程质量符合要求，完善验收单据。</w:t>
            </w:r>
          </w:p>
        </w:tc>
      </w:tr>
      <w:tr w14:paraId="7A7B9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2A8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1C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6E1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51B7">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E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1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6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8F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4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0B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353D">
            <w:pPr>
              <w:jc w:val="center"/>
            </w:pPr>
            <w:r>
              <w:rPr>
                <w:rFonts w:ascii="宋体" w:hAnsi="宋体" w:eastAsia="宋体"/>
                <w:sz w:val="16"/>
              </w:rPr>
              <w:t>=52.25%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0EA6">
            <w:pPr>
              <w:jc w:val="center"/>
            </w:pPr>
            <w:r>
              <w:rPr>
                <w:rFonts w:ascii="宋体" w:hAnsi="宋体" w:eastAsia="宋体"/>
                <w:sz w:val="16"/>
              </w:rPr>
              <w:t>52.25%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ADD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D409">
            <w:pPr>
              <w:jc w:val="center"/>
            </w:pPr>
            <w:r>
              <w:rPr>
                <w:rFonts w:ascii="宋体" w:hAnsi="宋体" w:eastAsia="宋体"/>
                <w:sz w:val="16"/>
              </w:rPr>
              <w:t>我中心无法提供政府购买服务，所以项目资金未支付。整改措施：与相关部门沟通，明确自身提供</w:t>
            </w:r>
            <w:r>
              <w:rPr>
                <w:rFonts w:hint="eastAsia" w:ascii="宋体" w:hAnsi="宋体"/>
                <w:sz w:val="16"/>
                <w:lang w:eastAsia="zh-CN"/>
              </w:rPr>
              <w:t>服务</w:t>
            </w:r>
            <w:r>
              <w:rPr>
                <w:rFonts w:ascii="宋体" w:hAnsi="宋体" w:eastAsia="宋体"/>
                <w:sz w:val="16"/>
              </w:rPr>
              <w:t>性质和范围，争取获得提供政府购买</w:t>
            </w:r>
            <w:r>
              <w:rPr>
                <w:rFonts w:hint="eastAsia" w:ascii="宋体" w:hAnsi="宋体"/>
                <w:sz w:val="16"/>
                <w:lang w:eastAsia="zh-CN"/>
              </w:rPr>
              <w:t>服务</w:t>
            </w:r>
            <w:r>
              <w:rPr>
                <w:rFonts w:ascii="宋体" w:hAnsi="宋体" w:eastAsia="宋体"/>
                <w:sz w:val="16"/>
              </w:rPr>
              <w:t>资格，推动项目资金支付；寻求其他资金支持渠道，确保项目资金及时到位。</w:t>
            </w:r>
          </w:p>
        </w:tc>
      </w:tr>
      <w:tr w14:paraId="79B51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F8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F9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CB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7FF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8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58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1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0B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F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57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91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E7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79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B637">
            <w:pPr>
              <w:jc w:val="center"/>
            </w:pPr>
          </w:p>
        </w:tc>
      </w:tr>
      <w:tr w14:paraId="20489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CB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A5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261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35DD">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0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3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E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EA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0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FC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D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9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B9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B5B1">
            <w:pPr>
              <w:jc w:val="center"/>
            </w:pPr>
          </w:p>
        </w:tc>
      </w:tr>
      <w:tr w14:paraId="588BE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0E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BE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D40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309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4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3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68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BC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78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C2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B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DB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521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600B">
            <w:pPr>
              <w:jc w:val="center"/>
            </w:pPr>
          </w:p>
        </w:tc>
      </w:tr>
      <w:tr w14:paraId="64BFA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FD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2CC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14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7C55">
            <w:pPr>
              <w:jc w:val="center"/>
            </w:pPr>
            <w:r>
              <w:rPr>
                <w:rFonts w:ascii="宋体" w:hAnsi="宋体" w:eastAsia="宋体"/>
                <w:sz w:val="16"/>
              </w:rPr>
              <w:t>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5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2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C2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5A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F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7F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3A8D">
            <w:pPr>
              <w:jc w:val="center"/>
            </w:pPr>
            <w:r>
              <w:rPr>
                <w:rFonts w:ascii="宋体" w:hAnsi="宋体" w:eastAsia="宋体"/>
                <w:sz w:val="16"/>
              </w:rPr>
              <w:t>=8.37%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CF98">
            <w:pPr>
              <w:jc w:val="center"/>
            </w:pPr>
            <w:r>
              <w:rPr>
                <w:rFonts w:ascii="宋体" w:hAnsi="宋体" w:eastAsia="宋体"/>
                <w:sz w:val="16"/>
              </w:rPr>
              <w:t>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39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7FD1">
            <w:pPr>
              <w:jc w:val="center"/>
            </w:pPr>
            <w:r>
              <w:rPr>
                <w:rFonts w:ascii="宋体" w:hAnsi="宋体" w:eastAsia="宋体"/>
                <w:sz w:val="16"/>
              </w:rPr>
              <w:t>项目人力资源配备不足，专业工作人员数量有限，难以覆盖预期筛查范围。同时，与学校的试点服务未启动，导致筛查对象减少，所以未完成预期目标。项目2025年已经调整。整改措施：招聘或调配专业人员，对现有人员进行培训，提升工作技能。建立与教育机构的常态化沟通机制，解决合作中出现的问题，做好前期调研准备，确保试点工作顺利开展。</w:t>
            </w:r>
          </w:p>
        </w:tc>
      </w:tr>
      <w:tr w14:paraId="2A5BF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9C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F0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E42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2D79">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4A04">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0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9F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0E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5D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7A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EAC5">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9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F35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1A44">
            <w:pPr>
              <w:jc w:val="center"/>
            </w:pPr>
          </w:p>
        </w:tc>
      </w:tr>
      <w:tr w14:paraId="517A5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3B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0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2E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59A0">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4F6C">
            <w:pPr>
              <w:jc w:val="center"/>
            </w:pPr>
            <w:r>
              <w:rPr>
                <w:rFonts w:ascii="宋体" w:hAnsi="宋体" w:eastAsia="宋体"/>
                <w:sz w:val="16"/>
              </w:rPr>
              <w:t>2024年7月1日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D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94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25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73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81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34A4">
            <w:pPr>
              <w:jc w:val="center"/>
            </w:pPr>
            <w:r>
              <w:rPr>
                <w:rFonts w:ascii="宋体" w:hAnsi="宋体" w:eastAsia="宋体"/>
                <w:sz w:val="16"/>
              </w:rPr>
              <w:t>2024年7月15日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F1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A0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E942">
            <w:pPr>
              <w:jc w:val="center"/>
            </w:pPr>
            <w:r>
              <w:rPr>
                <w:rFonts w:ascii="宋体" w:hAnsi="宋体" w:eastAsia="宋体"/>
                <w:sz w:val="16"/>
              </w:rPr>
              <w:t>因施工单位上一个工程未结束，进入我中心施工时间晚于计划时间。整改措施：对施工单位工程承接量及工期规划能力进行严格审查，避免类似情况再度发生。</w:t>
            </w:r>
          </w:p>
        </w:tc>
      </w:tr>
      <w:tr w14:paraId="1AE9D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75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13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4F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74BE">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C0D9">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62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A3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11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87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66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77E9">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C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F2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9673">
            <w:pPr>
              <w:jc w:val="center"/>
            </w:pPr>
            <w:r>
              <w:rPr>
                <w:rFonts w:ascii="宋体" w:hAnsi="宋体" w:eastAsia="宋体"/>
                <w:sz w:val="16"/>
              </w:rPr>
              <w:t>装修改造工程按计划日期结束，已完工。整改措施：开展下一个项目前，做好市场调研，合理计划开工完工时间。</w:t>
            </w:r>
          </w:p>
        </w:tc>
      </w:tr>
      <w:tr w14:paraId="4FEC1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46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56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27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AADE">
            <w:pPr>
              <w:jc w:val="center"/>
            </w:pPr>
            <w:r>
              <w:rPr>
                <w:rFonts w:ascii="宋体" w:hAnsi="宋体" w:eastAsia="宋体"/>
                <w:sz w:val="16"/>
              </w:rPr>
              <w:t>心理筛查任务完成时间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DDFA">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BD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C1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2CE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63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2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1E68">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F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593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52FF">
            <w:pPr>
              <w:jc w:val="center"/>
            </w:pPr>
          </w:p>
        </w:tc>
      </w:tr>
      <w:tr w14:paraId="68516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F34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923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C74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6488">
            <w:pPr>
              <w:jc w:val="center"/>
            </w:pPr>
            <w:r>
              <w:rPr>
                <w:rFonts w:ascii="宋体" w:hAnsi="宋体" w:eastAsia="宋体"/>
                <w:sz w:val="16"/>
              </w:rPr>
              <w:t>儿童心理咨询诊室建设成本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537F">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7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7E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9C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64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8E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6A2F">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9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88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6517">
            <w:pPr>
              <w:jc w:val="center"/>
            </w:pPr>
          </w:p>
        </w:tc>
      </w:tr>
      <w:tr w14:paraId="36A98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E6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31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FD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94FE4">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326C">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1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37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A0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FB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A7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6C46">
            <w:pPr>
              <w:jc w:val="center"/>
            </w:pPr>
            <w:r>
              <w:rPr>
                <w:rFonts w:ascii="宋体" w:hAnsi="宋体" w:eastAsia="宋体"/>
                <w:sz w:val="16"/>
              </w:rPr>
              <w:t>=46.25万元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40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04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68BA">
            <w:pPr>
              <w:jc w:val="center"/>
            </w:pPr>
            <w:r>
              <w:rPr>
                <w:rFonts w:ascii="宋体" w:hAnsi="宋体" w:eastAsia="宋体"/>
                <w:sz w:val="16"/>
              </w:rPr>
              <w:t>设备价格受市场因素影响，采购实际价格高于计划价格，导致成本控制数未达标。整改措施：加强市场调研，及时掌握设备价格动态。</w:t>
            </w:r>
          </w:p>
        </w:tc>
      </w:tr>
      <w:tr w14:paraId="45E00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D8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74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F6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92E9">
            <w:pPr>
              <w:jc w:val="center"/>
            </w:pPr>
            <w:r>
              <w:rPr>
                <w:rFonts w:ascii="宋体" w:hAnsi="宋体" w:eastAsia="宋体"/>
                <w:sz w:val="16"/>
              </w:rPr>
              <w:t>心理筛查任务成本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5AF3">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95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1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51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4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E4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767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BCE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06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7834">
            <w:pPr>
              <w:jc w:val="center"/>
            </w:pPr>
            <w:r>
              <w:rPr>
                <w:rFonts w:ascii="宋体" w:hAnsi="宋体" w:eastAsia="宋体"/>
                <w:sz w:val="16"/>
              </w:rPr>
              <w:t>心理筛查任务推进缓慢，相关工作未实际开展，导致成本未能支出。整改措施：制定心理筛查任务推进计划，明确时间节点和责任人，加强宣传力度，推广知名度和影响力。建立与教育机构的常态化沟通机制，解决合作中出现的问题，做好前期调研准备，确保试点工作顺利开展。</w:t>
            </w:r>
          </w:p>
        </w:tc>
      </w:tr>
      <w:tr w14:paraId="5F348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135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92C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88B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B893">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E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48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6B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15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4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58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8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5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0F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2DAF">
            <w:pPr>
              <w:jc w:val="center"/>
            </w:pPr>
          </w:p>
        </w:tc>
      </w:tr>
      <w:tr w14:paraId="09F7D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B9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8B2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C56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3295">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B479">
            <w:pPr>
              <w:jc w:val="center"/>
            </w:pPr>
            <w:r>
              <w:rPr>
                <w:rFonts w:ascii="宋体" w:hAnsi="宋体" w:eastAsia="宋体"/>
                <w:sz w:val="16"/>
              </w:rPr>
              <w:t>=4900人次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B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9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EF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0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2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13A4">
            <w:pPr>
              <w:jc w:val="center"/>
            </w:pPr>
            <w:r>
              <w:rPr>
                <w:rFonts w:ascii="宋体" w:hAnsi="宋体" w:eastAsia="宋体"/>
                <w:sz w:val="16"/>
              </w:rPr>
              <w:t>=410人次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2CD2">
            <w:pPr>
              <w:jc w:val="center"/>
            </w:pPr>
            <w:r>
              <w:rPr>
                <w:rFonts w:ascii="宋体" w:hAnsi="宋体" w:eastAsia="宋体"/>
                <w:sz w:val="16"/>
              </w:rPr>
              <w:t>8.37%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BE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70A9">
            <w:pPr>
              <w:jc w:val="center"/>
            </w:pPr>
            <w:r>
              <w:rPr>
                <w:rFonts w:ascii="宋体" w:hAnsi="宋体" w:eastAsia="宋体"/>
                <w:sz w:val="16"/>
              </w:rPr>
              <w:t>项目宣传推广力度不足，未能有效传递项目信息，目标群体对项目的知晓率低。同时，人力和物力资源匮乏，限制了服务的覆盖范围，无法满足更多人群需求。整改措施：加强项目宣传，利用多种媒体平台扩大宣传覆盖面，提高知晓率。招聘或调配专业人员，对现有人员进行培训，提升工作技能。</w:t>
            </w:r>
          </w:p>
        </w:tc>
      </w:tr>
      <w:tr w14:paraId="60B23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AF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D2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19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288F">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7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20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E5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38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6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8B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F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F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46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BDEB">
            <w:pPr>
              <w:jc w:val="center"/>
            </w:pPr>
          </w:p>
        </w:tc>
      </w:tr>
      <w:tr w14:paraId="1C503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FA7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CC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1A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C6BC">
            <w:pPr>
              <w:jc w:val="center"/>
            </w:pPr>
            <w:r>
              <w:rPr>
                <w:rFonts w:ascii="宋体" w:hAnsi="宋体" w:eastAsia="宋体"/>
                <w:sz w:val="16"/>
              </w:rPr>
              <w:t>就诊患者满意度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45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A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8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5D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CC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F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0638">
            <w:pPr>
              <w:jc w:val="center"/>
            </w:pPr>
            <w:r>
              <w:rPr>
                <w:rFonts w:ascii="宋体" w:hAnsi="宋体" w:eastAsia="宋体"/>
                <w:sz w:val="16"/>
              </w:rPr>
              <w:t>=97.04%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6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9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DC8D">
            <w:pPr>
              <w:jc w:val="center"/>
            </w:pPr>
            <w:r>
              <w:rPr>
                <w:rFonts w:ascii="宋体" w:hAnsi="宋体" w:eastAsia="宋体"/>
                <w:sz w:val="16"/>
              </w:rPr>
              <w:t>就诊环境舒适度、医护人员沟通时的态度和用语方面影响患者的综合评价</w:t>
            </w:r>
          </w:p>
        </w:tc>
      </w:tr>
      <w:tr w14:paraId="3BE91A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A47F7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6A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6DA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53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1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FEA2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51C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16F5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BD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8D00">
            <w:pPr>
              <w:jc w:val="center"/>
            </w:pPr>
            <w:r>
              <w:rPr>
                <w:rFonts w:ascii="宋体" w:hAnsi="宋体" w:eastAsia="宋体"/>
                <w:sz w:val="16"/>
              </w:rPr>
              <w:t>51.00分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E9D6A0"/>
        </w:tc>
      </w:tr>
    </w:tbl>
    <w:p w14:paraId="4AF8BFF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12238BB7">
        <w:tblPrEx>
          <w:tblCellMar>
            <w:top w:w="0" w:type="dxa"/>
            <w:left w:w="108" w:type="dxa"/>
            <w:bottom w:w="0" w:type="dxa"/>
            <w:right w:w="108" w:type="dxa"/>
          </w:tblCellMar>
        </w:tblPrEx>
        <w:tc>
          <w:tcPr>
            <w:tcW w:w="8848" w:type="dxa"/>
            <w:gridSpan w:val="14"/>
            <w:vAlign w:val="center"/>
          </w:tcPr>
          <w:p w14:paraId="19B9A25E">
            <w:pPr>
              <w:jc w:val="center"/>
            </w:pPr>
            <w:r>
              <w:rPr>
                <w:rFonts w:ascii="宋体" w:hAnsi="宋体" w:eastAsia="宋体"/>
                <w:sz w:val="24"/>
              </w:rPr>
              <w:t>项目支出绩效自评表</w:t>
            </w:r>
          </w:p>
        </w:tc>
      </w:tr>
      <w:tr w14:paraId="140F5399">
        <w:tblPrEx>
          <w:tblCellMar>
            <w:top w:w="0" w:type="dxa"/>
            <w:left w:w="108" w:type="dxa"/>
            <w:bottom w:w="0" w:type="dxa"/>
            <w:right w:w="108" w:type="dxa"/>
          </w:tblCellMar>
        </w:tblPrEx>
        <w:tc>
          <w:tcPr>
            <w:tcW w:w="8848" w:type="dxa"/>
            <w:gridSpan w:val="14"/>
            <w:vAlign w:val="center"/>
          </w:tcPr>
          <w:p w14:paraId="1F9C5C3A">
            <w:pPr>
              <w:jc w:val="center"/>
            </w:pPr>
            <w:r>
              <w:rPr>
                <w:rFonts w:ascii="宋体" w:hAnsi="宋体" w:eastAsia="宋体"/>
                <w:sz w:val="24"/>
              </w:rPr>
              <w:t>(2024年度)</w:t>
            </w:r>
          </w:p>
        </w:tc>
      </w:tr>
      <w:tr w14:paraId="6C5E4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74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76EA69">
            <w:pPr>
              <w:jc w:val="center"/>
            </w:pPr>
            <w:r>
              <w:rPr>
                <w:rFonts w:ascii="宋体" w:hAnsi="宋体" w:eastAsia="宋体"/>
                <w:sz w:val="16"/>
              </w:rPr>
              <w:t>巴州精神卫生中心消防提升改造项目</w:t>
            </w:r>
          </w:p>
        </w:tc>
      </w:tr>
      <w:tr w14:paraId="684D40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0A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06147">
            <w:pPr>
              <w:jc w:val="center"/>
            </w:pPr>
            <w:r>
              <w:rPr>
                <w:rFonts w:ascii="宋体" w:hAnsi="宋体" w:eastAsia="宋体"/>
                <w:sz w:val="16"/>
              </w:rPr>
              <w:t>巴音郭楞蒙古自治州精神卫生中心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79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2FF771">
            <w:pPr>
              <w:jc w:val="center"/>
            </w:pPr>
            <w:r>
              <w:rPr>
                <w:rFonts w:ascii="宋体" w:hAnsi="宋体" w:eastAsia="宋体"/>
                <w:sz w:val="16"/>
              </w:rPr>
              <w:t>巴音郭楞蒙古自治州精神卫生中心</w:t>
            </w:r>
          </w:p>
        </w:tc>
      </w:tr>
      <w:tr w14:paraId="6D7CFE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A00B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F7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8D7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0FF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8F4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6558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137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853F">
            <w:pPr>
              <w:jc w:val="center"/>
            </w:pPr>
            <w:r>
              <w:rPr>
                <w:rFonts w:ascii="宋体" w:hAnsi="宋体" w:eastAsia="宋体"/>
                <w:sz w:val="16"/>
              </w:rPr>
              <w:t>得分</w:t>
            </w:r>
          </w:p>
        </w:tc>
      </w:tr>
      <w:tr w14:paraId="204D02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5C4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380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CA1B">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F1665">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EA053">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B50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141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CD91">
            <w:pPr>
              <w:jc w:val="center"/>
            </w:pPr>
            <w:r>
              <w:rPr>
                <w:rFonts w:ascii="宋体" w:hAnsi="宋体" w:eastAsia="宋体"/>
                <w:sz w:val="16"/>
              </w:rPr>
              <w:t>10.00</w:t>
            </w:r>
          </w:p>
        </w:tc>
      </w:tr>
      <w:tr w14:paraId="1B79F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DB1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7A3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14B56">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1480D">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6E41">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FA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05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4C48">
            <w:pPr>
              <w:jc w:val="center"/>
            </w:pPr>
            <w:r>
              <w:rPr>
                <w:rFonts w:ascii="宋体" w:hAnsi="宋体" w:eastAsia="宋体"/>
                <w:sz w:val="16"/>
              </w:rPr>
              <w:t>-</w:t>
            </w:r>
          </w:p>
        </w:tc>
      </w:tr>
      <w:tr w14:paraId="272F0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431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F2DF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12C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5A8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21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B5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5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011C">
            <w:pPr>
              <w:jc w:val="center"/>
            </w:pPr>
            <w:r>
              <w:rPr>
                <w:rFonts w:ascii="宋体" w:hAnsi="宋体" w:eastAsia="宋体"/>
                <w:sz w:val="16"/>
              </w:rPr>
              <w:t>-</w:t>
            </w:r>
          </w:p>
        </w:tc>
      </w:tr>
      <w:tr w14:paraId="51286E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7647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0784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85AC0">
            <w:pPr>
              <w:jc w:val="center"/>
            </w:pPr>
            <w:r>
              <w:rPr>
                <w:rFonts w:ascii="宋体" w:hAnsi="宋体" w:eastAsia="宋体"/>
                <w:sz w:val="16"/>
              </w:rPr>
              <w:t>总体目标完成情况</w:t>
            </w:r>
          </w:p>
        </w:tc>
      </w:tr>
      <w:tr w14:paraId="65D85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B2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1FC78A">
            <w:pPr>
              <w:jc w:val="both"/>
            </w:pPr>
            <w:r>
              <w:rPr>
                <w:rFonts w:ascii="宋体" w:hAnsi="宋体" w:eastAsia="宋体"/>
                <w:sz w:val="16"/>
              </w:rPr>
              <w:t>通过对巴州精神卫生中心屋顶水箱间消防水箱18M3更换、行政楼二层办公楼屋面170平方米进行维修，对消防监控机房设施和门卫室屋顶摄像头进行维修改造，达到消除安全隐患，提高精神卫生中心安全水平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E9B31">
            <w:pPr>
              <w:jc w:val="both"/>
            </w:pPr>
            <w:r>
              <w:rPr>
                <w:rFonts w:ascii="宋体" w:hAnsi="宋体" w:eastAsia="宋体"/>
                <w:sz w:val="16"/>
              </w:rPr>
              <w:t>完成巴州精神卫生中心屋顶水箱间消防水箱18立方米更换、行政楼二层办公楼屋面170平方米进行维修，对消防监控机房设施和门卫室屋顶摄像头进行维修改造。</w:t>
            </w:r>
          </w:p>
        </w:tc>
      </w:tr>
      <w:tr w14:paraId="64BF6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AA5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64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59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80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147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77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510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B9E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A80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51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BC31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C0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580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B115">
            <w:pPr>
              <w:jc w:val="center"/>
            </w:pPr>
            <w:r>
              <w:rPr>
                <w:rFonts w:ascii="宋体" w:hAnsi="宋体" w:eastAsia="宋体"/>
                <w:sz w:val="16"/>
              </w:rPr>
              <w:t>偏差原因分析及改进措施</w:t>
            </w:r>
          </w:p>
        </w:tc>
      </w:tr>
      <w:tr w14:paraId="388F57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6EB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0C8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89E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3D46">
            <w:pPr>
              <w:jc w:val="center"/>
            </w:pPr>
            <w:r>
              <w:rPr>
                <w:rFonts w:ascii="宋体" w:hAnsi="宋体" w:eastAsia="宋体"/>
                <w:sz w:val="16"/>
              </w:rPr>
              <w:t>巴州精神卫生中心消防改造项目数量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EB0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2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A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C0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2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1F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E43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9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A53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95AB">
            <w:pPr>
              <w:jc w:val="center"/>
            </w:pPr>
          </w:p>
        </w:tc>
      </w:tr>
      <w:tr w14:paraId="127B7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91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89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77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A819">
            <w:pPr>
              <w:jc w:val="center"/>
            </w:pPr>
            <w:r>
              <w:rPr>
                <w:rFonts w:ascii="宋体" w:hAnsi="宋体" w:eastAsia="宋体"/>
                <w:sz w:val="16"/>
              </w:rPr>
              <w:t>消防水箱容积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4550">
            <w:pPr>
              <w:jc w:val="center"/>
            </w:pPr>
            <w:r>
              <w:rPr>
                <w:rFonts w:ascii="宋体" w:hAnsi="宋体" w:eastAsia="宋体"/>
                <w:sz w:val="16"/>
              </w:rPr>
              <w:t>=18立方米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0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3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BD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B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5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0E23">
            <w:pPr>
              <w:jc w:val="center"/>
            </w:pPr>
            <w:r>
              <w:rPr>
                <w:rFonts w:ascii="宋体" w:hAnsi="宋体" w:eastAsia="宋体"/>
                <w:sz w:val="16"/>
              </w:rPr>
              <w:t>=18立方米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7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31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10D2">
            <w:pPr>
              <w:jc w:val="center"/>
            </w:pPr>
          </w:p>
        </w:tc>
      </w:tr>
      <w:tr w14:paraId="25404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D6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82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A2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AB33">
            <w:pPr>
              <w:jc w:val="center"/>
            </w:pPr>
            <w:r>
              <w:rPr>
                <w:rFonts w:ascii="宋体" w:hAnsi="宋体" w:eastAsia="宋体"/>
                <w:sz w:val="16"/>
              </w:rPr>
              <w:t>办公楼屋面维修面积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1023">
            <w:pPr>
              <w:jc w:val="center"/>
            </w:pPr>
            <w:r>
              <w:rPr>
                <w:rFonts w:ascii="宋体" w:hAnsi="宋体" w:eastAsia="宋体"/>
                <w:sz w:val="16"/>
              </w:rPr>
              <w:t>=170平方米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D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50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5D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F9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A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3FCE">
            <w:pPr>
              <w:jc w:val="center"/>
            </w:pPr>
            <w:r>
              <w:rPr>
                <w:rFonts w:ascii="宋体" w:hAnsi="宋体" w:eastAsia="宋体"/>
                <w:sz w:val="16"/>
              </w:rPr>
              <w:t>=170平方米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5C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73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2DAF">
            <w:pPr>
              <w:jc w:val="center"/>
            </w:pPr>
          </w:p>
        </w:tc>
      </w:tr>
      <w:tr w14:paraId="60FC1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37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25D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D1B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9BB7">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B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3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28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E7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F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DB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B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4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FC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F89B">
            <w:pPr>
              <w:jc w:val="center"/>
            </w:pPr>
          </w:p>
        </w:tc>
      </w:tr>
      <w:tr w14:paraId="13951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3DB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72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FAD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380B">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1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7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3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97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D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7A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3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2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3F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041A">
            <w:pPr>
              <w:jc w:val="center"/>
            </w:pPr>
          </w:p>
        </w:tc>
      </w:tr>
      <w:tr w14:paraId="04323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1B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CA6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432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7D91">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F43D">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FA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A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89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84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1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FA40">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F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04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2071">
            <w:pPr>
              <w:jc w:val="center"/>
            </w:pPr>
          </w:p>
        </w:tc>
      </w:tr>
      <w:tr w14:paraId="05FF8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2F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C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B2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09BC">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FD7B">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7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2E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DAD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21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C2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7D9D">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6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4D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71A2">
            <w:pPr>
              <w:jc w:val="center"/>
            </w:pPr>
          </w:p>
        </w:tc>
      </w:tr>
      <w:tr w14:paraId="457D0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1DA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EA3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CF6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873B">
            <w:pPr>
              <w:jc w:val="center"/>
            </w:pPr>
            <w:r>
              <w:rPr>
                <w:rFonts w:ascii="宋体" w:hAnsi="宋体" w:eastAsia="宋体"/>
                <w:sz w:val="16"/>
              </w:rPr>
              <w:t>消防水箱更换成本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5812">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5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C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45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E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EC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8070">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36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9A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58CE">
            <w:pPr>
              <w:jc w:val="center"/>
            </w:pPr>
          </w:p>
        </w:tc>
      </w:tr>
      <w:tr w14:paraId="3BB89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B7F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C5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83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00CF">
            <w:pPr>
              <w:jc w:val="center"/>
            </w:pPr>
            <w:r>
              <w:rPr>
                <w:rFonts w:ascii="宋体" w:hAnsi="宋体" w:eastAsia="宋体"/>
                <w:sz w:val="16"/>
              </w:rPr>
              <w:t>办公楼屋面维修成本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FFD5">
            <w:pPr>
              <w:jc w:val="center"/>
            </w:pPr>
            <w:r>
              <w:rPr>
                <w:rFonts w:ascii="宋体" w:hAnsi="宋体" w:eastAsia="宋体"/>
                <w:sz w:val="16"/>
              </w:rPr>
              <w:t>&lt;=2.30万元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F84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28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F1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8E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A9B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6954">
            <w:pPr>
              <w:jc w:val="center"/>
            </w:pPr>
            <w:r>
              <w:rPr>
                <w:rFonts w:ascii="宋体" w:hAnsi="宋体" w:eastAsia="宋体"/>
                <w:sz w:val="16"/>
              </w:rPr>
              <w: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2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42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B86A">
            <w:pPr>
              <w:jc w:val="center"/>
            </w:pPr>
          </w:p>
        </w:tc>
      </w:tr>
      <w:tr w14:paraId="222CE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DE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C4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91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E63C">
            <w:pPr>
              <w:jc w:val="center"/>
            </w:pPr>
            <w:r>
              <w:rPr>
                <w:rFonts w:ascii="宋体" w:hAnsi="宋体" w:eastAsia="宋体"/>
                <w:sz w:val="16"/>
              </w:rPr>
              <w:t>消防改造成本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955B">
            <w:pPr>
              <w:jc w:val="center"/>
            </w:pPr>
            <w:r>
              <w:rPr>
                <w:rFonts w:ascii="宋体" w:hAnsi="宋体" w:eastAsia="宋体"/>
                <w:sz w:val="16"/>
              </w:rPr>
              <w:t>&lt;=32.20万元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4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D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F3E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1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4B3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D5E6">
            <w:pPr>
              <w:jc w:val="center"/>
            </w:pPr>
            <w:r>
              <w:rPr>
                <w:rFonts w:ascii="宋体" w:hAnsi="宋体" w:eastAsia="宋体"/>
                <w:sz w:val="16"/>
              </w:rPr>
              <w:t>=32.2万元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F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DB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1937">
            <w:pPr>
              <w:jc w:val="center"/>
            </w:pPr>
          </w:p>
        </w:tc>
      </w:tr>
      <w:tr w14:paraId="3A85F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EA3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3EE9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690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D779">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C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3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5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B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8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3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0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E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24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1FC0">
            <w:pPr>
              <w:jc w:val="center"/>
            </w:pPr>
          </w:p>
        </w:tc>
      </w:tr>
      <w:tr w14:paraId="48520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6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2A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53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02E6">
            <w:pPr>
              <w:jc w:val="center"/>
            </w:pPr>
            <w:r>
              <w:rPr>
                <w:rFonts w:ascii="宋体" w:hAnsi="宋体" w:eastAsia="宋体"/>
                <w:sz w:val="16"/>
              </w:rPr>
              <w:t>提高中心消防安全水平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BA05">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4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12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40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10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A4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A77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4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6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35D2">
            <w:pPr>
              <w:jc w:val="center"/>
            </w:pPr>
          </w:p>
        </w:tc>
      </w:tr>
      <w:tr w14:paraId="1B9C4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69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BC0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D7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1823">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80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4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57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71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C5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B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2505">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1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C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5CC0">
            <w:pPr>
              <w:jc w:val="center"/>
            </w:pPr>
          </w:p>
        </w:tc>
      </w:tr>
      <w:tr w14:paraId="5013D3C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154C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D15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AE4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AF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8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A97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E12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49F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853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BDD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77B04"/>
        </w:tc>
      </w:tr>
    </w:tbl>
    <w:p w14:paraId="0EE2E110">
      <w:r>
        <w:br w:type="page"/>
      </w:r>
    </w:p>
    <w:p w14:paraId="7D544C15">
      <w:pPr>
        <w:spacing w:line="640" w:lineRule="exact"/>
        <w:ind w:firstLine="640"/>
        <w:jc w:val="both"/>
        <w:outlineLvl w:val="2"/>
      </w:pPr>
      <w:r>
        <w:rPr>
          <w:rFonts w:ascii="黑体" w:hAnsi="黑体" w:eastAsia="黑体"/>
          <w:sz w:val="32"/>
        </w:rPr>
        <w:t>十二、其他需说明的事项</w:t>
      </w:r>
    </w:p>
    <w:p w14:paraId="553FC7B3">
      <w:pPr>
        <w:spacing w:line="580" w:lineRule="exact"/>
        <w:ind w:firstLine="640"/>
        <w:jc w:val="both"/>
      </w:pPr>
      <w:r>
        <w:rPr>
          <w:rFonts w:ascii="仿宋_GB2312" w:hAnsi="仿宋_GB2312" w:eastAsia="仿宋_GB2312"/>
          <w:b w:val="0"/>
          <w:sz w:val="32"/>
        </w:rPr>
        <w:t>本年度本单位整体绩效自评表由主管部门编报并公开</w:t>
      </w:r>
      <w:bookmarkStart w:id="0" w:name="_GoBack"/>
      <w:bookmarkEnd w:id="0"/>
      <w:r>
        <w:rPr>
          <w:rFonts w:ascii="仿宋_GB2312" w:hAnsi="仿宋_GB2312" w:eastAsia="仿宋_GB2312"/>
          <w:b w:val="0"/>
          <w:sz w:val="32"/>
        </w:rPr>
        <w:t>。</w:t>
      </w:r>
    </w:p>
    <w:p w14:paraId="074AE5E6">
      <w:r>
        <w:br w:type="page"/>
      </w:r>
    </w:p>
    <w:p w14:paraId="69745FDC">
      <w:pPr>
        <w:spacing w:line="240" w:lineRule="auto"/>
        <w:jc w:val="center"/>
        <w:outlineLvl w:val="1"/>
      </w:pPr>
      <w:r>
        <w:rPr>
          <w:rFonts w:ascii="黑体" w:hAnsi="黑体" w:eastAsia="黑体"/>
          <w:sz w:val="32"/>
        </w:rPr>
        <w:t>第三部分 专业名词解释</w:t>
      </w:r>
    </w:p>
    <w:p w14:paraId="650F062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F4DEE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CD0A7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A1374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C9FAC1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34195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DA4EB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AC1F54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9ED88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A417FC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08922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1E0815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EA587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08BC04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313B50E">
      <w:r>
        <w:br w:type="page"/>
      </w:r>
    </w:p>
    <w:p w14:paraId="5C72E995">
      <w:pPr>
        <w:spacing w:line="240" w:lineRule="auto"/>
        <w:jc w:val="center"/>
        <w:outlineLvl w:val="1"/>
      </w:pPr>
      <w:r>
        <w:rPr>
          <w:rFonts w:ascii="黑体" w:hAnsi="黑体" w:eastAsia="黑体"/>
          <w:sz w:val="32"/>
        </w:rPr>
        <w:t>第四部分 部门决算报表（见附表）</w:t>
      </w:r>
    </w:p>
    <w:p w14:paraId="69868DD3">
      <w:pPr>
        <w:spacing w:line="240" w:lineRule="auto"/>
        <w:ind w:firstLine="640"/>
        <w:jc w:val="both"/>
      </w:pPr>
      <w:r>
        <w:rPr>
          <w:rFonts w:ascii="仿宋_GB2312" w:hAnsi="仿宋_GB2312" w:eastAsia="仿宋_GB2312"/>
          <w:b w:val="0"/>
          <w:sz w:val="32"/>
        </w:rPr>
        <w:t>一、《收入支出决算总表》</w:t>
      </w:r>
    </w:p>
    <w:p w14:paraId="6B6F3799">
      <w:pPr>
        <w:spacing w:line="240" w:lineRule="auto"/>
        <w:ind w:firstLine="640"/>
        <w:jc w:val="both"/>
      </w:pPr>
      <w:r>
        <w:rPr>
          <w:rFonts w:ascii="仿宋_GB2312" w:hAnsi="仿宋_GB2312" w:eastAsia="仿宋_GB2312"/>
          <w:b w:val="0"/>
          <w:sz w:val="32"/>
        </w:rPr>
        <w:t>二、《收入决算表》</w:t>
      </w:r>
    </w:p>
    <w:p w14:paraId="4E917EF8">
      <w:pPr>
        <w:spacing w:line="240" w:lineRule="auto"/>
        <w:ind w:firstLine="640"/>
        <w:jc w:val="both"/>
      </w:pPr>
      <w:r>
        <w:rPr>
          <w:rFonts w:ascii="仿宋_GB2312" w:hAnsi="仿宋_GB2312" w:eastAsia="仿宋_GB2312"/>
          <w:b w:val="0"/>
          <w:sz w:val="32"/>
        </w:rPr>
        <w:t>三、《支出决算表》</w:t>
      </w:r>
    </w:p>
    <w:p w14:paraId="1E8F3BD2">
      <w:pPr>
        <w:spacing w:line="240" w:lineRule="auto"/>
        <w:ind w:firstLine="640"/>
        <w:jc w:val="both"/>
      </w:pPr>
      <w:r>
        <w:rPr>
          <w:rFonts w:ascii="仿宋_GB2312" w:hAnsi="仿宋_GB2312" w:eastAsia="仿宋_GB2312"/>
          <w:b w:val="0"/>
          <w:sz w:val="32"/>
        </w:rPr>
        <w:t>四、《财政拨款收入支出决算总表》</w:t>
      </w:r>
    </w:p>
    <w:p w14:paraId="4A8E8DD7">
      <w:pPr>
        <w:spacing w:line="240" w:lineRule="auto"/>
        <w:ind w:firstLine="640"/>
        <w:jc w:val="both"/>
      </w:pPr>
      <w:r>
        <w:rPr>
          <w:rFonts w:ascii="仿宋_GB2312" w:hAnsi="仿宋_GB2312" w:eastAsia="仿宋_GB2312"/>
          <w:b w:val="0"/>
          <w:sz w:val="32"/>
        </w:rPr>
        <w:t>五、《一般公共预算财政拨款支出决算表》</w:t>
      </w:r>
    </w:p>
    <w:p w14:paraId="083E5B1C">
      <w:pPr>
        <w:spacing w:line="240" w:lineRule="auto"/>
        <w:ind w:firstLine="640"/>
        <w:jc w:val="both"/>
      </w:pPr>
      <w:r>
        <w:rPr>
          <w:rFonts w:ascii="仿宋_GB2312" w:hAnsi="仿宋_GB2312" w:eastAsia="仿宋_GB2312"/>
          <w:b w:val="0"/>
          <w:sz w:val="32"/>
        </w:rPr>
        <w:t>六、《一般公共预算财政拨款基本支出决算表》</w:t>
      </w:r>
    </w:p>
    <w:p w14:paraId="0A1C8DF9">
      <w:pPr>
        <w:spacing w:line="240" w:lineRule="auto"/>
        <w:ind w:firstLine="640"/>
        <w:jc w:val="both"/>
      </w:pPr>
      <w:r>
        <w:rPr>
          <w:rFonts w:ascii="仿宋_GB2312" w:hAnsi="仿宋_GB2312" w:eastAsia="仿宋_GB2312"/>
          <w:b w:val="0"/>
          <w:sz w:val="32"/>
        </w:rPr>
        <w:t>七、《政府性基金预算财政拨款收入支出决算表》</w:t>
      </w:r>
    </w:p>
    <w:p w14:paraId="62EA27C2">
      <w:pPr>
        <w:spacing w:line="240" w:lineRule="auto"/>
        <w:ind w:firstLine="640"/>
        <w:jc w:val="both"/>
      </w:pPr>
      <w:r>
        <w:rPr>
          <w:rFonts w:ascii="仿宋_GB2312" w:hAnsi="仿宋_GB2312" w:eastAsia="仿宋_GB2312"/>
          <w:b w:val="0"/>
          <w:sz w:val="32"/>
        </w:rPr>
        <w:t>八、《国有资本经营预算财政拨款收入支出决算表》</w:t>
      </w:r>
    </w:p>
    <w:p w14:paraId="1D491AAA">
      <w:pPr>
        <w:spacing w:line="240" w:lineRule="auto"/>
        <w:ind w:firstLine="640"/>
        <w:jc w:val="both"/>
      </w:pPr>
      <w:r>
        <w:rPr>
          <w:rFonts w:ascii="仿宋_GB2312" w:hAnsi="仿宋_GB2312" w:eastAsia="仿宋_GB2312"/>
          <w:b w:val="0"/>
          <w:sz w:val="32"/>
        </w:rPr>
        <w:t>九、《财政拨款“三公”经费支出决算表》</w:t>
      </w:r>
    </w:p>
    <w:p w14:paraId="0C2BAE77">
      <w:pPr>
        <w:spacing w:line="240" w:lineRule="auto"/>
        <w:ind w:firstLine="640"/>
        <w:jc w:val="both"/>
      </w:pPr>
    </w:p>
    <w:p w14:paraId="0D88D370">
      <w:pPr>
        <w:spacing w:line="240" w:lineRule="auto"/>
        <w:ind w:firstLine="640"/>
        <w:jc w:val="both"/>
      </w:pPr>
    </w:p>
    <w:p w14:paraId="622A24DF">
      <w:pPr>
        <w:spacing w:line="240" w:lineRule="auto"/>
        <w:ind w:firstLine="640"/>
        <w:jc w:val="both"/>
      </w:pPr>
    </w:p>
    <w:p w14:paraId="3EF19F36">
      <w:pPr>
        <w:spacing w:line="240" w:lineRule="auto"/>
        <w:ind w:firstLine="640"/>
        <w:jc w:val="both"/>
      </w:pPr>
    </w:p>
    <w:p w14:paraId="7B3464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6D62EE"/>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2C77B7"/>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5142</Words>
  <Characters>5907</Characters>
  <Lines>0</Lines>
  <Paragraphs>0</Paragraphs>
  <TotalTime>0</TotalTime>
  <ScaleCrop>false</ScaleCrop>
  <LinksUpToDate>false</LinksUpToDate>
  <CharactersWithSpaces>5915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2025-09-11T08:40:05Z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