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>附件1</w:t>
      </w:r>
    </w:p>
    <w:p>
      <w:pPr>
        <w:rPr>
          <w:rFonts w:hint="default" w:ascii="Times New Roman" w:hAnsi="Times New Roman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rPr>
          <w:rFonts w:ascii="Times New Roman" w:hAnsi="Times New Roman"/>
        </w:rPr>
      </w:pPr>
      <w:r>
        <w:rPr>
          <w:rFonts w:hint="eastAsia" w:ascii="Times New Roman" w:hAnsi="Times New Roman"/>
        </w:rPr>
        <w:t>巴州科技创新智库入库专家申请表</w:t>
      </w:r>
    </w:p>
    <w:tbl>
      <w:tblPr>
        <w:tblStyle w:val="6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3"/>
        <w:gridCol w:w="2790"/>
        <w:gridCol w:w="1490"/>
        <w:gridCol w:w="2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Header/>
        </w:trPr>
        <w:tc>
          <w:tcPr>
            <w:tcW w:w="8883" w:type="dxa"/>
            <w:gridSpan w:val="4"/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8"/>
                <w:szCs w:val="28"/>
                <w:lang w:val="en-US" w:eastAsia="zh-CN" w:bidi="ar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62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姓    名</w:t>
            </w:r>
          </w:p>
        </w:tc>
        <w:tc>
          <w:tcPr>
            <w:tcW w:w="279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性    别</w:t>
            </w:r>
          </w:p>
        </w:tc>
        <w:tc>
          <w:tcPr>
            <w:tcW w:w="298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62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279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  <w:lang w:eastAsia="zh-CN"/>
              </w:rPr>
              <w:t>民</w:t>
            </w: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  <w:lang w:eastAsia="zh-CN"/>
              </w:rPr>
              <w:t>族</w:t>
            </w:r>
          </w:p>
        </w:tc>
        <w:tc>
          <w:tcPr>
            <w:tcW w:w="298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62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279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98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62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工作单位</w:t>
            </w:r>
          </w:p>
        </w:tc>
        <w:tc>
          <w:tcPr>
            <w:tcW w:w="279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职    务</w:t>
            </w:r>
          </w:p>
        </w:tc>
        <w:tc>
          <w:tcPr>
            <w:tcW w:w="298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62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279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8"/>
                <w:szCs w:val="28"/>
                <w:lang w:eastAsia="zh-CN"/>
              </w:rPr>
              <w:t>银行卡号</w:t>
            </w:r>
          </w:p>
        </w:tc>
        <w:tc>
          <w:tcPr>
            <w:tcW w:w="298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62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专家类型</w:t>
            </w:r>
          </w:p>
        </w:tc>
        <w:tc>
          <w:tcPr>
            <w:tcW w:w="7260" w:type="dxa"/>
            <w:gridSpan w:val="3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产业发展类</w:t>
            </w: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行业类</w:t>
            </w: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 xml:space="preserve"> □财务类 □科技金融</w:t>
            </w:r>
            <w:r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知识产权类 </w:t>
            </w: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□其他类（________________）</w:t>
            </w:r>
          </w:p>
        </w:tc>
      </w:tr>
    </w:tbl>
    <w:p>
      <w:pPr>
        <w:tabs>
          <w:tab w:val="left" w:pos="3402"/>
        </w:tabs>
        <w:rPr>
          <w:rFonts w:hint="eastAsia" w:ascii="Times New Roman" w:hAnsi="Times New Roman" w:eastAsia="方正仿宋简体" w:cs="方正仿宋简体"/>
          <w:vanish/>
          <w:sz w:val="28"/>
          <w:szCs w:val="28"/>
          <w:lang w:eastAsia="zh-CN"/>
        </w:rPr>
      </w:pPr>
    </w:p>
    <w:tbl>
      <w:tblPr>
        <w:tblStyle w:val="6"/>
        <w:tblW w:w="88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1"/>
        <w:gridCol w:w="1854"/>
        <w:gridCol w:w="1903"/>
        <w:gridCol w:w="28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Header/>
        </w:trPr>
        <w:tc>
          <w:tcPr>
            <w:tcW w:w="88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8"/>
                <w:szCs w:val="28"/>
                <w:lang w:val="en-US" w:eastAsia="zh-CN" w:bidi="ar"/>
              </w:rPr>
              <w:t>二、专业信息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最高学历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最高学位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毕业院校及专业</w:t>
            </w:r>
          </w:p>
        </w:tc>
        <w:tc>
          <w:tcPr>
            <w:tcW w:w="6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专业技术职称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职称取得时间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其他专业资格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证书</w:t>
            </w:r>
          </w:p>
        </w:tc>
        <w:tc>
          <w:tcPr>
            <w:tcW w:w="6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（如注册会计师、律师、专利代理人等，注明证书名称及取得时间）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所属领域</w:t>
            </w:r>
          </w:p>
        </w:tc>
        <w:tc>
          <w:tcPr>
            <w:tcW w:w="6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□油气生产加工  □绿色矿业 □新材料 □新能源 □纺织服装 □农业 □装备制造 □文旅 □现代物流 □人工智能 □绿色算力 □财务金融 □成果转化  □知识产权 □社会治理 □生态环保 □国家安全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□安全生产 □应急管理 □质量与食品安全 □检验检测 □医疗卫生 □其他（_________）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核心领域</w:t>
            </w: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（____________）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熟悉的政策法规及技术标准</w:t>
            </w:r>
          </w:p>
        </w:tc>
        <w:tc>
          <w:tcPr>
            <w:tcW w:w="6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/>
              </w:rPr>
            </w:pPr>
          </w:p>
          <w:p>
            <w:pPr>
              <w:pStyle w:val="2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</w:tr>
    </w:tbl>
    <w:p>
      <w:pPr>
        <w:rPr>
          <w:rFonts w:hint="eastAsia" w:ascii="Times New Roman" w:hAnsi="Times New Roman" w:eastAsia="方正仿宋简体" w:cs="方正仿宋简体"/>
          <w:vanish/>
          <w:sz w:val="28"/>
          <w:szCs w:val="28"/>
        </w:rPr>
      </w:pPr>
    </w:p>
    <w:tbl>
      <w:tblPr>
        <w:tblStyle w:val="6"/>
        <w:tblW w:w="87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8"/>
        <w:gridCol w:w="1472"/>
        <w:gridCol w:w="1873"/>
        <w:gridCol w:w="3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Header/>
        </w:trPr>
        <w:tc>
          <w:tcPr>
            <w:tcW w:w="8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8"/>
                <w:szCs w:val="28"/>
                <w:lang w:val="en-US" w:eastAsia="zh-CN" w:bidi="ar"/>
              </w:rPr>
              <w:t>三、工作经历及主要职责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bookmarkStart w:id="0" w:name="_GoBack" w:colFirst="0" w:colLast="3"/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起止时间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工作单位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岗位/职务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主要职责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</w:tr>
    </w:tbl>
    <w:p>
      <w:pPr>
        <w:rPr>
          <w:rFonts w:hint="eastAsia" w:ascii="Times New Roman" w:hAnsi="Times New Roman" w:eastAsia="方正仿宋简体" w:cs="方正仿宋简体"/>
          <w:vanish/>
          <w:sz w:val="28"/>
          <w:szCs w:val="28"/>
        </w:rPr>
      </w:pPr>
    </w:p>
    <w:tbl>
      <w:tblPr>
        <w:tblStyle w:val="6"/>
        <w:tblW w:w="87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4"/>
        <w:gridCol w:w="2264"/>
        <w:gridCol w:w="1940"/>
        <w:gridCol w:w="30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Header/>
        </w:trPr>
        <w:tc>
          <w:tcPr>
            <w:tcW w:w="8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8"/>
                <w:szCs w:val="28"/>
                <w:lang w:val="en-US" w:eastAsia="zh-CN" w:bidi="ar"/>
              </w:rPr>
              <w:t>四、代表性成果及业绩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类型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成果/业绩名称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参与角色/获奖等级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时间及相关说明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科研项目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（如负责人/核心成员）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（如2023-2025年，国家科技计划项目）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获奖成果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（如省部级一等奖）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专利/论文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（如发明专利/核心期刊）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0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成果转化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（如主导/参与）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（如转化金额、应用效果）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其他业绩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</w:tr>
    </w:tbl>
    <w:p>
      <w:pPr>
        <w:rPr>
          <w:rFonts w:hint="eastAsia" w:ascii="Times New Roman" w:hAnsi="Times New Roman" w:eastAsia="方正仿宋简体" w:cs="方正仿宋简体"/>
          <w:vanish/>
          <w:sz w:val="28"/>
          <w:szCs w:val="28"/>
        </w:rPr>
      </w:pPr>
    </w:p>
    <w:tbl>
      <w:tblPr>
        <w:tblStyle w:val="6"/>
        <w:tblW w:w="87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1"/>
        <w:gridCol w:w="1742"/>
        <w:gridCol w:w="2100"/>
        <w:gridCol w:w="3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Header/>
        </w:trPr>
        <w:tc>
          <w:tcPr>
            <w:tcW w:w="8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8"/>
                <w:szCs w:val="28"/>
                <w:lang w:val="en-US" w:eastAsia="zh-CN" w:bidi="ar"/>
              </w:rPr>
              <w:t>五、其他补充信息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是否有科研失信、学术不端等不良记录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□是 □否（如有，请详细说明）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是否被取消过评审专家资格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□是 □否（如有，请详细说明）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是否愿意参与巴州科技局组织的以下活动</w:t>
            </w:r>
          </w:p>
        </w:tc>
        <w:tc>
          <w:tcPr>
            <w:tcW w:w="6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□科技项目评审 □政策咨询 □成果评估 □科普服务 □其他（请注明：________）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其他需要说明的情况</w:t>
            </w:r>
          </w:p>
        </w:tc>
        <w:tc>
          <w:tcPr>
            <w:tcW w:w="6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sz w:val="28"/>
                <w:szCs w:val="28"/>
              </w:rPr>
            </w:pPr>
          </w:p>
        </w:tc>
      </w:tr>
    </w:tbl>
    <w:p>
      <w:pPr>
        <w:rPr>
          <w:rFonts w:hint="eastAsia" w:ascii="Times New Roman" w:hAnsi="Times New Roman" w:eastAsia="方正仿宋简体" w:cs="方正仿宋简体"/>
          <w:vanish/>
          <w:sz w:val="28"/>
          <w:szCs w:val="28"/>
        </w:rPr>
      </w:pPr>
    </w:p>
    <w:tbl>
      <w:tblPr>
        <w:tblStyle w:val="6"/>
        <w:tblW w:w="8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Header/>
        </w:trPr>
        <w:tc>
          <w:tcPr>
            <w:tcW w:w="8778" w:type="dxa"/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8"/>
                <w:szCs w:val="28"/>
                <w:lang w:val="en-US" w:eastAsia="zh-CN" w:bidi="ar"/>
              </w:rPr>
              <w:t>六、承诺声明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6" w:hRule="atLeast"/>
        </w:trPr>
        <w:tc>
          <w:tcPr>
            <w:tcW w:w="8778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本人郑重承诺：所填写的全部信息真实、准确、完整，无任何虚假陈述或隐瞒。自愿加入巴州科技创新智库，遵守《巴州科技创新智库管理办法》及相关规定，积极参与巴州科技领域相关工作，坚持独立、客观、公正的原则履职，严守工作纪律和保密规定。如违反上述承诺，愿意承担相应责任，接受相关处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480" w:firstLineChars="1600"/>
              <w:jc w:val="left"/>
              <w:textAlignment w:val="top"/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本人签字：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480" w:firstLineChars="1600"/>
              <w:jc w:val="left"/>
              <w:textAlignment w:val="top"/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日期：       年   月   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7" w:hRule="atLeast"/>
        </w:trPr>
        <w:tc>
          <w:tcPr>
            <w:tcW w:w="8778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推荐单位意见：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（公章）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480" w:firstLineChars="1600"/>
              <w:jc w:val="left"/>
              <w:textAlignment w:val="top"/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日期：       年   月   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textAlignment w:val="top"/>
        <w:rPr>
          <w:rFonts w:hint="eastAsia" w:ascii="Times New Roman" w:hAnsi="Times New Roman" w:eastAsia="方正仿宋简体" w:cs="方正仿宋简体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kern w:val="0"/>
          <w:sz w:val="28"/>
          <w:szCs w:val="28"/>
          <w:lang w:val="en-US" w:eastAsia="zh-CN" w:bidi="ar"/>
        </w:rPr>
        <w:t>填表说明：1.本表为巴州科技创新智库入库申报专用，所有内容须真实、准确、完整，无填写内容的栏目请标注“无”；2. 专家类型请根据自身情况在对应选项后打“√”，领域可多选并注明核心领域；3. 代表性成果请优先填写与申报领域相关、级别较高的成果。</w:t>
      </w:r>
    </w:p>
    <w:p>
      <w:pPr>
        <w:pStyle w:val="2"/>
        <w:rPr>
          <w:rFonts w:hint="eastAsia" w:ascii="Times New Roman" w:hAnsi="Times New Roman" w:eastAsia="方正仿宋简体" w:cs="方正仿宋简体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984" w:right="1474" w:bottom="1587" w:left="153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F31CA"/>
    <w:rsid w:val="050F05C1"/>
    <w:rsid w:val="180C1974"/>
    <w:rsid w:val="1C247350"/>
    <w:rsid w:val="38675A43"/>
    <w:rsid w:val="4FFBD1C5"/>
    <w:rsid w:val="587F31CA"/>
    <w:rsid w:val="606F235F"/>
    <w:rsid w:val="63AE3C76"/>
    <w:rsid w:val="6F456336"/>
    <w:rsid w:val="73B17D39"/>
    <w:rsid w:val="780C5C41"/>
    <w:rsid w:val="9AF3400C"/>
    <w:rsid w:val="E777D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jc w:val="center"/>
      <w:outlineLvl w:val="0"/>
    </w:pPr>
    <w:rPr>
      <w:rFonts w:eastAsia="方正小标宋简体" w:asciiTheme="minorAscii" w:hAnsiTheme="minorAscii"/>
      <w:sz w:val="44"/>
      <w:szCs w:val="5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960</Words>
  <Characters>1001</Characters>
  <Lines>0</Lines>
  <Paragraphs>0</Paragraphs>
  <TotalTime>1</TotalTime>
  <ScaleCrop>false</ScaleCrop>
  <LinksUpToDate>false</LinksUpToDate>
  <CharactersWithSpaces>1029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2026-01-13T02:07:00Z</dcterms:created>
  <dc:creator>星辰雨下</dc:creator>
  <cp:lastModifiedBy>bgs2</cp:lastModifiedBy>
  <cp:lastPrinted>2026-02-13T19:50:27Z</cp:lastPrinted>
  <dcterms:modified xsi:type="dcterms:W3CDTF">2026-02-13T19:51:13Z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82CD62E83C364AF5B7DC646BED639B86_13</vt:lpwstr>
  </property>
  <property fmtid="{D5CDD505-2E9C-101B-9397-08002B2CF9AE}" pid="4" name="KSOTemplateDocerSaveRecord">
    <vt:lpwstr>eyJoZGlkIjoiMWVmY2UwODE1NjEzNzkyMWQyYjk2N2E3OWIwYjhiMmMiLCJ1c2VySWQiOiIxNDQ1MDA1MTkzIn0=</vt:lpwstr>
  </property>
</Properties>
</file>